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F7" w:rsidRPr="00672EC5" w:rsidRDefault="000F6AF7" w:rsidP="000F6AF7">
      <w:pPr>
        <w:jc w:val="right"/>
      </w:pPr>
      <w:bookmarkStart w:id="0" w:name="_GoBack"/>
      <w:r w:rsidRPr="00672EC5">
        <w:t>УТВЕРЖДЕН</w:t>
      </w:r>
    </w:p>
    <w:p w:rsidR="000F6AF7" w:rsidRPr="00672EC5" w:rsidRDefault="000F6AF7" w:rsidP="000F6AF7">
      <w:pPr>
        <w:jc w:val="right"/>
      </w:pPr>
      <w:r w:rsidRPr="00672EC5">
        <w:t xml:space="preserve">Постановлением администрации </w:t>
      </w:r>
    </w:p>
    <w:p w:rsidR="000F6AF7" w:rsidRPr="00672EC5" w:rsidRDefault="000F6AF7" w:rsidP="000F6AF7">
      <w:pPr>
        <w:jc w:val="right"/>
      </w:pPr>
      <w:r w:rsidRPr="00672EC5">
        <w:t xml:space="preserve"> МО «Светогорское городское поселение»</w:t>
      </w:r>
    </w:p>
    <w:p w:rsidR="000F6AF7" w:rsidRPr="00672EC5" w:rsidRDefault="000F6AF7" w:rsidP="000F6AF7">
      <w:pPr>
        <w:jc w:val="right"/>
      </w:pPr>
      <w:bookmarkStart w:id="1" w:name="OLE_LINK37"/>
      <w:bookmarkStart w:id="2" w:name="OLE_LINK38"/>
      <w:r w:rsidRPr="00672EC5">
        <w:t xml:space="preserve">от  </w:t>
      </w:r>
      <w:bookmarkStart w:id="3" w:name="OLE_LINK55"/>
      <w:r w:rsidRPr="00672EC5">
        <w:t>22.02.2012 №40</w:t>
      </w:r>
      <w:bookmarkEnd w:id="3"/>
    </w:p>
    <w:bookmarkEnd w:id="1"/>
    <w:bookmarkEnd w:id="2"/>
    <w:p w:rsidR="000F6AF7" w:rsidRPr="00672EC5" w:rsidRDefault="000F6AF7" w:rsidP="000F6AF7">
      <w:pPr>
        <w:jc w:val="both"/>
      </w:pPr>
    </w:p>
    <w:p w:rsidR="000F6AF7" w:rsidRPr="00672EC5" w:rsidRDefault="000F6AF7" w:rsidP="000F6AF7">
      <w:pPr>
        <w:jc w:val="center"/>
        <w:rPr>
          <w:b/>
        </w:rPr>
      </w:pPr>
      <w:r w:rsidRPr="00672EC5">
        <w:rPr>
          <w:b/>
        </w:rPr>
        <w:t>Административный регламент</w:t>
      </w:r>
    </w:p>
    <w:p w:rsidR="000F6AF7" w:rsidRPr="00672EC5" w:rsidRDefault="000F6AF7" w:rsidP="000F6AF7">
      <w:pPr>
        <w:jc w:val="center"/>
        <w:rPr>
          <w:b/>
        </w:rPr>
      </w:pPr>
    </w:p>
    <w:p w:rsidR="000F6AF7" w:rsidRPr="00672EC5" w:rsidRDefault="000F6AF7" w:rsidP="000F6AF7">
      <w:pPr>
        <w:jc w:val="center"/>
        <w:rPr>
          <w:b/>
        </w:rPr>
      </w:pPr>
      <w:bookmarkStart w:id="4" w:name="OLE_LINK42"/>
      <w:bookmarkStart w:id="5" w:name="OLE_LINK43"/>
      <w:bookmarkStart w:id="6" w:name="OLE_LINK44"/>
      <w:bookmarkStart w:id="7" w:name="OLE_LINK45"/>
      <w:r w:rsidRPr="00672EC5">
        <w:rPr>
          <w:b/>
        </w:rPr>
        <w:t>по предоставлению муниципальной услуги</w:t>
      </w:r>
    </w:p>
    <w:p w:rsidR="000F6AF7" w:rsidRPr="00672EC5" w:rsidRDefault="000F6AF7" w:rsidP="000F6AF7">
      <w:pPr>
        <w:jc w:val="center"/>
        <w:rPr>
          <w:b/>
        </w:rPr>
      </w:pPr>
      <w:r w:rsidRPr="00672EC5">
        <w:rPr>
          <w:b/>
        </w:rPr>
        <w:t xml:space="preserve">«Выдача копий (выписок из) правовых актов </w:t>
      </w:r>
      <w:r w:rsidRPr="00672EC5">
        <w:rPr>
          <w:b/>
        </w:rPr>
        <w:br/>
        <w:t>администрации МО «Светогорское городское поселение»</w:t>
      </w:r>
    </w:p>
    <w:bookmarkEnd w:id="4"/>
    <w:bookmarkEnd w:id="5"/>
    <w:bookmarkEnd w:id="6"/>
    <w:bookmarkEnd w:id="7"/>
    <w:p w:rsidR="000F6AF7" w:rsidRPr="00672EC5" w:rsidRDefault="000F6AF7" w:rsidP="000F6AF7">
      <w:pPr>
        <w:jc w:val="center"/>
      </w:pPr>
    </w:p>
    <w:p w:rsidR="000F6AF7" w:rsidRPr="00672EC5" w:rsidRDefault="000F6AF7" w:rsidP="000F6AF7">
      <w:pPr>
        <w:jc w:val="center"/>
        <w:rPr>
          <w:i/>
        </w:rPr>
      </w:pPr>
      <w:r w:rsidRPr="00672EC5">
        <w:rPr>
          <w:i/>
        </w:rPr>
        <w:t xml:space="preserve">(с изменениями, внесенными постановлением </w:t>
      </w:r>
      <w:bookmarkStart w:id="8" w:name="OLE_LINK39"/>
      <w:bookmarkStart w:id="9" w:name="OLE_LINK41"/>
      <w:r w:rsidRPr="00672EC5">
        <w:rPr>
          <w:i/>
        </w:rPr>
        <w:t>от 16.05.201</w:t>
      </w:r>
      <w:r w:rsidR="00B1679D" w:rsidRPr="00672EC5">
        <w:rPr>
          <w:i/>
        </w:rPr>
        <w:t>2 №133</w:t>
      </w:r>
      <w:r w:rsidRPr="00672EC5">
        <w:rPr>
          <w:i/>
        </w:rPr>
        <w:t>, от 18.04.2014</w:t>
      </w:r>
      <w:r w:rsidR="00106A1A" w:rsidRPr="00672EC5">
        <w:rPr>
          <w:i/>
        </w:rPr>
        <w:t xml:space="preserve"> № 131</w:t>
      </w:r>
      <w:r w:rsidR="00546689" w:rsidRPr="00672EC5">
        <w:rPr>
          <w:b/>
          <w:i/>
        </w:rPr>
        <w:t xml:space="preserve">, </w:t>
      </w:r>
      <w:r w:rsidR="002560FF" w:rsidRPr="00672EC5">
        <w:rPr>
          <w:b/>
          <w:i/>
        </w:rPr>
        <w:br/>
      </w:r>
      <w:r w:rsidR="002560FF" w:rsidRPr="00672EC5">
        <w:rPr>
          <w:i/>
        </w:rPr>
        <w:t>от</w:t>
      </w:r>
      <w:r w:rsidR="00B1679D" w:rsidRPr="00672EC5">
        <w:rPr>
          <w:i/>
        </w:rPr>
        <w:t xml:space="preserve"> 07.06.2016 №278</w:t>
      </w:r>
      <w:bookmarkEnd w:id="8"/>
      <w:bookmarkEnd w:id="9"/>
      <w:r w:rsidR="000032AC" w:rsidRPr="00672EC5">
        <w:rPr>
          <w:i/>
        </w:rPr>
        <w:t xml:space="preserve">, от </w:t>
      </w:r>
      <w:r w:rsidR="00303918" w:rsidRPr="00672EC5">
        <w:rPr>
          <w:i/>
        </w:rPr>
        <w:t>19.12.2018 №639</w:t>
      </w:r>
      <w:r w:rsidR="000032AC" w:rsidRPr="00672EC5">
        <w:rPr>
          <w:i/>
        </w:rPr>
        <w:t xml:space="preserve"> </w:t>
      </w:r>
      <w:r w:rsidR="00546689" w:rsidRPr="00672EC5">
        <w:rPr>
          <w:i/>
        </w:rPr>
        <w:t>)</w:t>
      </w:r>
    </w:p>
    <w:p w:rsidR="002560FF" w:rsidRPr="00672EC5" w:rsidRDefault="002560FF" w:rsidP="000F6AF7">
      <w:pPr>
        <w:jc w:val="center"/>
        <w:rPr>
          <w:b/>
          <w:i/>
        </w:rPr>
      </w:pPr>
    </w:p>
    <w:p w:rsidR="000F6AF7" w:rsidRPr="00672EC5" w:rsidRDefault="000F6AF7" w:rsidP="000F6AF7">
      <w:pPr>
        <w:numPr>
          <w:ilvl w:val="0"/>
          <w:numId w:val="2"/>
        </w:numPr>
        <w:jc w:val="center"/>
        <w:rPr>
          <w:b/>
        </w:rPr>
      </w:pPr>
      <w:r w:rsidRPr="00672EC5">
        <w:rPr>
          <w:b/>
        </w:rPr>
        <w:t>Общие положения</w:t>
      </w:r>
    </w:p>
    <w:p w:rsidR="000F6AF7" w:rsidRPr="00672EC5" w:rsidRDefault="000F6AF7" w:rsidP="000F6AF7">
      <w:pPr>
        <w:ind w:firstLine="709"/>
        <w:rPr>
          <w:b/>
        </w:rPr>
      </w:pPr>
    </w:p>
    <w:p w:rsidR="000F6AF7" w:rsidRPr="00672EC5" w:rsidRDefault="000F6AF7" w:rsidP="000F6AF7">
      <w:pPr>
        <w:numPr>
          <w:ilvl w:val="1"/>
          <w:numId w:val="1"/>
        </w:numPr>
        <w:suppressAutoHyphens/>
        <w:ind w:left="0" w:firstLine="709"/>
        <w:jc w:val="both"/>
      </w:pPr>
      <w:r w:rsidRPr="00672EC5">
        <w:rPr>
          <w:b/>
          <w:bCs/>
          <w:i/>
          <w:iCs/>
        </w:rPr>
        <w:t>Предмет регулирования административного регламента</w:t>
      </w:r>
      <w:r w:rsidRPr="00672EC5">
        <w:tab/>
      </w:r>
      <w:r w:rsidRPr="00672EC5">
        <w:br/>
      </w:r>
    </w:p>
    <w:p w:rsidR="000F6AF7" w:rsidRPr="00672EC5" w:rsidRDefault="000F6AF7" w:rsidP="000F6AF7">
      <w:pPr>
        <w:numPr>
          <w:ilvl w:val="2"/>
          <w:numId w:val="1"/>
        </w:numPr>
        <w:suppressAutoHyphens/>
        <w:ind w:left="0" w:firstLine="709"/>
        <w:jc w:val="both"/>
      </w:pPr>
      <w:r w:rsidRPr="00672EC5">
        <w:t xml:space="preserve">Административный регламент по предоставлению муниципальной услуги «Выдача копий (выписок из) правовых актов администрации МО «Светогорское городское поселение» (далее - административный регламент, муниципальная услуга) разработан в соответствии с Федеральным Законом от 27 июля 2010 № 210-ФЗ «Об организации предоставления государственных и муниципальных услуг» в целях повышения результативности и качества муниципальной услуги, открытости и доступности деятельности администрации МО «Светогорское городское поселение» (далее – администрация) при осуществлении полномочий, устанавливает порядок и стандарт предоставления муниципальной услуги. </w:t>
      </w:r>
      <w:r w:rsidRPr="00672EC5">
        <w:tab/>
      </w:r>
      <w:r w:rsidRPr="00672EC5">
        <w:br/>
        <w:t xml:space="preserve"> </w:t>
      </w:r>
      <w:r w:rsidRPr="00672EC5">
        <w:tab/>
        <w:t>Муниципальная услуга распространяется на правовые акты администрации, на которые установлен ведомственный срок хранения (пять лет), до передачи их на хранение в архивный отдел администрации муниципального образования «Выборгский район» Ленинградской области.</w:t>
      </w:r>
    </w:p>
    <w:p w:rsidR="000F6AF7" w:rsidRPr="00672EC5" w:rsidRDefault="000F6AF7" w:rsidP="000F6AF7">
      <w:pPr>
        <w:numPr>
          <w:ilvl w:val="2"/>
          <w:numId w:val="1"/>
        </w:numPr>
        <w:suppressAutoHyphens/>
        <w:ind w:left="0" w:firstLine="709"/>
        <w:jc w:val="both"/>
      </w:pPr>
      <w:r w:rsidRPr="00672EC5">
        <w:t>В целях применения настоящего регламента используются следующие понятия:</w:t>
      </w:r>
      <w:r w:rsidRPr="00672EC5">
        <w:tab/>
      </w:r>
      <w:r w:rsidRPr="00672EC5">
        <w:br/>
      </w:r>
      <w:r w:rsidRPr="00672EC5">
        <w:rPr>
          <w:b/>
        </w:rPr>
        <w:t xml:space="preserve"> </w:t>
      </w:r>
      <w:r w:rsidRPr="00672EC5">
        <w:rPr>
          <w:b/>
        </w:rPr>
        <w:tab/>
        <w:t>муниципальная услуга</w:t>
      </w:r>
      <w:r w:rsidRPr="00672EC5">
        <w:t xml:space="preserve"> - деятельность по реализации функций администрации,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МО «Светогорское городское поселение»</w:t>
      </w:r>
      <w:r w:rsidRPr="00672EC5">
        <w:rPr>
          <w:iCs/>
        </w:rPr>
        <w:t>;</w:t>
      </w:r>
      <w:r w:rsidRPr="00672EC5">
        <w:rPr>
          <w:iCs/>
        </w:rPr>
        <w:tab/>
      </w:r>
      <w:r w:rsidRPr="00672EC5">
        <w:rPr>
          <w:i/>
          <w:iCs/>
        </w:rPr>
        <w:br/>
      </w:r>
      <w:r w:rsidRPr="00672EC5">
        <w:rPr>
          <w:b/>
        </w:rPr>
        <w:t xml:space="preserve"> </w:t>
      </w:r>
      <w:r w:rsidRPr="00672EC5">
        <w:rPr>
          <w:b/>
        </w:rPr>
        <w:tab/>
        <w:t>заявитель</w:t>
      </w:r>
      <w:r w:rsidRPr="00672EC5">
        <w:t xml:space="preserve"> - физическое или юридическое лицо, либо их уполномоченные представители, обратившиеся в администрацию с запросом о предоставлении муниципальной услуги, выраженным в устной, письменной или электронной форме.</w:t>
      </w:r>
      <w:r w:rsidRPr="00672EC5">
        <w:tab/>
      </w:r>
      <w:r w:rsidRPr="00672EC5">
        <w:br/>
      </w:r>
      <w:r w:rsidRPr="00672EC5">
        <w:rPr>
          <w:b/>
        </w:rPr>
        <w:t xml:space="preserve"> </w:t>
      </w:r>
      <w:r w:rsidRPr="00672EC5">
        <w:rPr>
          <w:b/>
        </w:rPr>
        <w:tab/>
        <w:t xml:space="preserve">административный регламент </w:t>
      </w:r>
      <w:r w:rsidRPr="00672EC5">
        <w:t xml:space="preserve">- нормативный правовой акт, устанавливающий порядок и стандарт предоставления муниципальной услуги. </w:t>
      </w:r>
      <w:r w:rsidRPr="00672EC5">
        <w:tab/>
      </w:r>
      <w:r w:rsidRPr="00672EC5">
        <w:br/>
      </w:r>
      <w:r w:rsidRPr="00672EC5">
        <w:rPr>
          <w:b/>
        </w:rPr>
        <w:t xml:space="preserve"> </w:t>
      </w:r>
      <w:r w:rsidRPr="00672EC5">
        <w:rPr>
          <w:b/>
        </w:rPr>
        <w:tab/>
        <w:t>заявление</w:t>
      </w:r>
      <w:r w:rsidRPr="00672EC5">
        <w:t xml:space="preserve"> – просьба заявителя о выдаче копии (выписки из) документа, исполненная в письменной форме, согласно установленному образцу;</w:t>
      </w:r>
      <w:r w:rsidRPr="00672EC5">
        <w:tab/>
      </w:r>
      <w:r w:rsidRPr="00672EC5">
        <w:br/>
      </w:r>
      <w:r w:rsidRPr="00672EC5">
        <w:rPr>
          <w:b/>
        </w:rPr>
        <w:t xml:space="preserve"> </w:t>
      </w:r>
      <w:r w:rsidRPr="00672EC5">
        <w:rPr>
          <w:b/>
        </w:rPr>
        <w:tab/>
        <w:t xml:space="preserve">копия </w:t>
      </w:r>
      <w:r w:rsidRPr="00672EC5">
        <w:t>– дословно воспроизводящая текст документа копия, заверенная в установленном порядке;</w:t>
      </w:r>
      <w:r w:rsidRPr="00672EC5">
        <w:tab/>
      </w:r>
      <w:r w:rsidRPr="00672EC5">
        <w:br/>
      </w:r>
      <w:r w:rsidRPr="00672EC5">
        <w:rPr>
          <w:b/>
        </w:rPr>
        <w:t xml:space="preserve"> </w:t>
      </w:r>
      <w:r w:rsidRPr="00672EC5">
        <w:rPr>
          <w:b/>
        </w:rPr>
        <w:tab/>
        <w:t>выписка</w:t>
      </w:r>
      <w:r w:rsidRPr="00672EC5">
        <w:t xml:space="preserve"> – документ, дословно воспроизводящий часть текста документа, относящуюся к определенному вопросу, факту или лицу, заверенный в установленном порядке.</w:t>
      </w:r>
      <w:r w:rsidRPr="00672EC5">
        <w:tab/>
      </w:r>
      <w:r w:rsidRPr="00672EC5">
        <w:br/>
      </w:r>
    </w:p>
    <w:p w:rsidR="000F6AF7" w:rsidRPr="00672EC5" w:rsidRDefault="000F6AF7" w:rsidP="000F6AF7">
      <w:pPr>
        <w:numPr>
          <w:ilvl w:val="1"/>
          <w:numId w:val="1"/>
        </w:numPr>
        <w:suppressAutoHyphens/>
        <w:ind w:left="0" w:firstLine="709"/>
        <w:jc w:val="both"/>
      </w:pPr>
      <w:r w:rsidRPr="00672EC5">
        <w:rPr>
          <w:b/>
          <w:bCs/>
          <w:i/>
          <w:iCs/>
        </w:rPr>
        <w:t>Заявители, имеющие право на предоставление муниципальной услуги</w:t>
      </w:r>
      <w:r w:rsidRPr="00672EC5">
        <w:rPr>
          <w:b/>
          <w:bCs/>
          <w:i/>
          <w:iCs/>
        </w:rPr>
        <w:tab/>
      </w:r>
      <w:r w:rsidRPr="00672EC5">
        <w:rPr>
          <w:b/>
          <w:bCs/>
          <w:i/>
          <w:iCs/>
        </w:rPr>
        <w:br/>
      </w:r>
    </w:p>
    <w:p w:rsidR="000F6AF7" w:rsidRPr="00672EC5" w:rsidRDefault="000F6AF7" w:rsidP="000F6AF7">
      <w:pPr>
        <w:numPr>
          <w:ilvl w:val="2"/>
          <w:numId w:val="1"/>
        </w:numPr>
        <w:suppressAutoHyphens/>
        <w:ind w:left="0" w:firstLine="709"/>
        <w:jc w:val="both"/>
      </w:pPr>
      <w:r w:rsidRPr="00672EC5">
        <w:t>Заявителями на предоставление муниципальной услуги (</w:t>
      </w:r>
      <w:r w:rsidRPr="00672EC5">
        <w:rPr>
          <w:b/>
        </w:rPr>
        <w:t>получателями муниципальной услуги)</w:t>
      </w:r>
      <w:r w:rsidRPr="00672EC5">
        <w:t xml:space="preserve"> являются физические или юридические лица, обратившиеся в администрацию МО «Светогорское городское поселение» за предоставлением им заверенных </w:t>
      </w:r>
      <w:r w:rsidRPr="00672EC5">
        <w:lastRenderedPageBreak/>
        <w:t>копий или выписок из правовых актов администрации МО «Светогорское городское поселение».</w:t>
      </w:r>
    </w:p>
    <w:p w:rsidR="000F6AF7" w:rsidRPr="00672EC5" w:rsidRDefault="000F6AF7" w:rsidP="000F6AF7">
      <w:pPr>
        <w:numPr>
          <w:ilvl w:val="2"/>
          <w:numId w:val="1"/>
        </w:numPr>
        <w:suppressAutoHyphens/>
        <w:ind w:left="0" w:firstLine="709"/>
        <w:jc w:val="both"/>
      </w:pPr>
      <w:r w:rsidRPr="00672EC5">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Pr="00672EC5">
        <w:tab/>
      </w:r>
      <w:r w:rsidRPr="00672EC5">
        <w:br/>
      </w:r>
    </w:p>
    <w:p w:rsidR="000F6AF7" w:rsidRPr="00672EC5" w:rsidRDefault="000F6AF7" w:rsidP="000F6AF7">
      <w:pPr>
        <w:numPr>
          <w:ilvl w:val="1"/>
          <w:numId w:val="1"/>
        </w:numPr>
        <w:suppressAutoHyphens/>
        <w:ind w:left="0" w:firstLine="709"/>
        <w:jc w:val="both"/>
      </w:pPr>
      <w:r w:rsidRPr="00672EC5">
        <w:rPr>
          <w:b/>
          <w:bCs/>
          <w:i/>
          <w:iCs/>
        </w:rPr>
        <w:t>Порядок информирования о предоставлении муниципальной  услуги</w:t>
      </w:r>
      <w:r w:rsidRPr="00672EC5">
        <w:rPr>
          <w:b/>
          <w:bCs/>
          <w:i/>
          <w:iCs/>
        </w:rPr>
        <w:tab/>
      </w:r>
      <w:r w:rsidRPr="00672EC5">
        <w:rPr>
          <w:b/>
          <w:bCs/>
          <w:i/>
          <w:iCs/>
        </w:rPr>
        <w:br/>
      </w:r>
    </w:p>
    <w:p w:rsidR="000F6AF7" w:rsidRPr="00672EC5" w:rsidRDefault="000F6AF7" w:rsidP="000F6AF7">
      <w:pPr>
        <w:numPr>
          <w:ilvl w:val="2"/>
          <w:numId w:val="1"/>
        </w:numPr>
        <w:suppressAutoHyphens/>
        <w:ind w:left="0" w:firstLine="709"/>
        <w:jc w:val="both"/>
      </w:pPr>
      <w:r w:rsidRPr="00672EC5">
        <w:rPr>
          <w:b/>
          <w:bCs/>
        </w:rPr>
        <w:t> </w:t>
      </w:r>
      <w:r w:rsidRPr="00672EC5">
        <w:rPr>
          <w:b/>
        </w:rPr>
        <w:t>Местонахождение администрации</w:t>
      </w:r>
      <w:r w:rsidRPr="00672EC5">
        <w:t xml:space="preserve"> МО «Светогорское городское поселение», осуществляющей предоставление муниципальной услуги:</w:t>
      </w:r>
    </w:p>
    <w:p w:rsidR="000F6AF7" w:rsidRPr="00672EC5" w:rsidRDefault="000F6AF7" w:rsidP="000F6AF7">
      <w:pPr>
        <w:tabs>
          <w:tab w:val="num" w:pos="0"/>
        </w:tabs>
        <w:ind w:firstLine="709"/>
        <w:jc w:val="both"/>
      </w:pPr>
      <w:r w:rsidRPr="00672EC5">
        <w:t xml:space="preserve">Адрес: 188990, Ленинградская область, Выборгский район, г.Светогорск, ул. Победы, 22,   </w:t>
      </w:r>
      <w:bookmarkStart w:id="10" w:name="OLE_LINK1"/>
      <w:bookmarkStart w:id="11" w:name="OLE_LINK2"/>
      <w:bookmarkStart w:id="12" w:name="OLE_LINK5"/>
      <w:r w:rsidRPr="00672EC5">
        <w:t xml:space="preserve">телефон:(81378) </w:t>
      </w:r>
      <w:bookmarkEnd w:id="10"/>
      <w:bookmarkEnd w:id="11"/>
      <w:bookmarkEnd w:id="12"/>
      <w:r w:rsidR="00B05159" w:rsidRPr="00672EC5">
        <w:rPr>
          <w:rFonts w:eastAsiaTheme="minorHAnsi"/>
          <w:szCs w:val="24"/>
          <w:lang w:eastAsia="en-US"/>
        </w:rPr>
        <w:t>60-680</w:t>
      </w:r>
      <w:r w:rsidRPr="00672EC5">
        <w:t>, 43-641, факс: (81378) 40-880.</w:t>
      </w:r>
    </w:p>
    <w:p w:rsidR="000F6AF7" w:rsidRPr="00672EC5" w:rsidRDefault="000F6AF7" w:rsidP="000F6AF7">
      <w:pPr>
        <w:tabs>
          <w:tab w:val="num" w:pos="0"/>
        </w:tabs>
        <w:ind w:firstLine="709"/>
        <w:jc w:val="both"/>
        <w:rPr>
          <w:b/>
        </w:rPr>
      </w:pPr>
      <w:r w:rsidRPr="00672EC5">
        <w:rPr>
          <w:b/>
        </w:rPr>
        <w:t>График работы:</w:t>
      </w:r>
    </w:p>
    <w:p w:rsidR="000F6AF7" w:rsidRPr="00672EC5" w:rsidRDefault="000F6AF7" w:rsidP="000F6AF7">
      <w:pPr>
        <w:tabs>
          <w:tab w:val="num" w:pos="0"/>
        </w:tabs>
        <w:ind w:firstLine="709"/>
        <w:jc w:val="both"/>
      </w:pPr>
      <w:r w:rsidRPr="00672EC5">
        <w:t>Понедельник</w:t>
      </w:r>
      <w:r w:rsidRPr="00672EC5">
        <w:tab/>
      </w:r>
      <w:r w:rsidRPr="00672EC5">
        <w:tab/>
        <w:t>с 9:00 до 13:00 ,</w:t>
      </w:r>
      <w:r w:rsidRPr="00672EC5">
        <w:tab/>
        <w:t>с 14:00 до 18:00</w:t>
      </w:r>
    </w:p>
    <w:p w:rsidR="000F6AF7" w:rsidRPr="00672EC5" w:rsidRDefault="000F6AF7" w:rsidP="000F6AF7">
      <w:pPr>
        <w:tabs>
          <w:tab w:val="num" w:pos="0"/>
        </w:tabs>
        <w:ind w:firstLine="709"/>
        <w:jc w:val="both"/>
      </w:pPr>
      <w:r w:rsidRPr="00672EC5">
        <w:t xml:space="preserve">вторник </w:t>
      </w:r>
      <w:r w:rsidRPr="00672EC5">
        <w:tab/>
      </w:r>
      <w:r w:rsidRPr="00672EC5">
        <w:tab/>
        <w:t>с 9:00 до 13:00 ,</w:t>
      </w:r>
      <w:r w:rsidRPr="00672EC5">
        <w:tab/>
        <w:t>с 14:00 до 18:00</w:t>
      </w:r>
    </w:p>
    <w:p w:rsidR="000F6AF7" w:rsidRPr="00672EC5" w:rsidRDefault="000F6AF7" w:rsidP="000F6AF7">
      <w:pPr>
        <w:tabs>
          <w:tab w:val="num" w:pos="0"/>
        </w:tabs>
        <w:ind w:firstLine="709"/>
        <w:jc w:val="both"/>
      </w:pPr>
      <w:r w:rsidRPr="00672EC5">
        <w:t xml:space="preserve">среда </w:t>
      </w:r>
      <w:r w:rsidRPr="00672EC5">
        <w:tab/>
      </w:r>
      <w:r w:rsidRPr="00672EC5">
        <w:tab/>
      </w:r>
      <w:r w:rsidRPr="00672EC5">
        <w:tab/>
        <w:t>с 9:00 до 13:00 ,</w:t>
      </w:r>
      <w:r w:rsidRPr="00672EC5">
        <w:tab/>
        <w:t>с 14:00 до 18:00</w:t>
      </w:r>
    </w:p>
    <w:p w:rsidR="000F6AF7" w:rsidRPr="00672EC5" w:rsidRDefault="000F6AF7" w:rsidP="000F6AF7">
      <w:pPr>
        <w:tabs>
          <w:tab w:val="num" w:pos="0"/>
        </w:tabs>
        <w:ind w:firstLine="709"/>
        <w:jc w:val="both"/>
      </w:pPr>
      <w:r w:rsidRPr="00672EC5">
        <w:t>четверг</w:t>
      </w:r>
      <w:r w:rsidRPr="00672EC5">
        <w:tab/>
      </w:r>
      <w:r w:rsidRPr="00672EC5">
        <w:tab/>
        <w:t>с 9:00 до 13:00 ,</w:t>
      </w:r>
      <w:r w:rsidRPr="00672EC5">
        <w:tab/>
        <w:t>с 14:00 до 18:00</w:t>
      </w:r>
    </w:p>
    <w:p w:rsidR="000F6AF7" w:rsidRPr="00672EC5" w:rsidRDefault="000F6AF7" w:rsidP="000F6AF7">
      <w:pPr>
        <w:tabs>
          <w:tab w:val="num" w:pos="0"/>
        </w:tabs>
        <w:ind w:firstLine="709"/>
        <w:jc w:val="both"/>
      </w:pPr>
      <w:r w:rsidRPr="00672EC5">
        <w:t xml:space="preserve">пятница </w:t>
      </w:r>
      <w:r w:rsidRPr="00672EC5">
        <w:tab/>
      </w:r>
      <w:r w:rsidRPr="00672EC5">
        <w:tab/>
        <w:t>с 9:00 до 13:00 ,</w:t>
      </w:r>
      <w:r w:rsidRPr="00672EC5">
        <w:tab/>
        <w:t>с 14:00 до 17:00</w:t>
      </w:r>
    </w:p>
    <w:p w:rsidR="000F6AF7" w:rsidRPr="00672EC5" w:rsidRDefault="000F6AF7" w:rsidP="000F6AF7">
      <w:pPr>
        <w:tabs>
          <w:tab w:val="num" w:pos="0"/>
        </w:tabs>
        <w:ind w:firstLine="709"/>
        <w:jc w:val="both"/>
      </w:pPr>
      <w:r w:rsidRPr="00672EC5">
        <w:t>Выходные дни – суббота, воскресенье, праздничные дни.</w:t>
      </w:r>
    </w:p>
    <w:p w:rsidR="000F6AF7" w:rsidRPr="00672EC5" w:rsidRDefault="000F6AF7" w:rsidP="000F6AF7">
      <w:pPr>
        <w:autoSpaceDE w:val="0"/>
        <w:autoSpaceDN w:val="0"/>
        <w:adjustRightInd w:val="0"/>
        <w:ind w:firstLine="709"/>
      </w:pPr>
      <w:r w:rsidRPr="00672EC5">
        <w:t>В предпраздничные дни продолжительность рабочего времени сокращается на 1 час.</w:t>
      </w:r>
    </w:p>
    <w:p w:rsidR="000F6AF7" w:rsidRPr="00672EC5" w:rsidRDefault="000F6AF7" w:rsidP="000F6AF7">
      <w:pPr>
        <w:tabs>
          <w:tab w:val="num" w:pos="0"/>
        </w:tabs>
        <w:ind w:firstLine="709"/>
        <w:jc w:val="both"/>
      </w:pPr>
      <w:r w:rsidRPr="00672EC5">
        <w:rPr>
          <w:b/>
        </w:rPr>
        <w:t>Адрес электронной почты</w:t>
      </w:r>
      <w:r w:rsidRPr="00672EC5">
        <w:t xml:space="preserve">: </w:t>
      </w:r>
      <w:hyperlink r:id="rId7" w:history="1">
        <w:r w:rsidRPr="00672EC5">
          <w:rPr>
            <w:rStyle w:val="aa"/>
            <w:color w:val="auto"/>
          </w:rPr>
          <w:t>svetogorsk@mail.ru</w:t>
        </w:r>
      </w:hyperlink>
      <w:r w:rsidRPr="00672EC5">
        <w:t xml:space="preserve">, </w:t>
      </w:r>
      <w:hyperlink r:id="rId8" w:history="1">
        <w:r w:rsidRPr="00672EC5">
          <w:rPr>
            <w:rStyle w:val="aa"/>
            <w:color w:val="auto"/>
            <w:lang w:val="en-US"/>
          </w:rPr>
          <w:t>info</w:t>
        </w:r>
        <w:r w:rsidRPr="00672EC5">
          <w:rPr>
            <w:rStyle w:val="aa"/>
            <w:color w:val="auto"/>
          </w:rPr>
          <w:t>@svetogorsk-city.ru</w:t>
        </w:r>
      </w:hyperlink>
      <w:r w:rsidRPr="00672EC5">
        <w:t xml:space="preserve">, </w:t>
      </w:r>
      <w:hyperlink r:id="rId9" w:history="1">
        <w:r w:rsidRPr="00672EC5">
          <w:rPr>
            <w:rStyle w:val="aa"/>
            <w:color w:val="auto"/>
          </w:rPr>
          <w:t>administraziya@svetogorsk-city.ru</w:t>
        </w:r>
      </w:hyperlink>
      <w:r w:rsidRPr="00672EC5">
        <w:t xml:space="preserve"> </w:t>
      </w:r>
    </w:p>
    <w:p w:rsidR="000F6AF7" w:rsidRPr="00672EC5" w:rsidRDefault="000F6AF7" w:rsidP="000F6AF7">
      <w:pPr>
        <w:tabs>
          <w:tab w:val="num" w:pos="0"/>
        </w:tabs>
        <w:ind w:firstLine="709"/>
        <w:jc w:val="both"/>
      </w:pPr>
      <w:bookmarkStart w:id="13" w:name="OLE_LINK8"/>
      <w:bookmarkStart w:id="14" w:name="OLE_LINK9"/>
      <w:r w:rsidRPr="00672EC5">
        <w:rPr>
          <w:b/>
        </w:rPr>
        <w:t>Адрес официального сайта:</w:t>
      </w:r>
      <w:r w:rsidRPr="00672EC5">
        <w:t xml:space="preserve"> </w:t>
      </w:r>
      <w:hyperlink r:id="rId10" w:history="1">
        <w:r w:rsidR="00B05159" w:rsidRPr="00672EC5">
          <w:rPr>
            <w:rStyle w:val="aa"/>
            <w:color w:val="auto"/>
          </w:rPr>
          <w:t>www.</w:t>
        </w:r>
        <w:r w:rsidR="00B05159" w:rsidRPr="00672EC5">
          <w:rPr>
            <w:rStyle w:val="aa"/>
            <w:color w:val="auto"/>
            <w:lang w:val="en-US"/>
          </w:rPr>
          <w:t>mo</w:t>
        </w:r>
        <w:r w:rsidR="00B05159" w:rsidRPr="00672EC5">
          <w:rPr>
            <w:rStyle w:val="aa"/>
            <w:color w:val="auto"/>
          </w:rPr>
          <w:t>-svetogorsk.ru</w:t>
        </w:r>
      </w:hyperlink>
      <w:bookmarkEnd w:id="13"/>
      <w:bookmarkEnd w:id="14"/>
      <w:r w:rsidRPr="00672EC5">
        <w:t>.</w:t>
      </w:r>
    </w:p>
    <w:p w:rsidR="000F6AF7" w:rsidRPr="00672EC5" w:rsidRDefault="000F6AF7" w:rsidP="000F6AF7">
      <w:pPr>
        <w:ind w:firstLine="709"/>
        <w:jc w:val="both"/>
      </w:pPr>
    </w:p>
    <w:p w:rsidR="000F6AF7" w:rsidRPr="00672EC5" w:rsidRDefault="000F6AF7" w:rsidP="000F6AF7">
      <w:pPr>
        <w:numPr>
          <w:ilvl w:val="2"/>
          <w:numId w:val="1"/>
        </w:numPr>
        <w:suppressAutoHyphens/>
        <w:ind w:left="0" w:firstLine="709"/>
        <w:jc w:val="both"/>
        <w:rPr>
          <w:bCs/>
        </w:rPr>
      </w:pPr>
      <w:r w:rsidRPr="00672EC5">
        <w:rPr>
          <w:b/>
          <w:bCs/>
        </w:rPr>
        <w:t>Структурным подразделением администрации</w:t>
      </w:r>
      <w:r w:rsidRPr="00672EC5">
        <w:rPr>
          <w:bCs/>
        </w:rPr>
        <w:t>, непосредственно предоставляющим муниципальную  услугу, является отдел по организационным и общим вопросам (далее – отдел).</w:t>
      </w:r>
    </w:p>
    <w:p w:rsidR="000F6AF7" w:rsidRPr="00672EC5" w:rsidRDefault="000F6AF7" w:rsidP="000F6AF7">
      <w:pPr>
        <w:ind w:firstLine="709"/>
        <w:jc w:val="both"/>
      </w:pPr>
      <w:r w:rsidRPr="00672EC5">
        <w:t xml:space="preserve">Местонахождение должностного лица администрации (специалиста отдела по вопросам канцелярии и кадрам), ответственного за предоставление муниципальной  услуги (далее – должностное лицо)  – </w:t>
      </w:r>
      <w:bookmarkStart w:id="15" w:name="OLE_LINK10"/>
      <w:bookmarkStart w:id="16" w:name="OLE_LINK11"/>
      <w:r w:rsidRPr="00672EC5">
        <w:t xml:space="preserve">кабинет </w:t>
      </w:r>
      <w:r w:rsidRPr="00672EC5">
        <w:rPr>
          <w:rFonts w:eastAsiaTheme="minorHAnsi"/>
          <w:szCs w:val="24"/>
          <w:lang w:eastAsia="en-US"/>
        </w:rPr>
        <w:t>№</w:t>
      </w:r>
      <w:r w:rsidR="00B05159" w:rsidRPr="00672EC5">
        <w:rPr>
          <w:rFonts w:eastAsiaTheme="minorHAnsi"/>
          <w:szCs w:val="24"/>
          <w:lang w:eastAsia="en-US"/>
        </w:rPr>
        <w:t>7</w:t>
      </w:r>
      <w:r w:rsidRPr="00672EC5">
        <w:t xml:space="preserve">, телефон:(81378) </w:t>
      </w:r>
      <w:bookmarkEnd w:id="15"/>
      <w:bookmarkEnd w:id="16"/>
      <w:r w:rsidR="00B05159" w:rsidRPr="00672EC5">
        <w:rPr>
          <w:rFonts w:eastAsiaTheme="minorHAnsi"/>
          <w:szCs w:val="24"/>
          <w:lang w:eastAsia="en-US"/>
        </w:rPr>
        <w:t>60-680</w:t>
      </w:r>
      <w:r w:rsidRPr="00672EC5">
        <w:rPr>
          <w:rFonts w:eastAsiaTheme="minorHAnsi"/>
          <w:szCs w:val="24"/>
          <w:lang w:eastAsia="en-US"/>
        </w:rPr>
        <w:t>.</w:t>
      </w:r>
    </w:p>
    <w:p w:rsidR="000F6AF7" w:rsidRPr="00672EC5" w:rsidRDefault="000F6AF7" w:rsidP="000F6AF7">
      <w:pPr>
        <w:ind w:firstLine="709"/>
        <w:jc w:val="both"/>
      </w:pPr>
      <w:r w:rsidRPr="00672EC5">
        <w:t>Приемные дни должностного лица– по режиму работы администрации.</w:t>
      </w:r>
    </w:p>
    <w:p w:rsidR="000F6AF7" w:rsidRPr="00672EC5" w:rsidRDefault="000F6AF7" w:rsidP="000F6AF7">
      <w:pPr>
        <w:ind w:firstLine="709"/>
        <w:jc w:val="both"/>
      </w:pPr>
      <w:r w:rsidRPr="00672EC5">
        <w:t>При изменении местонахождения и телефона, приемных дней  должностного лица, информация об этом размещается на информационных стендах администрации, а также на официальном сайте.</w:t>
      </w:r>
    </w:p>
    <w:p w:rsidR="00373C04" w:rsidRPr="00672EC5" w:rsidRDefault="00373C04" w:rsidP="00373C04">
      <w:pPr>
        <w:ind w:firstLine="709"/>
        <w:contextualSpacing/>
        <w:jc w:val="both"/>
        <w:rPr>
          <w:szCs w:val="24"/>
        </w:rPr>
      </w:pPr>
      <w:bookmarkStart w:id="17" w:name="OLE_LINK40"/>
      <w:r w:rsidRPr="00672EC5">
        <w:rPr>
          <w:szCs w:val="24"/>
        </w:rPr>
        <w:t xml:space="preserve">1.3.2.1. 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w:t>
      </w:r>
      <w:bookmarkStart w:id="18" w:name="OLE_LINK3"/>
      <w:bookmarkStart w:id="19" w:name="OLE_LINK4"/>
      <w:r w:rsidRPr="00672EC5">
        <w:rPr>
          <w:szCs w:val="24"/>
        </w:rPr>
        <w:t>муниципального бюджетного учреждения муниципального образования «Выборгский район» Ленинградской области  Комплексный центр социального обслуживания населения «Добро пожаловать!»</w:t>
      </w:r>
      <w:bookmarkEnd w:id="18"/>
      <w:bookmarkEnd w:id="19"/>
      <w:r w:rsidRPr="00672EC5">
        <w:rPr>
          <w:szCs w:val="24"/>
        </w:rPr>
        <w:t xml:space="preserve"> (далее- МБУ КЦСОН «Добро пожаловать!») (на основании заключенного Соглашения о взаимодействии).</w:t>
      </w:r>
    </w:p>
    <w:p w:rsidR="00373C04" w:rsidRPr="00672EC5" w:rsidRDefault="00373C04" w:rsidP="00373C04">
      <w:pPr>
        <w:ind w:firstLine="709"/>
        <w:contextualSpacing/>
        <w:jc w:val="both"/>
        <w:rPr>
          <w:szCs w:val="24"/>
        </w:rPr>
      </w:pPr>
      <w:r w:rsidRPr="00672EC5">
        <w:rPr>
          <w:szCs w:val="24"/>
        </w:rP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п.1.3.2.</w:t>
      </w:r>
    </w:p>
    <w:p w:rsidR="00373C04" w:rsidRPr="00672EC5" w:rsidRDefault="00373C04" w:rsidP="00373C04">
      <w:pPr>
        <w:ind w:firstLine="709"/>
        <w:contextualSpacing/>
        <w:jc w:val="both"/>
        <w:rPr>
          <w:szCs w:val="24"/>
        </w:rPr>
      </w:pPr>
      <w:r w:rsidRPr="00672EC5">
        <w:rPr>
          <w:szCs w:val="24"/>
        </w:rPr>
        <w:t>Время выездного приема:</w:t>
      </w:r>
    </w:p>
    <w:p w:rsidR="00373C04" w:rsidRPr="00672EC5" w:rsidRDefault="00373C04" w:rsidP="00373C04">
      <w:pPr>
        <w:ind w:firstLine="709"/>
        <w:contextualSpacing/>
        <w:jc w:val="both"/>
        <w:rPr>
          <w:szCs w:val="24"/>
        </w:rPr>
      </w:pPr>
      <w:r w:rsidRPr="00672EC5">
        <w:rPr>
          <w:szCs w:val="24"/>
        </w:rPr>
        <w:t>первая и третья среда - с 10:00 до 13:00</w:t>
      </w:r>
    </w:p>
    <w:p w:rsidR="00373C04" w:rsidRPr="00672EC5" w:rsidRDefault="00373C04" w:rsidP="00373C04">
      <w:pPr>
        <w:ind w:firstLine="709"/>
        <w:contextualSpacing/>
        <w:jc w:val="both"/>
        <w:rPr>
          <w:szCs w:val="24"/>
        </w:rPr>
      </w:pPr>
      <w:r w:rsidRPr="00672EC5">
        <w:rPr>
          <w:szCs w:val="24"/>
        </w:rPr>
        <w:t>вторая и четвертая среда -  с 14:00 до 17:00.</w:t>
      </w:r>
    </w:p>
    <w:p w:rsidR="00373C04" w:rsidRPr="00672EC5" w:rsidRDefault="00373C04" w:rsidP="00373C04">
      <w:pPr>
        <w:ind w:firstLine="709"/>
        <w:contextualSpacing/>
        <w:jc w:val="both"/>
        <w:rPr>
          <w:sz w:val="28"/>
          <w:szCs w:val="28"/>
        </w:rPr>
      </w:pPr>
      <w:r w:rsidRPr="00672EC5">
        <w:rPr>
          <w:szCs w:val="24"/>
        </w:rPr>
        <w:t>Местонахождение МБУ КЦСОН «Добро пожаловать!»: Ленинградская область, Выборгский район, г. Светогорск, ул.Толстого, 15.</w:t>
      </w:r>
    </w:p>
    <w:bookmarkEnd w:id="17"/>
    <w:p w:rsidR="00373C04" w:rsidRPr="00672EC5" w:rsidRDefault="00373C04" w:rsidP="000F6AF7">
      <w:pPr>
        <w:ind w:firstLine="709"/>
        <w:jc w:val="both"/>
      </w:pPr>
    </w:p>
    <w:p w:rsidR="000F6AF7" w:rsidRPr="00672EC5" w:rsidRDefault="000F6AF7" w:rsidP="000F6AF7">
      <w:pPr>
        <w:numPr>
          <w:ilvl w:val="2"/>
          <w:numId w:val="1"/>
        </w:numPr>
        <w:suppressAutoHyphens/>
        <w:ind w:left="0" w:firstLine="709"/>
        <w:jc w:val="both"/>
        <w:rPr>
          <w:bCs/>
        </w:rPr>
      </w:pPr>
      <w:r w:rsidRPr="00672EC5">
        <w:rPr>
          <w:b/>
          <w:i/>
        </w:rPr>
        <w:t>Организация, участвующая в предоставлении муниципальной услуги:</w:t>
      </w:r>
    </w:p>
    <w:p w:rsidR="000F6AF7" w:rsidRPr="00672EC5" w:rsidRDefault="000F6AF7" w:rsidP="000F6AF7">
      <w:pPr>
        <w:ind w:firstLine="709"/>
        <w:jc w:val="both"/>
      </w:pPr>
      <w:r w:rsidRPr="00672EC5">
        <w:t>Иные организации в предоставлении муниципальной услуги не участвуют.</w:t>
      </w:r>
    </w:p>
    <w:p w:rsidR="000F6AF7" w:rsidRPr="00672EC5" w:rsidRDefault="000F6AF7" w:rsidP="000F6AF7">
      <w:pPr>
        <w:numPr>
          <w:ilvl w:val="2"/>
          <w:numId w:val="1"/>
        </w:numPr>
        <w:suppressAutoHyphens/>
        <w:ind w:left="0" w:firstLine="709"/>
        <w:jc w:val="both"/>
        <w:rPr>
          <w:b/>
        </w:rPr>
      </w:pPr>
      <w:r w:rsidRPr="00672EC5">
        <w:rPr>
          <w:b/>
        </w:rPr>
        <w:t>Порядок получения информации заявителями по вопросам предоставления муниципальной услуги:</w:t>
      </w:r>
    </w:p>
    <w:p w:rsidR="000F6AF7" w:rsidRPr="00672EC5" w:rsidRDefault="000F6AF7" w:rsidP="000F6AF7">
      <w:pPr>
        <w:ind w:firstLine="709"/>
        <w:jc w:val="both"/>
      </w:pPr>
      <w:r w:rsidRPr="00672EC5">
        <w:t xml:space="preserve">Для получения информации о муниципальной услуге, процедуре ее предоставления, ходе предоставления муниципальной услуги, в том числе с использованием порталов </w:t>
      </w:r>
      <w:r w:rsidRPr="00672EC5">
        <w:lastRenderedPageBreak/>
        <w:t xml:space="preserve">государственных и муниципальных услуг, заинтересованные лица вправе обращаться по телефонам, почтовому адресу, адресу электронной почты, указанным в подпункте 1.3.1 раздела </w:t>
      </w:r>
      <w:r w:rsidRPr="00672EC5">
        <w:rPr>
          <w:lang w:val="en-US"/>
        </w:rPr>
        <w:t>I</w:t>
      </w:r>
      <w:r w:rsidRPr="00672EC5">
        <w:t xml:space="preserve"> настоящего административного регламента.</w:t>
      </w:r>
    </w:p>
    <w:p w:rsidR="000F6AF7" w:rsidRPr="00672EC5" w:rsidRDefault="000F6AF7" w:rsidP="000F6AF7">
      <w:pPr>
        <w:ind w:firstLine="709"/>
        <w:jc w:val="both"/>
      </w:pPr>
      <w:r w:rsidRPr="00672EC5">
        <w:t>- в устной форме лично или по телефону к должностному лицу;</w:t>
      </w:r>
    </w:p>
    <w:p w:rsidR="000F6AF7" w:rsidRPr="00672EC5" w:rsidRDefault="000F6AF7" w:rsidP="000F6AF7">
      <w:pPr>
        <w:ind w:firstLine="709"/>
        <w:jc w:val="both"/>
      </w:pPr>
      <w:r w:rsidRPr="00672EC5">
        <w:t>- в письменной форме почтой в адрес администрации;</w:t>
      </w:r>
    </w:p>
    <w:p w:rsidR="000F6AF7" w:rsidRPr="00672EC5" w:rsidRDefault="000F6AF7" w:rsidP="000F6AF7">
      <w:pPr>
        <w:ind w:firstLine="709"/>
        <w:jc w:val="both"/>
      </w:pPr>
      <w:r w:rsidRPr="00672EC5">
        <w:t>- в письменной форме по адресу электронной почты администрации</w:t>
      </w:r>
      <w:r w:rsidRPr="00672EC5">
        <w:rPr>
          <w:i/>
          <w:iCs/>
        </w:rPr>
        <w:t>.</w:t>
      </w:r>
    </w:p>
    <w:p w:rsidR="000F6AF7" w:rsidRPr="00672EC5" w:rsidRDefault="000F6AF7" w:rsidP="000F6AF7">
      <w:pPr>
        <w:ind w:firstLine="709"/>
        <w:jc w:val="both"/>
      </w:pPr>
      <w:r w:rsidRPr="00672EC5">
        <w:t>Должностное лицо осуществляет информирование заявителей по следующим направлениям:</w:t>
      </w:r>
    </w:p>
    <w:p w:rsidR="000F6AF7" w:rsidRPr="00672EC5" w:rsidRDefault="000F6AF7" w:rsidP="000F6AF7">
      <w:pPr>
        <w:suppressAutoHyphens/>
        <w:ind w:left="709"/>
        <w:jc w:val="both"/>
      </w:pPr>
      <w:r w:rsidRPr="00672EC5">
        <w:t xml:space="preserve">- о местонахождении администрации, структурного подразделения, </w:t>
      </w:r>
      <w:r w:rsidRPr="00672EC5">
        <w:rPr>
          <w:b/>
          <w:i/>
        </w:rPr>
        <w:t xml:space="preserve"> </w:t>
      </w:r>
      <w:r w:rsidRPr="00672EC5">
        <w:t>предоставляющего муниципальную услугу, графике работы, справочных телефонах, адресе официального сайта, адресе электронной почты;</w:t>
      </w:r>
    </w:p>
    <w:p w:rsidR="000F6AF7" w:rsidRPr="00672EC5" w:rsidRDefault="000F6AF7" w:rsidP="000F6AF7">
      <w:pPr>
        <w:ind w:left="709"/>
        <w:jc w:val="both"/>
      </w:pPr>
      <w:r w:rsidRPr="00672EC5">
        <w:t>- о требованиях правовых актов, регулирующих предоставление муниципальной  услуги;</w:t>
      </w:r>
    </w:p>
    <w:p w:rsidR="000F6AF7" w:rsidRPr="00672EC5" w:rsidRDefault="000F6AF7" w:rsidP="000F6AF7">
      <w:pPr>
        <w:ind w:left="709"/>
        <w:jc w:val="both"/>
      </w:pPr>
      <w:r w:rsidRPr="00672EC5">
        <w:t>- о перечне документов, которые должны быть представлены заявителем для получения муниципальной услуги;</w:t>
      </w:r>
    </w:p>
    <w:p w:rsidR="000F6AF7" w:rsidRPr="00672EC5" w:rsidRDefault="000F6AF7" w:rsidP="000F6AF7">
      <w:pPr>
        <w:ind w:left="709"/>
        <w:jc w:val="both"/>
      </w:pPr>
      <w:r w:rsidRPr="00672EC5">
        <w:t>- о сроках предоставления муниципальной услуги;</w:t>
      </w:r>
    </w:p>
    <w:p w:rsidR="000F6AF7" w:rsidRPr="00672EC5" w:rsidRDefault="000F6AF7" w:rsidP="000F6AF7">
      <w:pPr>
        <w:ind w:left="709"/>
        <w:jc w:val="both"/>
      </w:pPr>
      <w:r w:rsidRPr="00672EC5">
        <w:t>- об основаниях отказа в предоставлении муниципальной услуги;</w:t>
      </w:r>
    </w:p>
    <w:p w:rsidR="000F6AF7" w:rsidRPr="00672EC5" w:rsidRDefault="000F6AF7" w:rsidP="000F6AF7">
      <w:pPr>
        <w:suppressAutoHyphens/>
        <w:ind w:left="709"/>
        <w:jc w:val="both"/>
      </w:pPr>
      <w:r w:rsidRPr="00672EC5">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0F6AF7" w:rsidRPr="00672EC5" w:rsidRDefault="000F6AF7" w:rsidP="000F6AF7">
      <w:pPr>
        <w:suppressAutoHyphens/>
        <w:ind w:left="709"/>
        <w:jc w:val="both"/>
      </w:pPr>
      <w:r w:rsidRPr="00672EC5">
        <w:t>- о порядке, форме и месте размещения указанной в настоящем подпункте информации.</w:t>
      </w:r>
    </w:p>
    <w:p w:rsidR="000F6AF7" w:rsidRPr="00672EC5" w:rsidRDefault="000F6AF7" w:rsidP="000F6AF7">
      <w:pPr>
        <w:ind w:firstLine="709"/>
        <w:jc w:val="both"/>
      </w:pPr>
      <w:r w:rsidRPr="00672EC5">
        <w:t xml:space="preserve">Основными требованиями к консультации заявителей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 оперативность предоставления информации. </w:t>
      </w:r>
    </w:p>
    <w:p w:rsidR="000F6AF7" w:rsidRPr="00672EC5" w:rsidRDefault="000F6AF7" w:rsidP="000F6AF7">
      <w:pPr>
        <w:numPr>
          <w:ilvl w:val="2"/>
          <w:numId w:val="1"/>
        </w:numPr>
        <w:suppressAutoHyphens/>
        <w:ind w:left="0" w:firstLine="709"/>
        <w:jc w:val="both"/>
        <w:rPr>
          <w:b/>
        </w:rPr>
      </w:pPr>
      <w:r w:rsidRPr="00672EC5">
        <w:rPr>
          <w:b/>
        </w:rPr>
        <w:t>Требования к форме и характеру взаимодействия должностных лиц с заявителями:</w:t>
      </w:r>
    </w:p>
    <w:p w:rsidR="000F6AF7" w:rsidRPr="00672EC5" w:rsidRDefault="000F6AF7" w:rsidP="000F6AF7">
      <w:pPr>
        <w:autoSpaceDE w:val="0"/>
        <w:autoSpaceDN w:val="0"/>
        <w:adjustRightInd w:val="0"/>
        <w:ind w:firstLine="709"/>
        <w:jc w:val="both"/>
      </w:pPr>
      <w:r w:rsidRPr="00672EC5">
        <w:t>- при ответе на телефонные звонки должностное лицо представляется, назвав наименование администрации, свою фамилию, имя,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F6AF7" w:rsidRPr="00672EC5" w:rsidRDefault="000F6AF7" w:rsidP="000F6AF7">
      <w:pPr>
        <w:shd w:val="clear" w:color="auto" w:fill="FFFFFF"/>
        <w:spacing w:line="274" w:lineRule="exact"/>
        <w:ind w:right="34" w:firstLine="709"/>
        <w:jc w:val="both"/>
      </w:pPr>
      <w:r w:rsidRPr="00672EC5">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0F6AF7" w:rsidRPr="00672EC5" w:rsidRDefault="000F6AF7" w:rsidP="000F6AF7">
      <w:pPr>
        <w:autoSpaceDE w:val="0"/>
        <w:autoSpaceDN w:val="0"/>
        <w:adjustRightInd w:val="0"/>
        <w:ind w:firstLine="709"/>
        <w:jc w:val="both"/>
      </w:pPr>
      <w:r w:rsidRPr="00672EC5">
        <w:t>Должностное лицо, осуществляющее индивидуальное устное информирование по процедуре предоставления муниципальной услуги, должно принять все необходимые меры для дачи полного и оперативного ответа на поставленные вопросы.</w:t>
      </w:r>
    </w:p>
    <w:p w:rsidR="000F6AF7" w:rsidRPr="00672EC5" w:rsidRDefault="000F6AF7" w:rsidP="000F6AF7">
      <w:pPr>
        <w:shd w:val="clear" w:color="auto" w:fill="FFFFFF"/>
        <w:spacing w:line="274" w:lineRule="exact"/>
        <w:ind w:right="34" w:firstLine="709"/>
        <w:jc w:val="both"/>
      </w:pPr>
      <w:r w:rsidRPr="00672EC5">
        <w:t>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0F6AF7" w:rsidRPr="00672EC5" w:rsidRDefault="000F6AF7" w:rsidP="000F6AF7">
      <w:pPr>
        <w:ind w:firstLine="709"/>
        <w:jc w:val="both"/>
      </w:pPr>
      <w:r w:rsidRPr="00672EC5">
        <w:t>Устное информирование обратившегося лица осуществляется не более 15 минут.</w:t>
      </w:r>
    </w:p>
    <w:p w:rsidR="000F6AF7" w:rsidRPr="00672EC5" w:rsidRDefault="000F6AF7" w:rsidP="000F6AF7">
      <w:pPr>
        <w:ind w:firstLine="709"/>
        <w:jc w:val="both"/>
      </w:pPr>
      <w:r w:rsidRPr="00672EC5">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0F6AF7" w:rsidRPr="00672EC5" w:rsidRDefault="000F6AF7" w:rsidP="000F6AF7">
      <w:pPr>
        <w:ind w:firstLine="709"/>
        <w:jc w:val="both"/>
      </w:pPr>
      <w:r w:rsidRPr="00672EC5">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0F6AF7" w:rsidRPr="00672EC5" w:rsidRDefault="000F6AF7" w:rsidP="000F6AF7">
      <w:pPr>
        <w:shd w:val="clear" w:color="auto" w:fill="FFFFFF"/>
        <w:spacing w:line="274" w:lineRule="exact"/>
        <w:ind w:right="24" w:firstLine="709"/>
        <w:jc w:val="both"/>
      </w:pPr>
      <w:r w:rsidRPr="00672EC5">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w:t>
      </w:r>
      <w:r w:rsidRPr="00672EC5">
        <w:rPr>
          <w:vertAlign w:val="subscript"/>
        </w:rPr>
        <w:t>,</w:t>
      </w:r>
      <w:r w:rsidRPr="00672EC5">
        <w:t xml:space="preserve"> исполнившего ответ на обращение. Ответ на письменное обращение подписывается главой администрации,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0F6AF7" w:rsidRPr="00672EC5" w:rsidRDefault="000F6AF7" w:rsidP="000F6AF7">
      <w:pPr>
        <w:numPr>
          <w:ilvl w:val="2"/>
          <w:numId w:val="1"/>
        </w:numPr>
        <w:suppressAutoHyphens/>
        <w:ind w:left="0" w:firstLine="709"/>
        <w:jc w:val="both"/>
        <w:rPr>
          <w:b/>
        </w:rPr>
      </w:pPr>
      <w:r w:rsidRPr="00672EC5">
        <w:rPr>
          <w:b/>
        </w:rPr>
        <w:t>Порядок, форма и место размещения информации о предоставлении муниципальной услуги</w:t>
      </w:r>
    </w:p>
    <w:p w:rsidR="000F6AF7" w:rsidRPr="00672EC5" w:rsidRDefault="000F6AF7" w:rsidP="000F6AF7">
      <w:pPr>
        <w:shd w:val="clear" w:color="auto" w:fill="FFFFFF"/>
        <w:spacing w:line="274" w:lineRule="exact"/>
        <w:ind w:right="14" w:firstLine="709"/>
        <w:jc w:val="both"/>
      </w:pPr>
      <w:r w:rsidRPr="00672EC5">
        <w:lastRenderedPageBreak/>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0F6AF7" w:rsidRPr="00672EC5" w:rsidRDefault="000F6AF7" w:rsidP="000F6AF7">
      <w:pPr>
        <w:shd w:val="clear" w:color="auto" w:fill="FFFFFF"/>
        <w:spacing w:line="274" w:lineRule="exact"/>
        <w:ind w:firstLine="709"/>
        <w:jc w:val="both"/>
      </w:pPr>
      <w:r w:rsidRPr="00672EC5">
        <w:t>-</w:t>
      </w:r>
      <w:r w:rsidRPr="00672EC5">
        <w:rPr>
          <w:lang w:val="en-US"/>
        </w:rPr>
        <w:t> </w:t>
      </w:r>
      <w:r w:rsidRPr="00672EC5">
        <w:t xml:space="preserve">адрес, номера телефонов и факса, график работы, адрес электронной почты администрации,  а также структурного подразделения, непосредственно </w:t>
      </w:r>
      <w:r w:rsidRPr="00672EC5">
        <w:rPr>
          <w:b/>
          <w:i/>
        </w:rPr>
        <w:t xml:space="preserve"> </w:t>
      </w:r>
      <w:r w:rsidRPr="00672EC5">
        <w:t>предоставляющего муниципальную услугу;</w:t>
      </w:r>
    </w:p>
    <w:p w:rsidR="000F6AF7" w:rsidRPr="00672EC5" w:rsidRDefault="000F6AF7" w:rsidP="000F6AF7">
      <w:pPr>
        <w:shd w:val="clear" w:color="auto" w:fill="FFFFFF"/>
        <w:spacing w:line="274" w:lineRule="exact"/>
        <w:ind w:firstLine="709"/>
        <w:jc w:val="both"/>
      </w:pPr>
      <w:r w:rsidRPr="00672EC5">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F6AF7" w:rsidRPr="00672EC5" w:rsidRDefault="000F6AF7" w:rsidP="000F6AF7">
      <w:pPr>
        <w:shd w:val="clear" w:color="auto" w:fill="FFFFFF"/>
        <w:spacing w:line="274" w:lineRule="exact"/>
        <w:ind w:firstLine="709"/>
        <w:jc w:val="both"/>
      </w:pPr>
      <w:r w:rsidRPr="00672EC5">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F6AF7" w:rsidRPr="00672EC5" w:rsidRDefault="000F6AF7" w:rsidP="000F6AF7">
      <w:pPr>
        <w:shd w:val="clear" w:color="auto" w:fill="FFFFFF"/>
        <w:spacing w:line="274" w:lineRule="exact"/>
        <w:ind w:right="29" w:firstLine="709"/>
        <w:jc w:val="both"/>
      </w:pPr>
      <w:r w:rsidRPr="00672EC5">
        <w:t>- сведения о предоставляемой муниципальной услуге;</w:t>
      </w:r>
    </w:p>
    <w:p w:rsidR="000F6AF7" w:rsidRPr="00672EC5" w:rsidRDefault="000F6AF7" w:rsidP="000F6AF7">
      <w:pPr>
        <w:shd w:val="clear" w:color="auto" w:fill="FFFFFF"/>
        <w:spacing w:line="274" w:lineRule="exact"/>
        <w:ind w:right="19" w:firstLine="709"/>
        <w:jc w:val="both"/>
      </w:pPr>
      <w:r w:rsidRPr="00672EC5">
        <w:t>- перечень документов, которые заявитель должен представить для предоставления  муниципальной услуги;</w:t>
      </w:r>
    </w:p>
    <w:p w:rsidR="000F6AF7" w:rsidRPr="00672EC5" w:rsidRDefault="000F6AF7" w:rsidP="000F6AF7">
      <w:pPr>
        <w:shd w:val="clear" w:color="auto" w:fill="FFFFFF"/>
        <w:spacing w:line="274" w:lineRule="exact"/>
        <w:ind w:right="19" w:firstLine="709"/>
        <w:jc w:val="both"/>
      </w:pPr>
      <w:r w:rsidRPr="00672EC5">
        <w:t>- образцы заполнения документов;</w:t>
      </w:r>
    </w:p>
    <w:p w:rsidR="000F6AF7" w:rsidRPr="00672EC5" w:rsidRDefault="000F6AF7" w:rsidP="000F6AF7">
      <w:pPr>
        <w:shd w:val="clear" w:color="auto" w:fill="FFFFFF"/>
        <w:spacing w:line="274" w:lineRule="exact"/>
        <w:ind w:firstLine="709"/>
        <w:jc w:val="both"/>
      </w:pPr>
      <w:r w:rsidRPr="00672EC5">
        <w:t>- перечень оснований для отказа в приеме документов, приостановления и отказа в предоставлении муниципальной услуги;</w:t>
      </w:r>
    </w:p>
    <w:p w:rsidR="000F6AF7" w:rsidRPr="00672EC5" w:rsidRDefault="000F6AF7" w:rsidP="000F6AF7">
      <w:pPr>
        <w:shd w:val="clear" w:color="auto" w:fill="FFFFFF"/>
        <w:spacing w:line="274" w:lineRule="exact"/>
        <w:ind w:right="14" w:firstLine="709"/>
        <w:jc w:val="both"/>
      </w:pPr>
      <w:r w:rsidRPr="00672EC5">
        <w:t>-</w:t>
      </w:r>
      <w:r w:rsidRPr="00672EC5">
        <w:rPr>
          <w:lang w:val="en-US"/>
        </w:rPr>
        <w:t> </w:t>
      </w:r>
      <w:r w:rsidRPr="00672EC5">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F6AF7" w:rsidRPr="00672EC5" w:rsidRDefault="000F6AF7" w:rsidP="000F6AF7">
      <w:pPr>
        <w:shd w:val="clear" w:color="auto" w:fill="FFFFFF"/>
        <w:spacing w:line="274" w:lineRule="exact"/>
        <w:ind w:right="14" w:firstLine="709"/>
        <w:jc w:val="both"/>
      </w:pPr>
      <w:r w:rsidRPr="00672EC5">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0F6AF7" w:rsidRPr="00672EC5" w:rsidRDefault="000F6AF7" w:rsidP="000F6AF7">
      <w:pPr>
        <w:shd w:val="clear" w:color="auto" w:fill="FFFFFF"/>
        <w:spacing w:line="274" w:lineRule="exact"/>
        <w:ind w:right="14" w:firstLine="709"/>
        <w:jc w:val="both"/>
      </w:pPr>
      <w:r w:rsidRPr="00672EC5">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F6AF7" w:rsidRPr="00672EC5" w:rsidRDefault="000F6AF7" w:rsidP="000F6AF7">
      <w:pPr>
        <w:shd w:val="clear" w:color="auto" w:fill="FFFFFF"/>
        <w:spacing w:line="274" w:lineRule="exact"/>
        <w:ind w:right="14" w:firstLine="709"/>
        <w:jc w:val="both"/>
      </w:pPr>
      <w:r w:rsidRPr="00672EC5">
        <w:t>Информационный стенд, содержащий информацию о процедуре предоставления муниципальной услуги, размещается в холле администрации.</w:t>
      </w:r>
    </w:p>
    <w:p w:rsidR="000F6AF7" w:rsidRPr="00672EC5" w:rsidRDefault="000F6AF7" w:rsidP="000F6AF7">
      <w:pPr>
        <w:shd w:val="clear" w:color="auto" w:fill="FFFFFF"/>
        <w:spacing w:line="274" w:lineRule="exact"/>
        <w:ind w:right="14" w:firstLine="709"/>
        <w:jc w:val="both"/>
      </w:pPr>
      <w:r w:rsidRPr="00672EC5">
        <w:t>На официальном сайте информация размещается в разделе, предусмотренном для размещения информации о муниципальных услугах.</w:t>
      </w:r>
    </w:p>
    <w:p w:rsidR="000F6AF7" w:rsidRPr="00672EC5" w:rsidRDefault="000F6AF7" w:rsidP="000F6AF7">
      <w:pPr>
        <w:shd w:val="clear" w:color="auto" w:fill="FFFFFF"/>
        <w:spacing w:line="274" w:lineRule="exact"/>
        <w:ind w:right="14" w:firstLine="709"/>
        <w:jc w:val="both"/>
      </w:pPr>
      <w:r w:rsidRPr="00672EC5">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0F6AF7" w:rsidRPr="00672EC5" w:rsidRDefault="000F6AF7" w:rsidP="000F6AF7"/>
    <w:p w:rsidR="000F6AF7" w:rsidRPr="00672EC5" w:rsidRDefault="000F6AF7" w:rsidP="000F6AF7">
      <w:pPr>
        <w:numPr>
          <w:ilvl w:val="0"/>
          <w:numId w:val="2"/>
        </w:numPr>
        <w:jc w:val="center"/>
        <w:rPr>
          <w:b/>
          <w:bCs/>
        </w:rPr>
      </w:pPr>
      <w:r w:rsidRPr="00672EC5">
        <w:rPr>
          <w:b/>
          <w:bCs/>
        </w:rPr>
        <w:t>Стандарт предоставления муниципальной услуги</w:t>
      </w:r>
    </w:p>
    <w:p w:rsidR="000F6AF7" w:rsidRPr="00672EC5" w:rsidRDefault="000F6AF7" w:rsidP="000F6AF7">
      <w:pPr>
        <w:ind w:left="1080"/>
        <w:rPr>
          <w:b/>
          <w:bCs/>
          <w:i/>
        </w:rPr>
      </w:pPr>
    </w:p>
    <w:p w:rsidR="000F6AF7" w:rsidRPr="00672EC5" w:rsidRDefault="000F6AF7" w:rsidP="000F6AF7">
      <w:pPr>
        <w:numPr>
          <w:ilvl w:val="1"/>
          <w:numId w:val="3"/>
        </w:numPr>
        <w:ind w:left="0" w:firstLine="709"/>
        <w:jc w:val="both"/>
        <w:rPr>
          <w:b/>
          <w:i/>
        </w:rPr>
      </w:pPr>
      <w:r w:rsidRPr="00672EC5">
        <w:rPr>
          <w:b/>
          <w:bCs/>
          <w:i/>
          <w:iCs/>
        </w:rPr>
        <w:t>Наименование муниципальной услуги</w:t>
      </w:r>
      <w:r w:rsidRPr="00672EC5">
        <w:rPr>
          <w:b/>
          <w:bCs/>
          <w:i/>
          <w:iCs/>
        </w:rPr>
        <w:tab/>
      </w:r>
      <w:r w:rsidRPr="00672EC5">
        <w:rPr>
          <w:b/>
          <w:bCs/>
          <w:i/>
          <w:iCs/>
        </w:rPr>
        <w:br/>
      </w:r>
    </w:p>
    <w:p w:rsidR="000F6AF7" w:rsidRPr="00672EC5" w:rsidRDefault="000F6AF7" w:rsidP="000F6AF7">
      <w:pPr>
        <w:ind w:firstLine="709"/>
        <w:jc w:val="both"/>
      </w:pPr>
      <w:r w:rsidRPr="00672EC5">
        <w:t>Наименование муниципальной услуги</w:t>
      </w:r>
      <w:r w:rsidRPr="00672EC5">
        <w:rPr>
          <w:i/>
          <w:iCs/>
        </w:rPr>
        <w:t>:</w:t>
      </w:r>
      <w:r w:rsidRPr="00672EC5">
        <w:t xml:space="preserve"> «Выдача копий (выписок из) правовых актов администрации МО «Светогорское городское поселение»</w:t>
      </w:r>
      <w:r w:rsidRPr="00672EC5">
        <w:rPr>
          <w:i/>
          <w:iCs/>
        </w:rPr>
        <w:t>.</w:t>
      </w:r>
      <w:r w:rsidRPr="00672EC5">
        <w:t xml:space="preserve"> </w:t>
      </w:r>
      <w:r w:rsidRPr="00672EC5">
        <w:tab/>
      </w:r>
      <w:r w:rsidRPr="00672EC5">
        <w:br/>
      </w:r>
    </w:p>
    <w:p w:rsidR="000F6AF7" w:rsidRPr="00672EC5" w:rsidRDefault="000F6AF7" w:rsidP="000F6AF7">
      <w:pPr>
        <w:numPr>
          <w:ilvl w:val="1"/>
          <w:numId w:val="3"/>
        </w:numPr>
        <w:ind w:left="0" w:firstLine="709"/>
        <w:jc w:val="both"/>
        <w:rPr>
          <w:b/>
          <w:bCs/>
          <w:i/>
          <w:iCs/>
        </w:rPr>
      </w:pPr>
      <w:r w:rsidRPr="00672EC5">
        <w:rPr>
          <w:b/>
          <w:bCs/>
          <w:i/>
          <w:iCs/>
        </w:rPr>
        <w:t>Орган, предоставляющий муниципальную услугу</w:t>
      </w:r>
      <w:r w:rsidRPr="00672EC5">
        <w:rPr>
          <w:b/>
          <w:bCs/>
          <w:i/>
          <w:iCs/>
        </w:rPr>
        <w:tab/>
      </w:r>
      <w:r w:rsidRPr="00672EC5">
        <w:rPr>
          <w:b/>
          <w:bCs/>
          <w:i/>
          <w:iCs/>
        </w:rPr>
        <w:br/>
      </w:r>
    </w:p>
    <w:p w:rsidR="000F6AF7" w:rsidRPr="00672EC5" w:rsidRDefault="000F6AF7" w:rsidP="000F6AF7">
      <w:pPr>
        <w:ind w:firstLine="709"/>
        <w:jc w:val="both"/>
      </w:pPr>
      <w:r w:rsidRPr="00672EC5">
        <w:t>Муниципальная услуга предоставляется администрацией МО «Светогорское городское поселение»</w:t>
      </w:r>
      <w:r w:rsidRPr="00672EC5">
        <w:rPr>
          <w:i/>
          <w:iCs/>
        </w:rPr>
        <w:t>.</w:t>
      </w:r>
    </w:p>
    <w:p w:rsidR="000F6AF7" w:rsidRPr="00672EC5" w:rsidRDefault="000F6AF7" w:rsidP="000F6AF7">
      <w:pPr>
        <w:ind w:firstLine="709"/>
        <w:jc w:val="both"/>
      </w:pPr>
      <w:r w:rsidRPr="00672EC5">
        <w:t>Структурное подразделение администрации, непосредственно предоставляющее муниципальную  услугу - отдел по организационным и общим вопросам.</w:t>
      </w:r>
    </w:p>
    <w:p w:rsidR="000F6AF7" w:rsidRPr="00672EC5" w:rsidRDefault="000F6AF7" w:rsidP="000F6AF7">
      <w:pPr>
        <w:pStyle w:val="ac"/>
        <w:tabs>
          <w:tab w:val="left" w:pos="851"/>
        </w:tabs>
        <w:spacing w:line="240" w:lineRule="auto"/>
        <w:ind w:right="-1" w:firstLine="720"/>
        <w:rPr>
          <w:sz w:val="24"/>
          <w:szCs w:val="24"/>
        </w:rPr>
      </w:pPr>
      <w:r w:rsidRPr="00672EC5">
        <w:rPr>
          <w:sz w:val="24"/>
          <w:szCs w:val="24"/>
        </w:rP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0F6AF7" w:rsidRPr="00672EC5" w:rsidRDefault="000F6AF7" w:rsidP="000F6AF7">
      <w:pPr>
        <w:ind w:firstLine="709"/>
      </w:pPr>
    </w:p>
    <w:p w:rsidR="000F6AF7" w:rsidRPr="00672EC5" w:rsidRDefault="000F6AF7" w:rsidP="000F6AF7">
      <w:pPr>
        <w:numPr>
          <w:ilvl w:val="1"/>
          <w:numId w:val="3"/>
        </w:numPr>
        <w:ind w:left="0" w:firstLine="709"/>
        <w:rPr>
          <w:b/>
          <w:bCs/>
          <w:i/>
          <w:iCs/>
        </w:rPr>
      </w:pPr>
      <w:r w:rsidRPr="00672EC5">
        <w:rPr>
          <w:b/>
          <w:bCs/>
          <w:i/>
          <w:iCs/>
        </w:rPr>
        <w:t>Результат предоставления муниципальной услуги</w:t>
      </w:r>
      <w:r w:rsidRPr="00672EC5">
        <w:rPr>
          <w:b/>
          <w:bCs/>
          <w:i/>
          <w:iCs/>
        </w:rPr>
        <w:tab/>
      </w:r>
      <w:r w:rsidRPr="00672EC5">
        <w:rPr>
          <w:b/>
          <w:bCs/>
          <w:i/>
          <w:iCs/>
        </w:rPr>
        <w:br/>
      </w:r>
    </w:p>
    <w:p w:rsidR="000F6AF7" w:rsidRPr="00672EC5" w:rsidRDefault="000F6AF7" w:rsidP="000F6AF7">
      <w:pPr>
        <w:ind w:firstLine="709"/>
      </w:pPr>
      <w:r w:rsidRPr="00672EC5">
        <w:t>Результатом предоставления муниципальной услуги является:</w:t>
      </w:r>
    </w:p>
    <w:p w:rsidR="000F6AF7" w:rsidRPr="00672EC5" w:rsidRDefault="000F6AF7" w:rsidP="000F6AF7">
      <w:pPr>
        <w:ind w:firstLine="709"/>
      </w:pPr>
      <w:r w:rsidRPr="00672EC5">
        <w:t>а) выдача заявителю заверенной копии правового акта администрации;</w:t>
      </w:r>
    </w:p>
    <w:p w:rsidR="000F6AF7" w:rsidRPr="00672EC5" w:rsidRDefault="000F6AF7" w:rsidP="000F6AF7">
      <w:pPr>
        <w:ind w:firstLine="709"/>
      </w:pPr>
      <w:r w:rsidRPr="00672EC5">
        <w:t>б) выдача заявителю выписки из правового акта, заверенной в установленном порядке;</w:t>
      </w:r>
    </w:p>
    <w:p w:rsidR="000F6AF7" w:rsidRPr="00672EC5" w:rsidRDefault="000F6AF7" w:rsidP="000F6AF7">
      <w:pPr>
        <w:ind w:firstLine="709"/>
        <w:jc w:val="both"/>
      </w:pPr>
      <w:r w:rsidRPr="00672EC5">
        <w:t>в) информационное письмо, составленное на бланке администрации, содержащее:</w:t>
      </w:r>
    </w:p>
    <w:p w:rsidR="000F6AF7" w:rsidRPr="00672EC5" w:rsidRDefault="000F6AF7" w:rsidP="000F6AF7">
      <w:pPr>
        <w:ind w:firstLine="709"/>
        <w:jc w:val="both"/>
      </w:pPr>
      <w:r w:rsidRPr="00672EC5">
        <w:lastRenderedPageBreak/>
        <w:t>- уведомление заявителя об отсутствии запрашиваемого муниципального правового акта;</w:t>
      </w:r>
    </w:p>
    <w:p w:rsidR="000F6AF7" w:rsidRPr="00672EC5" w:rsidRDefault="000F6AF7" w:rsidP="000F6AF7">
      <w:pPr>
        <w:ind w:firstLine="709"/>
      </w:pPr>
      <w:r w:rsidRPr="00672EC5">
        <w:t>- уведомление заявителя об отказе в выдаче запрашиваемого муниципального правового акта с указанием причины отказа.</w:t>
      </w:r>
    </w:p>
    <w:p w:rsidR="000F6AF7" w:rsidRPr="00672EC5" w:rsidRDefault="000F6AF7" w:rsidP="000F6AF7">
      <w:pPr>
        <w:ind w:firstLine="709"/>
        <w:rPr>
          <w:b/>
          <w:bCs/>
          <w:i/>
          <w:iCs/>
        </w:rPr>
      </w:pPr>
    </w:p>
    <w:p w:rsidR="000F6AF7" w:rsidRPr="00672EC5" w:rsidRDefault="000F6AF7" w:rsidP="000F6AF7">
      <w:pPr>
        <w:numPr>
          <w:ilvl w:val="1"/>
          <w:numId w:val="3"/>
        </w:numPr>
        <w:ind w:left="0" w:firstLine="709"/>
        <w:rPr>
          <w:b/>
          <w:bCs/>
          <w:i/>
          <w:iCs/>
        </w:rPr>
      </w:pPr>
      <w:r w:rsidRPr="00672EC5">
        <w:rPr>
          <w:b/>
          <w:bCs/>
          <w:i/>
          <w:iCs/>
        </w:rPr>
        <w:t>Срок предоставления муниципальной услуги</w:t>
      </w:r>
    </w:p>
    <w:p w:rsidR="000F6AF7" w:rsidRPr="00672EC5" w:rsidRDefault="000F6AF7" w:rsidP="000F6AF7">
      <w:pPr>
        <w:ind w:firstLine="709"/>
      </w:pPr>
      <w:r w:rsidRPr="00672EC5">
        <w:t> </w:t>
      </w:r>
    </w:p>
    <w:p w:rsidR="000F6AF7" w:rsidRPr="00672EC5" w:rsidRDefault="000F6AF7" w:rsidP="000F6AF7">
      <w:pPr>
        <w:ind w:firstLine="709"/>
        <w:jc w:val="both"/>
      </w:pPr>
      <w:r w:rsidRPr="00672EC5">
        <w:t xml:space="preserve">11. Предоставление муниципальной услуги «Выдача копий (выписок из) правовых актов администрации МО «Светогорское городское поселение» осуществляется  в течение 10 рабочих дней со дня, следующего за днем регистрации обращения заявителя (получения администрацией всех документов, согласно перечню, указанному в подпункте 2.6.1 раздела </w:t>
      </w:r>
      <w:r w:rsidRPr="00672EC5">
        <w:rPr>
          <w:lang w:val="en-US"/>
        </w:rPr>
        <w:t>II</w:t>
      </w:r>
      <w:r w:rsidRPr="00672EC5">
        <w:t xml:space="preserve"> настоящего административного регламента).</w:t>
      </w:r>
    </w:p>
    <w:p w:rsidR="000F6AF7" w:rsidRPr="00672EC5" w:rsidRDefault="000F6AF7" w:rsidP="000F6AF7">
      <w:pPr>
        <w:ind w:firstLine="709"/>
        <w:jc w:val="both"/>
      </w:pPr>
      <w:r w:rsidRPr="00672EC5">
        <w:t>Глава администрации вправе устанавливать сокращенные сроки предоставления муниципальной услуги.</w:t>
      </w:r>
    </w:p>
    <w:p w:rsidR="000F6AF7" w:rsidRPr="00672EC5" w:rsidRDefault="000F6AF7" w:rsidP="000F6AF7">
      <w:pPr>
        <w:ind w:firstLine="709"/>
        <w:jc w:val="both"/>
      </w:pPr>
      <w:r w:rsidRPr="00672EC5">
        <w:t>При неполном указании реквизитов запрашиваемого документа, сроки предоставления муниципальной услуги могут быть продлены до 30 календарных дней.</w:t>
      </w:r>
    </w:p>
    <w:p w:rsidR="000F6AF7" w:rsidRPr="00672EC5" w:rsidRDefault="000F6AF7" w:rsidP="000F6AF7">
      <w:pPr>
        <w:ind w:firstLine="709"/>
        <w:jc w:val="both"/>
      </w:pPr>
      <w:r w:rsidRPr="00672EC5">
        <w:t xml:space="preserve">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подпунктом 2.6.1. раздела </w:t>
      </w:r>
      <w:r w:rsidRPr="00672EC5">
        <w:rPr>
          <w:lang w:val="en-US"/>
        </w:rPr>
        <w:t>II</w:t>
      </w:r>
      <w:r w:rsidRPr="00672EC5">
        <w:t xml:space="preserve"> настоящего административного регламента.</w:t>
      </w:r>
    </w:p>
    <w:p w:rsidR="000F6AF7" w:rsidRPr="00672EC5" w:rsidRDefault="000F6AF7" w:rsidP="000F6AF7">
      <w:pPr>
        <w:ind w:firstLine="709"/>
        <w:jc w:val="both"/>
      </w:pPr>
    </w:p>
    <w:p w:rsidR="000F6AF7" w:rsidRPr="00672EC5" w:rsidRDefault="000F6AF7" w:rsidP="000F6AF7">
      <w:pPr>
        <w:numPr>
          <w:ilvl w:val="1"/>
          <w:numId w:val="3"/>
        </w:numPr>
        <w:ind w:left="0" w:firstLine="709"/>
        <w:rPr>
          <w:b/>
          <w:bCs/>
          <w:i/>
          <w:iCs/>
        </w:rPr>
      </w:pPr>
      <w:r w:rsidRPr="00672EC5">
        <w:rPr>
          <w:b/>
          <w:bCs/>
          <w:i/>
          <w:iCs/>
        </w:rPr>
        <w:t xml:space="preserve">Перечень нормативных правовых актов, регулирующих предоставление муниципальной услуги </w:t>
      </w:r>
    </w:p>
    <w:p w:rsidR="000F6AF7" w:rsidRPr="00672EC5" w:rsidRDefault="000F6AF7" w:rsidP="000F6AF7">
      <w:pPr>
        <w:ind w:firstLine="709"/>
        <w:jc w:val="both"/>
      </w:pPr>
      <w:r w:rsidRPr="00672EC5">
        <w:t> </w:t>
      </w:r>
    </w:p>
    <w:p w:rsidR="000F6AF7" w:rsidRPr="00672EC5" w:rsidRDefault="000F6AF7" w:rsidP="000F6AF7">
      <w:pPr>
        <w:ind w:firstLine="709"/>
        <w:jc w:val="both"/>
      </w:pPr>
      <w:r w:rsidRPr="00672EC5">
        <w:t>Правовыми основаниями предоставления муниципальной услуги являются:</w:t>
      </w:r>
    </w:p>
    <w:p w:rsidR="000F6AF7" w:rsidRPr="00672EC5" w:rsidRDefault="000F6AF7" w:rsidP="000F6AF7">
      <w:pPr>
        <w:autoSpaceDE w:val="0"/>
        <w:autoSpaceDN w:val="0"/>
        <w:adjustRightInd w:val="0"/>
        <w:ind w:firstLine="709"/>
        <w:jc w:val="both"/>
      </w:pPr>
      <w:r w:rsidRPr="00672EC5">
        <w:t>- Конституция Российской Федерации («Российская газета» от 25.12.1993 № 237, с последующими изменениями);</w:t>
      </w:r>
    </w:p>
    <w:p w:rsidR="000F6AF7" w:rsidRPr="00672EC5" w:rsidRDefault="000F6AF7" w:rsidP="000F6AF7">
      <w:pPr>
        <w:autoSpaceDE w:val="0"/>
        <w:autoSpaceDN w:val="0"/>
        <w:adjustRightInd w:val="0"/>
        <w:ind w:firstLine="709"/>
        <w:jc w:val="both"/>
        <w:outlineLvl w:val="0"/>
      </w:pPr>
      <w:r w:rsidRPr="00672EC5">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с последующими изменениями);</w:t>
      </w:r>
    </w:p>
    <w:p w:rsidR="000F6AF7" w:rsidRPr="00672EC5" w:rsidRDefault="000F6AF7" w:rsidP="000F6AF7">
      <w:pPr>
        <w:autoSpaceDE w:val="0"/>
        <w:autoSpaceDN w:val="0"/>
        <w:adjustRightInd w:val="0"/>
        <w:ind w:firstLine="709"/>
        <w:jc w:val="both"/>
      </w:pPr>
      <w:r w:rsidRPr="00672EC5">
        <w:t xml:space="preserve">- Федеральный закон от 22.10.2004 № 125-ФЗ «Об архивном деле в Российской Федерации» (Собрание законодательства Российской Федерации, </w:t>
      </w:r>
      <w:smartTag w:uri="urn:schemas-microsoft-com:office:smarttags" w:element="metricconverter">
        <w:smartTagPr>
          <w:attr w:name="ProductID" w:val="2004 г"/>
        </w:smartTagPr>
        <w:r w:rsidRPr="00672EC5">
          <w:t>2004 г</w:t>
        </w:r>
      </w:smartTag>
      <w:r w:rsidRPr="00672EC5">
        <w:t>. № 43, ст. 4169, с последующими изменениями);</w:t>
      </w:r>
    </w:p>
    <w:p w:rsidR="000F6AF7" w:rsidRPr="00672EC5" w:rsidRDefault="000F6AF7" w:rsidP="000F6AF7">
      <w:pPr>
        <w:autoSpaceDE w:val="0"/>
        <w:autoSpaceDN w:val="0"/>
        <w:adjustRightInd w:val="0"/>
        <w:ind w:firstLine="709"/>
        <w:jc w:val="both"/>
      </w:pPr>
      <w:r w:rsidRPr="00672EC5">
        <w:rPr>
          <w:bCs/>
        </w:rPr>
        <w:t xml:space="preserve">- Федеральный закон от 02.05.2006 № 59-ФЗ «О порядке рассмотрения обращений граждан Российской Федерации» </w:t>
      </w:r>
      <w:r w:rsidRPr="00672EC5">
        <w:t xml:space="preserve">(Собрание законодательства Российской Федерации, 2006, №19, ст. 2060,  с последующими изменениями);                      </w:t>
      </w:r>
    </w:p>
    <w:p w:rsidR="000F6AF7" w:rsidRPr="00672EC5" w:rsidRDefault="000F6AF7" w:rsidP="000F6AF7">
      <w:pPr>
        <w:shd w:val="clear" w:color="auto" w:fill="FFFFFF"/>
        <w:ind w:firstLine="709"/>
        <w:jc w:val="both"/>
      </w:pPr>
      <w:r w:rsidRPr="00672EC5">
        <w:t>- Федеральный закон от 27.07.2010 № 210 «Об организации предоставления государственных и муниципальных услуг» (Собрание законодательства Российской Федерации, 2010, № 31, ст. 4179, с последующими изменениями);</w:t>
      </w:r>
    </w:p>
    <w:p w:rsidR="000F6AF7" w:rsidRPr="00672EC5" w:rsidRDefault="000F6AF7" w:rsidP="000F6AF7">
      <w:pPr>
        <w:autoSpaceDE w:val="0"/>
        <w:autoSpaceDN w:val="0"/>
        <w:adjustRightInd w:val="0"/>
        <w:ind w:firstLine="709"/>
        <w:jc w:val="both"/>
      </w:pPr>
      <w:r w:rsidRPr="00672EC5">
        <w:rPr>
          <w:b/>
          <w:bCs/>
        </w:rPr>
        <w:t xml:space="preserve">- </w:t>
      </w:r>
      <w:r w:rsidRPr="00672EC5">
        <w:rPr>
          <w:bCs/>
        </w:rPr>
        <w:t>Федеральный закон от 27.07.2006 № 152-ФЗ «О персональных данных»;</w:t>
      </w:r>
      <w:r w:rsidRPr="00672EC5">
        <w:t xml:space="preserve"> (Собрание законодательства Российской Федерации, 2006, № 31, ст. 3451, с последующими изменениями);</w:t>
      </w:r>
    </w:p>
    <w:p w:rsidR="000F6AF7" w:rsidRPr="00672EC5" w:rsidRDefault="000F6AF7" w:rsidP="000F6AF7">
      <w:pPr>
        <w:ind w:firstLine="709"/>
        <w:jc w:val="both"/>
      </w:pPr>
      <w:r w:rsidRPr="00672EC5">
        <w:t>- Устав МО «Светогорское городское поселение» (газета «Вуокса», спецвыпуск от 15.01.2009 г., с последующими изменениями);</w:t>
      </w:r>
    </w:p>
    <w:p w:rsidR="000F6AF7" w:rsidRPr="00672EC5" w:rsidRDefault="000F6AF7" w:rsidP="000F6AF7">
      <w:pPr>
        <w:ind w:firstLine="709"/>
        <w:jc w:val="both"/>
      </w:pPr>
      <w:r w:rsidRPr="00672EC5">
        <w:t>- Постановление администрации МО «Светогорское городское поселение» от 09.11.2011 г. №304 "Об утверждении Порядка разработки и утверждения административных регламентов, Порядка организации независимой экспертизы и Порядка проведения экспертизы проектов административных регламентов в МО "Светогорское городское поселение", (газета «Вуокса», 18.11.2011 г. №45);</w:t>
      </w:r>
    </w:p>
    <w:p w:rsidR="000F6AF7" w:rsidRPr="00672EC5" w:rsidRDefault="000F6AF7" w:rsidP="000F6AF7">
      <w:pPr>
        <w:ind w:firstLine="709"/>
        <w:jc w:val="both"/>
      </w:pPr>
      <w:r w:rsidRPr="00672EC5">
        <w:t>- инструкция по делопроизводству в администрации МО «Светогорское городское поселение»;</w:t>
      </w:r>
    </w:p>
    <w:p w:rsidR="000F6AF7" w:rsidRPr="00672EC5" w:rsidRDefault="000F6AF7" w:rsidP="000F6AF7">
      <w:pPr>
        <w:ind w:firstLine="709"/>
        <w:jc w:val="both"/>
      </w:pPr>
      <w:r w:rsidRPr="00672EC5">
        <w:t>- настоящий административный регламент;</w:t>
      </w:r>
    </w:p>
    <w:p w:rsidR="000F6AF7" w:rsidRPr="00672EC5" w:rsidRDefault="000F6AF7" w:rsidP="000F6AF7">
      <w:pPr>
        <w:ind w:firstLine="709"/>
        <w:jc w:val="both"/>
      </w:pPr>
      <w:r w:rsidRPr="00672EC5">
        <w:t>- иные нормативные правовые акты Российской Федерации, Ленинградской области и МО «Светогорское городское поселение», регулирующие правоотношения в данной сфере.</w:t>
      </w:r>
    </w:p>
    <w:p w:rsidR="000F6AF7" w:rsidRPr="00672EC5" w:rsidRDefault="000F6AF7" w:rsidP="000F6AF7">
      <w:pPr>
        <w:ind w:firstLine="709"/>
        <w:jc w:val="both"/>
      </w:pPr>
    </w:p>
    <w:p w:rsidR="000F6AF7" w:rsidRPr="00672EC5" w:rsidRDefault="000F6AF7" w:rsidP="000F6AF7">
      <w:pPr>
        <w:numPr>
          <w:ilvl w:val="1"/>
          <w:numId w:val="3"/>
        </w:numPr>
        <w:ind w:left="0" w:firstLine="709"/>
        <w:rPr>
          <w:b/>
          <w:bCs/>
          <w:i/>
          <w:iCs/>
        </w:rPr>
      </w:pPr>
      <w:r w:rsidRPr="00672EC5">
        <w:rPr>
          <w:b/>
          <w:bCs/>
          <w:i/>
          <w:iCs/>
        </w:rPr>
        <w:t>Перечень документов, необходимых для получения муниципальной услуги</w:t>
      </w:r>
    </w:p>
    <w:p w:rsidR="000F6AF7" w:rsidRPr="00672EC5" w:rsidRDefault="000F6AF7" w:rsidP="000F6AF7">
      <w:pPr>
        <w:ind w:firstLine="709"/>
        <w:jc w:val="both"/>
      </w:pPr>
    </w:p>
    <w:p w:rsidR="000F6AF7" w:rsidRPr="00672EC5" w:rsidRDefault="000F6AF7" w:rsidP="000F6AF7">
      <w:pPr>
        <w:numPr>
          <w:ilvl w:val="2"/>
          <w:numId w:val="3"/>
        </w:numPr>
        <w:ind w:left="0" w:firstLine="709"/>
        <w:jc w:val="both"/>
      </w:pPr>
      <w:r w:rsidRPr="00672EC5">
        <w:lastRenderedPageBreak/>
        <w:t xml:space="preserve">Для предоставления муниципальной услуги заявитель (непосредственно или через своего представителя, полномочия которого оформляются в порядке, установленном законодательством Российской Федерации) представляет в администрацию следующие документы: </w:t>
      </w:r>
    </w:p>
    <w:p w:rsidR="000F6AF7" w:rsidRPr="00672EC5" w:rsidRDefault="000F6AF7" w:rsidP="000F6AF7">
      <w:pPr>
        <w:ind w:firstLine="709"/>
        <w:jc w:val="both"/>
      </w:pPr>
    </w:p>
    <w:p w:rsidR="000F6AF7" w:rsidRPr="00672EC5" w:rsidRDefault="000F6AF7" w:rsidP="000F6AF7">
      <w:pPr>
        <w:ind w:firstLine="709"/>
        <w:jc w:val="both"/>
        <w:rPr>
          <w:b/>
        </w:rPr>
      </w:pPr>
      <w:r w:rsidRPr="00672EC5">
        <w:rPr>
          <w:b/>
        </w:rPr>
        <w:t>для физических лиц:</w:t>
      </w:r>
    </w:p>
    <w:p w:rsidR="000F6AF7" w:rsidRPr="00672EC5" w:rsidRDefault="000F6AF7" w:rsidP="000F6AF7">
      <w:pPr>
        <w:ind w:firstLine="709"/>
        <w:jc w:val="both"/>
      </w:pPr>
      <w:r w:rsidRPr="00672EC5">
        <w:t>- письменное заявление о выдаче копии (выписки из) запрашиваемого правового акта, по установленному образцу (приложение № 1);</w:t>
      </w:r>
    </w:p>
    <w:p w:rsidR="000F6AF7" w:rsidRPr="00672EC5" w:rsidRDefault="000F6AF7" w:rsidP="000F6AF7">
      <w:pPr>
        <w:ind w:firstLine="709"/>
        <w:jc w:val="both"/>
      </w:pPr>
      <w:r w:rsidRPr="00672EC5">
        <w:t>- документ (копия), удостоверяющий личность заявителя: паспорт гражданина, удостоверение личности военнослужащего, содержащие сведения о месте жительства заявителя, справка об освобождении, свидетельство о рождении для граждан, не достигших 14-летнего возраста (представляется законным представителем);</w:t>
      </w:r>
    </w:p>
    <w:p w:rsidR="000F6AF7" w:rsidRPr="00672EC5" w:rsidRDefault="000F6AF7" w:rsidP="000F6AF7">
      <w:pPr>
        <w:ind w:firstLine="709"/>
        <w:jc w:val="both"/>
      </w:pPr>
      <w:r w:rsidRPr="00672EC5">
        <w:t>- документы (копии), подтверждающие полномочия представителя физического лица действовать от имени третьих лиц (доверенность, оформленная в установленном порядке, и документ, удостоверяющий личность).</w:t>
      </w:r>
    </w:p>
    <w:p w:rsidR="000F6AF7" w:rsidRPr="00672EC5" w:rsidRDefault="000F6AF7" w:rsidP="000F6AF7">
      <w:pPr>
        <w:ind w:firstLine="709"/>
      </w:pPr>
    </w:p>
    <w:p w:rsidR="000F6AF7" w:rsidRPr="00672EC5" w:rsidRDefault="000F6AF7" w:rsidP="000F6AF7">
      <w:pPr>
        <w:ind w:firstLine="709"/>
        <w:rPr>
          <w:b/>
        </w:rPr>
      </w:pPr>
      <w:r w:rsidRPr="00672EC5">
        <w:rPr>
          <w:b/>
        </w:rPr>
        <w:t>для юридических лиц:</w:t>
      </w:r>
    </w:p>
    <w:p w:rsidR="000F6AF7" w:rsidRPr="00672EC5" w:rsidRDefault="000F6AF7" w:rsidP="000F6AF7">
      <w:pPr>
        <w:ind w:firstLine="709"/>
        <w:jc w:val="both"/>
      </w:pPr>
      <w:r w:rsidRPr="00672EC5">
        <w:t>-заявление о выдаче копии (выписки из) запрашиваемого правового акта, на бланке организации за подписью руководителя (приложение №1);</w:t>
      </w:r>
    </w:p>
    <w:p w:rsidR="000F6AF7" w:rsidRPr="00672EC5" w:rsidRDefault="000F6AF7" w:rsidP="000F6AF7">
      <w:pPr>
        <w:ind w:firstLine="709"/>
        <w:jc w:val="both"/>
      </w:pPr>
      <w:r w:rsidRPr="00672EC5">
        <w:t>-документ (копия), удостоверяющий личность и полномочия представителя действовать от имени юридического лица.</w:t>
      </w:r>
    </w:p>
    <w:p w:rsidR="000F6AF7" w:rsidRPr="00672EC5" w:rsidRDefault="000F6AF7" w:rsidP="000F6AF7">
      <w:pPr>
        <w:ind w:firstLine="709"/>
        <w:jc w:val="both"/>
      </w:pPr>
      <w:r w:rsidRPr="00672EC5">
        <w:t>Для предоставления муниципальной  услуги заявителем могут представляться копии указанных документов, заверенные в соответствии с действующим законодательством Российской Федерации;</w:t>
      </w:r>
    </w:p>
    <w:p w:rsidR="000F6AF7" w:rsidRPr="00672EC5" w:rsidRDefault="000F6AF7" w:rsidP="000F6AF7">
      <w:pPr>
        <w:ind w:firstLine="709"/>
        <w:jc w:val="both"/>
      </w:pPr>
      <w:r w:rsidRPr="00672EC5">
        <w:t>Документы, удостоверяющие личность заявителя, а также документы, подтверждающие полномочия представителя действовать от имени третьих лиц, предъявляются в обязательном порядке при получении копии (выписки из) правового акта.</w:t>
      </w:r>
    </w:p>
    <w:p w:rsidR="000F6AF7" w:rsidRPr="00672EC5" w:rsidRDefault="000F6AF7" w:rsidP="000F6AF7">
      <w:pPr>
        <w:ind w:firstLine="709"/>
        <w:jc w:val="both"/>
      </w:pPr>
      <w:r w:rsidRPr="00672EC5">
        <w:t>Заявление о выдаче копии правового акта администрации, затрагивающего его права и свободы, или выписки из него, оформляется на имя главы администрации.</w:t>
      </w:r>
    </w:p>
    <w:p w:rsidR="000F6AF7" w:rsidRPr="00672EC5" w:rsidRDefault="000F6AF7" w:rsidP="000F6AF7">
      <w:pPr>
        <w:ind w:firstLine="709"/>
        <w:jc w:val="both"/>
      </w:pPr>
      <w:r w:rsidRPr="00672EC5">
        <w:t>Заявление на бумажном носителе может быть подано лично или посредством почтовой связи, заявление в электронной форме направляется с использованием информационно-коммуникационных сетей общего доступа.</w:t>
      </w:r>
    </w:p>
    <w:p w:rsidR="000F6AF7" w:rsidRPr="00672EC5" w:rsidRDefault="000F6AF7" w:rsidP="000F6AF7">
      <w:pPr>
        <w:ind w:firstLine="709"/>
      </w:pPr>
    </w:p>
    <w:p w:rsidR="000F6AF7" w:rsidRPr="00672EC5" w:rsidRDefault="000F6AF7" w:rsidP="000F6AF7">
      <w:pPr>
        <w:numPr>
          <w:ilvl w:val="2"/>
          <w:numId w:val="3"/>
        </w:numPr>
        <w:ind w:left="0" w:firstLine="709"/>
      </w:pPr>
      <w:r w:rsidRPr="00672EC5">
        <w:rPr>
          <w:b/>
        </w:rPr>
        <w:t>В заявлении указываются</w:t>
      </w:r>
      <w:r w:rsidRPr="00672EC5">
        <w:t>:</w:t>
      </w:r>
    </w:p>
    <w:p w:rsidR="000F6AF7" w:rsidRPr="00672EC5" w:rsidRDefault="000F6AF7" w:rsidP="000F6AF7">
      <w:pPr>
        <w:ind w:firstLine="709"/>
        <w:jc w:val="both"/>
      </w:pPr>
      <w:r w:rsidRPr="00672EC5">
        <w:t>фамилия, имя, отчество (при наличии) получателя муниципальной услуги;</w:t>
      </w:r>
    </w:p>
    <w:p w:rsidR="000F6AF7" w:rsidRPr="00672EC5" w:rsidRDefault="000F6AF7" w:rsidP="000F6AF7">
      <w:pPr>
        <w:ind w:firstLine="709"/>
        <w:jc w:val="both"/>
      </w:pPr>
      <w:r w:rsidRPr="00672EC5">
        <w:t>адрес места жительства (места пребывания), адрес электронной почты (при наличии);</w:t>
      </w:r>
    </w:p>
    <w:p w:rsidR="000F6AF7" w:rsidRPr="00672EC5" w:rsidRDefault="000F6AF7" w:rsidP="000F6AF7">
      <w:pPr>
        <w:ind w:firstLine="709"/>
        <w:jc w:val="both"/>
      </w:pPr>
      <w:r w:rsidRPr="00672EC5">
        <w:t>фамилия, имя, отчество (при наличии) законного представителя (при наличии);</w:t>
      </w:r>
    </w:p>
    <w:p w:rsidR="000F6AF7" w:rsidRPr="00672EC5" w:rsidRDefault="000F6AF7" w:rsidP="000F6AF7">
      <w:pPr>
        <w:ind w:firstLine="709"/>
        <w:jc w:val="both"/>
      </w:pPr>
      <w:r w:rsidRPr="00672EC5">
        <w:t>контактный телефон;</w:t>
      </w:r>
    </w:p>
    <w:p w:rsidR="000F6AF7" w:rsidRPr="00672EC5" w:rsidRDefault="000F6AF7" w:rsidP="000F6AF7">
      <w:pPr>
        <w:ind w:firstLine="709"/>
        <w:jc w:val="both"/>
      </w:pPr>
      <w:r w:rsidRPr="00672EC5">
        <w:t>просьба о выдаче копии правового акта администрации, затрагивающего его права и свободы, или выписки из него;</w:t>
      </w:r>
    </w:p>
    <w:p w:rsidR="000F6AF7" w:rsidRPr="00672EC5" w:rsidRDefault="000F6AF7" w:rsidP="000F6AF7">
      <w:pPr>
        <w:ind w:firstLine="709"/>
        <w:jc w:val="both"/>
      </w:pPr>
      <w:r w:rsidRPr="00672EC5">
        <w:t xml:space="preserve">реквизиты: дата, регистрационный номер и полное наименование правового акта, копию которого запрашивает заявитель, причина обращения заявителя; </w:t>
      </w:r>
    </w:p>
    <w:p w:rsidR="000F6AF7" w:rsidRPr="00672EC5" w:rsidRDefault="000F6AF7" w:rsidP="000F6AF7">
      <w:pPr>
        <w:ind w:firstLine="709"/>
        <w:jc w:val="both"/>
      </w:pPr>
      <w:r w:rsidRPr="00672EC5">
        <w:t xml:space="preserve">информация о согласии (несогласии) на передачу и обработку персональных данных; </w:t>
      </w:r>
    </w:p>
    <w:p w:rsidR="000F6AF7" w:rsidRPr="00672EC5" w:rsidRDefault="000F6AF7" w:rsidP="000F6AF7">
      <w:pPr>
        <w:ind w:firstLine="709"/>
        <w:jc w:val="both"/>
      </w:pPr>
      <w:r w:rsidRPr="00672EC5">
        <w:t xml:space="preserve">паспортные данные заявителя – физического лица, индивидуального предпринимателя; </w:t>
      </w:r>
    </w:p>
    <w:p w:rsidR="000F6AF7" w:rsidRPr="00672EC5" w:rsidRDefault="000F6AF7" w:rsidP="000F6AF7">
      <w:pPr>
        <w:ind w:firstLine="709"/>
        <w:jc w:val="both"/>
      </w:pPr>
      <w:r w:rsidRPr="00672EC5">
        <w:t>реквизиты заявителя – юридического лица;</w:t>
      </w:r>
    </w:p>
    <w:p w:rsidR="000F6AF7" w:rsidRPr="00672EC5" w:rsidRDefault="000F6AF7" w:rsidP="000F6AF7">
      <w:pPr>
        <w:ind w:firstLine="709"/>
      </w:pPr>
      <w:r w:rsidRPr="00672EC5">
        <w:t>подпись и дата.</w:t>
      </w:r>
    </w:p>
    <w:p w:rsidR="000F6AF7" w:rsidRPr="00672EC5" w:rsidRDefault="000F6AF7" w:rsidP="000F6AF7">
      <w:pPr>
        <w:ind w:firstLine="709"/>
      </w:pPr>
    </w:p>
    <w:p w:rsidR="000F6AF7" w:rsidRPr="00672EC5" w:rsidRDefault="000F6AF7" w:rsidP="000F6AF7">
      <w:pPr>
        <w:numPr>
          <w:ilvl w:val="2"/>
          <w:numId w:val="3"/>
        </w:numPr>
        <w:ind w:left="0" w:firstLine="709"/>
      </w:pPr>
      <w:r w:rsidRPr="00672EC5">
        <w:t>Запрос заявителя в администрацию о предоставлении муниципальной услуги приравнивается к согласию такого заявителя на обработку его персональных данных в целях и объеме, необходимых для предоставления муниципальной услуги.</w:t>
      </w:r>
    </w:p>
    <w:p w:rsidR="000F6AF7" w:rsidRPr="00672EC5" w:rsidRDefault="000F6AF7" w:rsidP="000F6AF7">
      <w:pPr>
        <w:tabs>
          <w:tab w:val="left" w:pos="567"/>
        </w:tabs>
        <w:ind w:firstLine="709"/>
        <w:jc w:val="both"/>
      </w:pPr>
      <w:r w:rsidRPr="00672EC5">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w:t>
      </w:r>
      <w:r w:rsidRPr="00672EC5">
        <w:tab/>
      </w:r>
      <w:r w:rsidRPr="00672EC5">
        <w:br/>
        <w:t xml:space="preserve"> </w:t>
      </w:r>
      <w:r w:rsidRPr="00672EC5">
        <w:tab/>
        <w:t xml:space="preserve">-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w:t>
      </w:r>
      <w:r w:rsidRPr="00672EC5">
        <w:lastRenderedPageBreak/>
        <w:t xml:space="preserve">заявителя действовать от имени указанных лиц или их законных представителей при передаче персональных данных указанных лиц в администрацию. </w:t>
      </w:r>
    </w:p>
    <w:p w:rsidR="000F6AF7" w:rsidRPr="00672EC5" w:rsidRDefault="000F6AF7" w:rsidP="000F6AF7">
      <w:pPr>
        <w:shd w:val="clear" w:color="auto" w:fill="FFFFFF"/>
        <w:spacing w:line="274" w:lineRule="exact"/>
        <w:ind w:right="14" w:firstLine="709"/>
        <w:jc w:val="both"/>
      </w:pPr>
      <w:r w:rsidRPr="00672EC5">
        <w:t>Требовать от заявителей документы, не предусмотренные данным пунктом  административного регламента, не допускается.</w:t>
      </w:r>
    </w:p>
    <w:p w:rsidR="000F6AF7" w:rsidRPr="00672EC5" w:rsidRDefault="000F6AF7" w:rsidP="000F6AF7">
      <w:pPr>
        <w:shd w:val="clear" w:color="auto" w:fill="FFFFFF"/>
        <w:spacing w:before="5" w:line="274" w:lineRule="exact"/>
        <w:ind w:firstLine="709"/>
        <w:jc w:val="both"/>
      </w:pPr>
      <w:r w:rsidRPr="00672EC5">
        <w:t xml:space="preserve">Перечень документов, необходимых для предоставления муниципальной услуги, бланки заявлений можно получить у должностного лица администрации, посмотреть на информационных стендах администрации,  а также на официальном сайте: </w:t>
      </w:r>
      <w:r w:rsidRPr="00672EC5">
        <w:br/>
      </w:r>
      <w:r w:rsidRPr="00672EC5">
        <w:rPr>
          <w:rStyle w:val="aa"/>
          <w:color w:val="auto"/>
        </w:rPr>
        <w:t>www.</w:t>
      </w:r>
      <w:hyperlink r:id="rId11" w:history="1">
        <w:r w:rsidRPr="00672EC5">
          <w:rPr>
            <w:rStyle w:val="aa"/>
            <w:color w:val="auto"/>
          </w:rPr>
          <w:t>svetogorsk-city.ru</w:t>
        </w:r>
      </w:hyperlink>
      <w:r w:rsidRPr="00672EC5">
        <w:t>.</w:t>
      </w:r>
    </w:p>
    <w:p w:rsidR="000F6AF7" w:rsidRPr="00672EC5" w:rsidRDefault="000F6AF7" w:rsidP="000F6AF7">
      <w:pPr>
        <w:shd w:val="clear" w:color="auto" w:fill="FFFFFF"/>
        <w:spacing w:before="5" w:line="274" w:lineRule="exact"/>
        <w:ind w:firstLine="709"/>
        <w:jc w:val="both"/>
      </w:pPr>
    </w:p>
    <w:p w:rsidR="000F6AF7" w:rsidRPr="00672EC5" w:rsidRDefault="000F6AF7" w:rsidP="000F6AF7">
      <w:pPr>
        <w:numPr>
          <w:ilvl w:val="2"/>
          <w:numId w:val="3"/>
        </w:numPr>
        <w:ind w:left="0" w:firstLine="709"/>
      </w:pPr>
      <w:r w:rsidRPr="00672EC5">
        <w:rPr>
          <w:b/>
        </w:rPr>
        <w:t>Предоставленные документы должны соответствовать следующим требованиям</w:t>
      </w:r>
      <w:r w:rsidRPr="00672EC5">
        <w:t>:</w:t>
      </w:r>
    </w:p>
    <w:p w:rsidR="000F6AF7" w:rsidRPr="00672EC5" w:rsidRDefault="000F6AF7" w:rsidP="000F6AF7">
      <w:pPr>
        <w:autoSpaceDE w:val="0"/>
        <w:ind w:firstLine="709"/>
        <w:jc w:val="both"/>
      </w:pPr>
      <w:r w:rsidRPr="00672EC5">
        <w:t>- текст документа написан разборчиво от руки или при помощи средств электронно-вычислительной техники,</w:t>
      </w:r>
    </w:p>
    <w:p w:rsidR="000F6AF7" w:rsidRPr="00672EC5" w:rsidRDefault="000F6AF7" w:rsidP="000F6AF7">
      <w:pPr>
        <w:autoSpaceDE w:val="0"/>
        <w:ind w:firstLine="709"/>
        <w:jc w:val="both"/>
      </w:pPr>
      <w:r w:rsidRPr="00672EC5">
        <w:t>(в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последнее – при наличии);</w:t>
      </w:r>
    </w:p>
    <w:p w:rsidR="000F6AF7" w:rsidRPr="00672EC5" w:rsidRDefault="000F6AF7" w:rsidP="000F6AF7">
      <w:pPr>
        <w:ind w:firstLine="709"/>
        <w:jc w:val="both"/>
      </w:pPr>
      <w:r w:rsidRPr="00672EC5">
        <w:t xml:space="preserve">- фамилия, имя и отчество (последнее- при наличии) заявителя, его место жительства (место пребывания), телефон написаны полностью; </w:t>
      </w:r>
    </w:p>
    <w:p w:rsidR="000F6AF7" w:rsidRPr="00672EC5" w:rsidRDefault="000F6AF7" w:rsidP="000F6AF7">
      <w:pPr>
        <w:ind w:firstLine="709"/>
        <w:jc w:val="both"/>
      </w:pPr>
      <w:r w:rsidRPr="00672EC5">
        <w:t>- на заявлении не допускается применение факсимильных подписей;</w:t>
      </w:r>
    </w:p>
    <w:p w:rsidR="000F6AF7" w:rsidRPr="00672EC5" w:rsidRDefault="000F6AF7" w:rsidP="000F6AF7">
      <w:pPr>
        <w:ind w:firstLine="709"/>
        <w:jc w:val="both"/>
      </w:pPr>
      <w:r w:rsidRPr="00672EC5">
        <w:t>- заявление и документы должны быть на русском языке либо должен быть заверенный перевод на русский язык;</w:t>
      </w:r>
    </w:p>
    <w:p w:rsidR="000F6AF7" w:rsidRPr="00672EC5" w:rsidRDefault="000F6AF7" w:rsidP="000F6AF7">
      <w:pPr>
        <w:ind w:firstLine="709"/>
        <w:jc w:val="both"/>
      </w:pPr>
      <w:r w:rsidRPr="00672EC5">
        <w:t xml:space="preserve">- в заявлениях не должно быть подчисток, приписок, зачеркнутых слов и иных неоговоренных в них исправлений; </w:t>
      </w:r>
    </w:p>
    <w:p w:rsidR="000F6AF7" w:rsidRPr="00672EC5" w:rsidRDefault="000F6AF7" w:rsidP="000F6AF7">
      <w:pPr>
        <w:ind w:firstLine="709"/>
        <w:jc w:val="both"/>
      </w:pPr>
      <w:r w:rsidRPr="00672EC5">
        <w:t>- не допускается использование сокращений слов и аббревиатур;</w:t>
      </w:r>
    </w:p>
    <w:p w:rsidR="000F6AF7" w:rsidRPr="00672EC5" w:rsidRDefault="000F6AF7" w:rsidP="000F6AF7">
      <w:pPr>
        <w:ind w:firstLine="709"/>
        <w:jc w:val="both"/>
      </w:pPr>
      <w:r w:rsidRPr="00672EC5">
        <w:t>- тексты на ксерокопированных документах должны быть разборчивы;</w:t>
      </w:r>
    </w:p>
    <w:p w:rsidR="000F6AF7" w:rsidRPr="00672EC5" w:rsidRDefault="000F6AF7" w:rsidP="000F6AF7">
      <w:pPr>
        <w:ind w:firstLine="709"/>
        <w:jc w:val="both"/>
        <w:rPr>
          <w:b/>
        </w:rPr>
      </w:pPr>
      <w:r w:rsidRPr="00672EC5">
        <w:t>- документы не исполнены карандашом.</w:t>
      </w:r>
    </w:p>
    <w:p w:rsidR="000F6AF7" w:rsidRPr="00672EC5" w:rsidRDefault="000F6AF7" w:rsidP="000F6AF7">
      <w:pPr>
        <w:numPr>
          <w:ilvl w:val="2"/>
          <w:numId w:val="3"/>
        </w:numPr>
        <w:ind w:left="0" w:firstLine="709"/>
      </w:pPr>
      <w:r w:rsidRPr="00672EC5">
        <w:rPr>
          <w:b/>
        </w:rPr>
        <w:t>Должностное лицо, ответственное за предоставление муниципальной услуги,  не вправе требовать от заявителя</w:t>
      </w:r>
      <w:r w:rsidRPr="00672EC5">
        <w:t>:</w:t>
      </w:r>
    </w:p>
    <w:p w:rsidR="000F6AF7" w:rsidRPr="00672EC5" w:rsidRDefault="000F6AF7" w:rsidP="000F6AF7">
      <w:pPr>
        <w:ind w:firstLine="709"/>
        <w:jc w:val="both"/>
      </w:pPr>
      <w:r w:rsidRPr="00672EC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672EC5">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72EC5">
          <w:rPr>
            <w:rStyle w:val="aa"/>
            <w:color w:val="auto"/>
          </w:rPr>
          <w:t>части 6 статьи 7</w:t>
        </w:r>
      </w:hyperlink>
      <w:r w:rsidRPr="00672EC5">
        <w:t xml:space="preserve"> Федерального закона от 27.07.2010 №210-ФЗ;</w:t>
      </w:r>
      <w:r w:rsidRPr="00672EC5">
        <w:tab/>
      </w:r>
    </w:p>
    <w:p w:rsidR="000F6AF7" w:rsidRPr="00672EC5" w:rsidRDefault="000F6AF7" w:rsidP="000F6AF7">
      <w:pPr>
        <w:ind w:firstLine="709"/>
        <w:jc w:val="both"/>
      </w:pPr>
      <w:r w:rsidRPr="00672EC5">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МО «Светогорское городское поселение».</w:t>
      </w:r>
    </w:p>
    <w:p w:rsidR="00384342" w:rsidRPr="00672EC5" w:rsidRDefault="00384342" w:rsidP="00384342">
      <w:pPr>
        <w:autoSpaceDE w:val="0"/>
        <w:autoSpaceDN w:val="0"/>
        <w:adjustRightInd w:val="0"/>
        <w:ind w:firstLine="540"/>
        <w:jc w:val="both"/>
        <w:rPr>
          <w:rFonts w:eastAsiaTheme="minorHAnsi"/>
          <w:szCs w:val="24"/>
          <w:lang w:eastAsia="en-US"/>
        </w:rPr>
      </w:pPr>
      <w:bookmarkStart w:id="20" w:name="OLE_LINK25"/>
      <w:bookmarkStart w:id="21" w:name="OLE_LINK26"/>
      <w:r w:rsidRPr="00672EC5">
        <w:rPr>
          <w:rFonts w:eastAsiaTheme="minorHAnsi"/>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4342" w:rsidRPr="00672EC5" w:rsidRDefault="00384342" w:rsidP="00384342">
      <w:pPr>
        <w:autoSpaceDE w:val="0"/>
        <w:autoSpaceDN w:val="0"/>
        <w:adjustRightInd w:val="0"/>
        <w:spacing w:before="200"/>
        <w:ind w:firstLine="540"/>
        <w:jc w:val="both"/>
        <w:rPr>
          <w:rFonts w:eastAsiaTheme="minorHAnsi"/>
          <w:szCs w:val="24"/>
          <w:lang w:eastAsia="en-US"/>
        </w:rPr>
      </w:pPr>
      <w:r w:rsidRPr="00672EC5">
        <w:rPr>
          <w:rFonts w:eastAsiaTheme="minorHAnsi"/>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4342" w:rsidRPr="00672EC5" w:rsidRDefault="00384342" w:rsidP="00384342">
      <w:pPr>
        <w:autoSpaceDE w:val="0"/>
        <w:autoSpaceDN w:val="0"/>
        <w:adjustRightInd w:val="0"/>
        <w:spacing w:before="200"/>
        <w:ind w:firstLine="540"/>
        <w:jc w:val="both"/>
        <w:rPr>
          <w:rFonts w:eastAsiaTheme="minorHAnsi"/>
          <w:szCs w:val="24"/>
          <w:lang w:eastAsia="en-US"/>
        </w:rPr>
      </w:pPr>
      <w:r w:rsidRPr="00672EC5">
        <w:rPr>
          <w:rFonts w:eastAsiaTheme="minorHAnsi"/>
          <w:szCs w:val="24"/>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672EC5">
        <w:rPr>
          <w:rFonts w:eastAsiaTheme="minorHAnsi"/>
          <w:szCs w:val="24"/>
          <w:lang w:eastAsia="en-US"/>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4342" w:rsidRPr="00672EC5" w:rsidRDefault="00384342" w:rsidP="00384342">
      <w:pPr>
        <w:autoSpaceDE w:val="0"/>
        <w:autoSpaceDN w:val="0"/>
        <w:adjustRightInd w:val="0"/>
        <w:spacing w:before="200"/>
        <w:ind w:firstLine="540"/>
        <w:jc w:val="both"/>
        <w:rPr>
          <w:rFonts w:eastAsiaTheme="minorHAnsi"/>
          <w:szCs w:val="24"/>
          <w:lang w:eastAsia="en-US"/>
        </w:rPr>
      </w:pPr>
      <w:r w:rsidRPr="00672EC5">
        <w:rPr>
          <w:rFonts w:eastAsiaTheme="minorHAnsi"/>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4342" w:rsidRPr="00672EC5" w:rsidRDefault="00384342" w:rsidP="00384342">
      <w:pPr>
        <w:autoSpaceDE w:val="0"/>
        <w:autoSpaceDN w:val="0"/>
        <w:adjustRightInd w:val="0"/>
        <w:spacing w:before="200"/>
        <w:ind w:firstLine="540"/>
        <w:jc w:val="both"/>
        <w:rPr>
          <w:rFonts w:eastAsiaTheme="minorHAnsi"/>
          <w:szCs w:val="24"/>
          <w:lang w:eastAsia="en-US"/>
        </w:rPr>
      </w:pPr>
      <w:r w:rsidRPr="00672EC5">
        <w:rPr>
          <w:rFonts w:eastAsiaTheme="minorHAnsi"/>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20"/>
    <w:bookmarkEnd w:id="21"/>
    <w:p w:rsidR="000F6AF7" w:rsidRPr="00672EC5" w:rsidRDefault="000F6AF7" w:rsidP="000F6AF7">
      <w:pPr>
        <w:ind w:firstLine="709"/>
        <w:jc w:val="both"/>
        <w:rPr>
          <w:b/>
          <w:bCs/>
          <w:i/>
          <w:iCs/>
        </w:rPr>
      </w:pPr>
    </w:p>
    <w:p w:rsidR="000F6AF7" w:rsidRPr="00672EC5" w:rsidRDefault="000F6AF7" w:rsidP="000F6AF7">
      <w:pPr>
        <w:numPr>
          <w:ilvl w:val="1"/>
          <w:numId w:val="3"/>
        </w:numPr>
        <w:ind w:left="0" w:firstLine="709"/>
        <w:rPr>
          <w:b/>
          <w:bCs/>
          <w:i/>
          <w:iCs/>
        </w:rPr>
      </w:pPr>
      <w:r w:rsidRPr="00672EC5">
        <w:rPr>
          <w:b/>
          <w:bCs/>
          <w:i/>
          <w:iCs/>
        </w:rPr>
        <w:t>Перечень оснований для отказа в приеме документов, необходимых для предоставления муниципальной услуги</w:t>
      </w:r>
    </w:p>
    <w:p w:rsidR="000F6AF7" w:rsidRPr="00672EC5" w:rsidRDefault="000F6AF7" w:rsidP="000F6AF7">
      <w:pPr>
        <w:ind w:firstLine="709"/>
        <w:jc w:val="both"/>
      </w:pPr>
    </w:p>
    <w:p w:rsidR="000F6AF7" w:rsidRPr="00672EC5" w:rsidRDefault="000F6AF7" w:rsidP="000F6AF7">
      <w:pPr>
        <w:ind w:firstLine="709"/>
        <w:jc w:val="both"/>
      </w:pPr>
      <w:r w:rsidRPr="00672EC5">
        <w:t>Основаниями для отказа в приеме документов, необходимых для предоставления муниципальной услуги, являются:</w:t>
      </w:r>
    </w:p>
    <w:p w:rsidR="000F6AF7" w:rsidRPr="00672EC5" w:rsidRDefault="000F6AF7" w:rsidP="000F6AF7">
      <w:pPr>
        <w:ind w:firstLine="709"/>
        <w:jc w:val="both"/>
      </w:pPr>
      <w:r w:rsidRPr="00672EC5">
        <w:t xml:space="preserve">- ненадлежащее оформление заявления, указанного в настоящем административном регламенте; </w:t>
      </w:r>
    </w:p>
    <w:p w:rsidR="000F6AF7" w:rsidRPr="00672EC5" w:rsidRDefault="000F6AF7" w:rsidP="000F6AF7">
      <w:pPr>
        <w:ind w:firstLine="709"/>
        <w:jc w:val="both"/>
      </w:pPr>
      <w:r w:rsidRPr="00672EC5">
        <w:t xml:space="preserve">- предоставление документов, не соответствующих перечню, указанному в подпункте 2.6.1 раздела </w:t>
      </w:r>
      <w:r w:rsidRPr="00672EC5">
        <w:rPr>
          <w:lang w:val="en-US"/>
        </w:rPr>
        <w:t>II</w:t>
      </w:r>
      <w:r w:rsidRPr="00672EC5">
        <w:t xml:space="preserve"> настоящего административного регламента;</w:t>
      </w:r>
    </w:p>
    <w:p w:rsidR="000F6AF7" w:rsidRPr="00672EC5" w:rsidRDefault="000F6AF7" w:rsidP="000F6AF7">
      <w:pPr>
        <w:ind w:firstLine="709"/>
        <w:jc w:val="both"/>
      </w:pPr>
      <w:r w:rsidRPr="00672EC5">
        <w:t>- нарушение требований подпункта 2.6.4 к оформлению документов;</w:t>
      </w:r>
    </w:p>
    <w:p w:rsidR="000F6AF7" w:rsidRPr="00672EC5" w:rsidRDefault="000F6AF7" w:rsidP="000F6AF7">
      <w:pPr>
        <w:ind w:firstLine="709"/>
        <w:jc w:val="both"/>
      </w:pPr>
      <w:r w:rsidRPr="00672EC5">
        <w:t xml:space="preserve">- обращение заявителя о выдаче заверенной копии документов, не затрагивающих его права и свободы; </w:t>
      </w:r>
    </w:p>
    <w:p w:rsidR="000F6AF7" w:rsidRPr="00672EC5" w:rsidRDefault="000F6AF7" w:rsidP="000F6AF7">
      <w:pPr>
        <w:ind w:firstLine="709"/>
        <w:jc w:val="both"/>
      </w:pPr>
      <w:r w:rsidRPr="00672EC5">
        <w:t>- отсутствие оригинала доверенности (либо ее нотариально заверенной копии) от заявителя;</w:t>
      </w:r>
    </w:p>
    <w:p w:rsidR="000F6AF7" w:rsidRPr="00672EC5" w:rsidRDefault="000F6AF7" w:rsidP="000F6AF7">
      <w:pPr>
        <w:ind w:firstLine="709"/>
        <w:jc w:val="both"/>
      </w:pPr>
      <w:r w:rsidRPr="00672EC5">
        <w:t>- документы представлены в ненадлежащий орган.</w:t>
      </w:r>
    </w:p>
    <w:p w:rsidR="000F6AF7" w:rsidRPr="00672EC5" w:rsidRDefault="000F6AF7" w:rsidP="000F6AF7">
      <w:pPr>
        <w:ind w:firstLine="709"/>
        <w:jc w:val="both"/>
      </w:pPr>
    </w:p>
    <w:p w:rsidR="000F6AF7" w:rsidRPr="00672EC5" w:rsidRDefault="000F6AF7" w:rsidP="000F6AF7">
      <w:pPr>
        <w:numPr>
          <w:ilvl w:val="1"/>
          <w:numId w:val="3"/>
        </w:numPr>
        <w:ind w:left="0" w:firstLine="709"/>
        <w:rPr>
          <w:b/>
          <w:bCs/>
          <w:i/>
          <w:iCs/>
        </w:rPr>
      </w:pPr>
      <w:r w:rsidRPr="00672EC5">
        <w:rPr>
          <w:b/>
          <w:bCs/>
          <w:i/>
          <w:iCs/>
        </w:rPr>
        <w:t>Перечень оснований для отказа в предоставлении муниципальной услуги</w:t>
      </w:r>
    </w:p>
    <w:p w:rsidR="000F6AF7" w:rsidRPr="00672EC5" w:rsidRDefault="000F6AF7" w:rsidP="000F6AF7">
      <w:pPr>
        <w:ind w:firstLine="709"/>
        <w:jc w:val="both"/>
      </w:pPr>
      <w:bookmarkStart w:id="22" w:name="_Ref151864317"/>
    </w:p>
    <w:p w:rsidR="000F6AF7" w:rsidRPr="00672EC5" w:rsidRDefault="000F6AF7" w:rsidP="000F6AF7">
      <w:pPr>
        <w:ind w:firstLine="709"/>
        <w:jc w:val="both"/>
      </w:pPr>
      <w:r w:rsidRPr="00672EC5">
        <w:t>Основаниями для отказа в предоставлении муниципальной услуги</w:t>
      </w:r>
      <w:bookmarkEnd w:id="22"/>
      <w:r w:rsidRPr="00672EC5">
        <w:t xml:space="preserve"> являются:</w:t>
      </w:r>
    </w:p>
    <w:p w:rsidR="000F6AF7" w:rsidRPr="00672EC5" w:rsidRDefault="000F6AF7" w:rsidP="000F6AF7">
      <w:pPr>
        <w:ind w:firstLine="709"/>
        <w:jc w:val="both"/>
      </w:pPr>
      <w:r w:rsidRPr="00672EC5">
        <w:t>- отсутствие или ненадлежащее оформление заявления заинтересованного лица или его уполномоченного представителя о выдаче копии (выписки) правового акта администрации;</w:t>
      </w:r>
    </w:p>
    <w:p w:rsidR="000F6AF7" w:rsidRPr="00672EC5" w:rsidRDefault="000F6AF7" w:rsidP="000F6AF7">
      <w:pPr>
        <w:ind w:firstLine="709"/>
        <w:jc w:val="both"/>
      </w:pPr>
      <w:r w:rsidRPr="00672EC5">
        <w:t>- отсутствие необходимых реквизитов запрашиваемого правового акта;</w:t>
      </w:r>
    </w:p>
    <w:p w:rsidR="000F6AF7" w:rsidRPr="00672EC5" w:rsidRDefault="000F6AF7" w:rsidP="000F6AF7">
      <w:pPr>
        <w:ind w:firstLine="709"/>
        <w:jc w:val="both"/>
      </w:pPr>
      <w:r w:rsidRPr="00672EC5">
        <w:t xml:space="preserve">- отсутствие у заявителя права на получение муниципальной услуги в соответствии с действующим законодательством: в случае </w:t>
      </w:r>
      <w:r w:rsidRPr="00672EC5">
        <w:t>обращения заявителя о выдаче копий документов, не затрагивающих его права и свободы (с целью соблюдения прав других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0F6AF7" w:rsidRPr="00672EC5" w:rsidRDefault="000F6AF7" w:rsidP="000F6AF7">
      <w:pPr>
        <w:pStyle w:val="ConsPlusNormal"/>
        <w:widowControl/>
        <w:ind w:firstLine="709"/>
        <w:jc w:val="both"/>
        <w:rPr>
          <w:rFonts w:ascii="Times New Roman" w:hAnsi="Times New Roman" w:cs="Times New Roman"/>
          <w:sz w:val="24"/>
          <w:szCs w:val="24"/>
        </w:rPr>
      </w:pPr>
      <w:r w:rsidRPr="00672EC5">
        <w:rPr>
          <w:rFonts w:ascii="Times New Roman" w:hAnsi="Times New Roman" w:cs="Times New Roman"/>
          <w:sz w:val="24"/>
          <w:szCs w:val="24"/>
        </w:rPr>
        <w:t>-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0F6AF7" w:rsidRPr="00672EC5" w:rsidRDefault="000F6AF7" w:rsidP="000F6AF7">
      <w:pPr>
        <w:ind w:firstLine="709"/>
        <w:jc w:val="both"/>
      </w:pPr>
      <w:r w:rsidRPr="00672EC5">
        <w:t xml:space="preserve">- при запросе правовых актов администрации, опубликованных в средствах массовой информации, либо размещенных в сети Интернет на официальном сайте </w:t>
      </w:r>
      <w:hyperlink r:id="rId13" w:history="1">
        <w:r w:rsidRPr="00672EC5">
          <w:rPr>
            <w:rStyle w:val="aa"/>
            <w:color w:val="auto"/>
          </w:rPr>
          <w:t>www.svetogorsk-city.ru</w:t>
        </w:r>
      </w:hyperlink>
      <w:r w:rsidRPr="00672EC5">
        <w:t xml:space="preserve">  (в ответе на запрос администрация может ограничиться указанием названия, даты выхода и номера средства массовой информации, в котором опубликована запрашиваемая информация, и адреса официального сайта, на котором размещена запрашиваемая информация);</w:t>
      </w:r>
    </w:p>
    <w:p w:rsidR="000F6AF7" w:rsidRPr="00672EC5" w:rsidRDefault="000F6AF7" w:rsidP="000F6AF7">
      <w:pPr>
        <w:ind w:firstLine="709"/>
        <w:jc w:val="both"/>
      </w:pPr>
      <w:r w:rsidRPr="00672EC5">
        <w:t>- если в заявлении содержится просьба о выдаче копии  правового акта администрации, находящегося на постоянном хранении в архивном отделе Выборгского района, заявление направляется по принадлежности в архивный отдел Выборгского района.</w:t>
      </w:r>
    </w:p>
    <w:p w:rsidR="000F6AF7" w:rsidRPr="00672EC5" w:rsidRDefault="000F6AF7" w:rsidP="000F6AF7">
      <w:pPr>
        <w:pStyle w:val="ConsPlusNormal"/>
        <w:widowControl/>
        <w:ind w:firstLine="709"/>
        <w:jc w:val="both"/>
        <w:rPr>
          <w:rFonts w:ascii="Times New Roman" w:eastAsia="Times New Roman" w:hAnsi="Times New Roman" w:cs="Times New Roman"/>
          <w:sz w:val="24"/>
          <w:szCs w:val="24"/>
          <w:lang w:eastAsia="ru-RU"/>
        </w:rPr>
      </w:pPr>
      <w:r w:rsidRPr="00672EC5">
        <w:rPr>
          <w:rFonts w:ascii="Times New Roman" w:eastAsia="Times New Roman" w:hAnsi="Times New Roman" w:cs="Times New Roman"/>
          <w:sz w:val="24"/>
          <w:szCs w:val="24"/>
          <w:lang w:eastAsia="ru-RU"/>
        </w:rPr>
        <w:lastRenderedPageBreak/>
        <w:t xml:space="preserve">В случае если причины, по которым было отказано в предоставлении муниципальной услуги, в последующем были устранены, гражданин вправе вновь обратиться в администрацию с заявлением о предоставлении муниципальной услуги. </w:t>
      </w:r>
    </w:p>
    <w:p w:rsidR="000F6AF7" w:rsidRPr="00672EC5" w:rsidRDefault="000F6AF7" w:rsidP="000F6AF7">
      <w:pPr>
        <w:pStyle w:val="ConsPlusNormal"/>
        <w:widowControl/>
        <w:ind w:firstLine="709"/>
        <w:jc w:val="both"/>
        <w:rPr>
          <w:rFonts w:ascii="Times New Roman" w:hAnsi="Times New Roman" w:cs="Times New Roman"/>
          <w:sz w:val="24"/>
          <w:szCs w:val="24"/>
        </w:rPr>
      </w:pPr>
    </w:p>
    <w:p w:rsidR="000F6AF7" w:rsidRPr="00672EC5" w:rsidRDefault="000F6AF7" w:rsidP="000F6AF7">
      <w:pPr>
        <w:ind w:firstLine="709"/>
        <w:jc w:val="both"/>
      </w:pPr>
    </w:p>
    <w:p w:rsidR="000F6AF7" w:rsidRPr="00672EC5" w:rsidRDefault="000F6AF7" w:rsidP="000F6AF7">
      <w:pPr>
        <w:numPr>
          <w:ilvl w:val="1"/>
          <w:numId w:val="3"/>
        </w:numPr>
        <w:ind w:left="0" w:firstLine="709"/>
        <w:rPr>
          <w:b/>
          <w:bCs/>
          <w:i/>
          <w:iCs/>
        </w:rPr>
      </w:pPr>
      <w:r w:rsidRPr="00672EC5">
        <w:rPr>
          <w:b/>
          <w:bCs/>
          <w:i/>
          <w:iCs/>
        </w:rPr>
        <w:t>Перечень оснований для приостановления предоставления муниципальной услуги</w:t>
      </w:r>
    </w:p>
    <w:p w:rsidR="000F6AF7" w:rsidRPr="00672EC5" w:rsidRDefault="000F6AF7" w:rsidP="000F6AF7">
      <w:pPr>
        <w:ind w:firstLine="709"/>
        <w:jc w:val="both"/>
      </w:pPr>
    </w:p>
    <w:p w:rsidR="000F6AF7" w:rsidRPr="00672EC5" w:rsidRDefault="000F6AF7" w:rsidP="000F6AF7">
      <w:pPr>
        <w:ind w:firstLine="709"/>
        <w:jc w:val="both"/>
      </w:pPr>
      <w:r w:rsidRPr="00672EC5">
        <w:t>Основаниями для приостановления предоставления муниципальной услуги являются:</w:t>
      </w:r>
    </w:p>
    <w:p w:rsidR="000F6AF7" w:rsidRPr="00672EC5" w:rsidRDefault="000F6AF7" w:rsidP="000F6AF7">
      <w:pPr>
        <w:ind w:firstLine="709"/>
        <w:jc w:val="both"/>
        <w:rPr>
          <w:bCs/>
          <w:iCs/>
        </w:rPr>
      </w:pPr>
      <w:r w:rsidRPr="00672EC5">
        <w:rPr>
          <w:bCs/>
          <w:iCs/>
        </w:rPr>
        <w:t xml:space="preserve">- в случаях представления неполного пакета документов, необходимого для предоставления муниципальной услуги в соответствии с подпунктом 2.6.1 </w:t>
      </w:r>
      <w:r w:rsidRPr="00672EC5">
        <w:t xml:space="preserve">раздела </w:t>
      </w:r>
      <w:r w:rsidRPr="00672EC5">
        <w:rPr>
          <w:lang w:val="en-US"/>
        </w:rPr>
        <w:t>II</w:t>
      </w:r>
      <w:r w:rsidRPr="00672EC5">
        <w:rPr>
          <w:bCs/>
          <w:iCs/>
        </w:rPr>
        <w:t xml:space="preserve"> административного регламента, или представления документов, оформленных с нарушением требований, предусмотренных  подпунктом 2.6.4 раздела </w:t>
      </w:r>
      <w:r w:rsidRPr="00672EC5">
        <w:rPr>
          <w:lang w:val="en-US"/>
        </w:rPr>
        <w:t>II</w:t>
      </w:r>
      <w:r w:rsidRPr="00672EC5">
        <w:rPr>
          <w:bCs/>
          <w:iCs/>
        </w:rPr>
        <w:t xml:space="preserve"> административного регламента, а также </w:t>
      </w:r>
      <w:r w:rsidRPr="00672EC5">
        <w:t>недостаточной или  заведомо недостоверной информации, имеющей существенное значение для предоставления муниципальной услуги,</w:t>
      </w:r>
      <w:r w:rsidRPr="00672EC5">
        <w:rPr>
          <w:bCs/>
          <w:iCs/>
        </w:rPr>
        <w:t xml:space="preserve"> получателю муниципальной услуги (его законному представителю) выдается на руки или направляется почтовой связью либо электронной почтой информационное письмо с уведомлением о приостановлении предоставления муниципальной услуги до представления всех необходимых документов.</w:t>
      </w:r>
    </w:p>
    <w:p w:rsidR="000F6AF7" w:rsidRPr="00672EC5" w:rsidRDefault="000F6AF7" w:rsidP="000F6AF7">
      <w:pPr>
        <w:ind w:firstLine="709"/>
        <w:jc w:val="both"/>
        <w:rPr>
          <w:bCs/>
          <w:iCs/>
        </w:rPr>
      </w:pPr>
    </w:p>
    <w:p w:rsidR="000F6AF7" w:rsidRPr="00672EC5" w:rsidRDefault="000F6AF7" w:rsidP="000F6AF7">
      <w:pPr>
        <w:numPr>
          <w:ilvl w:val="1"/>
          <w:numId w:val="3"/>
        </w:numPr>
        <w:ind w:left="0" w:firstLine="709"/>
        <w:jc w:val="both"/>
        <w:rPr>
          <w:b/>
          <w:bCs/>
          <w:i/>
          <w:iCs/>
        </w:rPr>
      </w:pPr>
      <w:r w:rsidRPr="00672EC5">
        <w:rPr>
          <w:b/>
          <w:bCs/>
          <w:i/>
          <w:iCs/>
        </w:rPr>
        <w:t>Перечень услуг, которые являются необходимыми и обязательными для предоставления муниципальной услуги</w:t>
      </w:r>
    </w:p>
    <w:p w:rsidR="000F6AF7" w:rsidRPr="00672EC5" w:rsidRDefault="000F6AF7" w:rsidP="000F6AF7">
      <w:pPr>
        <w:ind w:firstLine="709"/>
        <w:jc w:val="both"/>
        <w:rPr>
          <w:bCs/>
          <w:iCs/>
        </w:rPr>
      </w:pPr>
    </w:p>
    <w:p w:rsidR="000F6AF7" w:rsidRPr="00672EC5" w:rsidRDefault="000F6AF7" w:rsidP="000F6AF7">
      <w:pPr>
        <w:ind w:firstLine="709"/>
        <w:jc w:val="both"/>
        <w:rPr>
          <w:bCs/>
          <w:iCs/>
        </w:rPr>
      </w:pPr>
      <w:r w:rsidRPr="00672EC5">
        <w:rPr>
          <w:bCs/>
          <w:iCs/>
        </w:rPr>
        <w:t>Услуги, необходимые и обязательные для предоставления муниципальной услуги, отсутствуют.</w:t>
      </w:r>
    </w:p>
    <w:p w:rsidR="000F6AF7" w:rsidRPr="00672EC5" w:rsidRDefault="000F6AF7" w:rsidP="000F6AF7">
      <w:pPr>
        <w:ind w:firstLine="709"/>
        <w:jc w:val="both"/>
        <w:rPr>
          <w:bCs/>
          <w:iCs/>
        </w:rPr>
      </w:pPr>
    </w:p>
    <w:p w:rsidR="000F6AF7" w:rsidRPr="00672EC5" w:rsidRDefault="000F6AF7" w:rsidP="000F6AF7">
      <w:pPr>
        <w:numPr>
          <w:ilvl w:val="1"/>
          <w:numId w:val="3"/>
        </w:numPr>
        <w:ind w:left="0" w:firstLine="709"/>
        <w:jc w:val="both"/>
        <w:rPr>
          <w:b/>
          <w:bCs/>
          <w:i/>
          <w:iCs/>
        </w:rPr>
      </w:pPr>
      <w:r w:rsidRPr="00672EC5">
        <w:rPr>
          <w:b/>
          <w:bCs/>
          <w:i/>
          <w:iCs/>
        </w:rPr>
        <w:t>Порядок, размер и основания взимания платы за  предоставление муниципальной услуги</w:t>
      </w:r>
    </w:p>
    <w:p w:rsidR="000F6AF7" w:rsidRPr="00672EC5" w:rsidRDefault="000F6AF7" w:rsidP="000F6AF7">
      <w:pPr>
        <w:ind w:firstLine="709"/>
        <w:jc w:val="both"/>
      </w:pPr>
      <w:r w:rsidRPr="00672EC5">
        <w:t xml:space="preserve">При предоставлении муниципальной услуги плата с заявителя не взимается, за исключением случаев, предусмотренных статьей 22 Федерального закона Российской Федерации от 9 февраля </w:t>
      </w:r>
      <w:smartTag w:uri="urn:schemas-microsoft-com:office:smarttags" w:element="metricconverter">
        <w:smartTagPr>
          <w:attr w:name="ProductID" w:val="2009 г"/>
        </w:smartTagPr>
        <w:r w:rsidRPr="00672EC5">
          <w:t>2009 г</w:t>
        </w:r>
      </w:smartTag>
      <w:r w:rsidRPr="00672EC5">
        <w:t>. № 8-ФЗ "Об обеспечении доступа к информации о деятельности государственных органов и органов местного самоуправления".</w:t>
      </w:r>
    </w:p>
    <w:p w:rsidR="000F6AF7" w:rsidRPr="00672EC5" w:rsidRDefault="000F6AF7" w:rsidP="000F6AF7">
      <w:pPr>
        <w:ind w:firstLine="709"/>
        <w:jc w:val="both"/>
      </w:pPr>
    </w:p>
    <w:p w:rsidR="000F6AF7" w:rsidRPr="00672EC5" w:rsidRDefault="000F6AF7" w:rsidP="000F6AF7">
      <w:pPr>
        <w:numPr>
          <w:ilvl w:val="1"/>
          <w:numId w:val="3"/>
        </w:numPr>
        <w:ind w:left="0" w:firstLine="709"/>
        <w:jc w:val="both"/>
        <w:rPr>
          <w:b/>
          <w:bCs/>
          <w:i/>
          <w:iCs/>
        </w:rPr>
      </w:pPr>
      <w:r w:rsidRPr="00672EC5">
        <w:rPr>
          <w:b/>
          <w:bCs/>
          <w:i/>
          <w:iC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F6AF7" w:rsidRPr="00672EC5" w:rsidRDefault="000F6AF7" w:rsidP="000F6AF7">
      <w:pPr>
        <w:ind w:firstLine="709"/>
        <w:jc w:val="both"/>
      </w:pPr>
    </w:p>
    <w:p w:rsidR="000F6AF7" w:rsidRPr="00672EC5" w:rsidRDefault="000F6AF7" w:rsidP="000F6AF7">
      <w:pPr>
        <w:ind w:firstLine="709"/>
        <w:jc w:val="both"/>
        <w:rPr>
          <w:b/>
          <w:bCs/>
          <w:i/>
          <w:iCs/>
        </w:rPr>
      </w:pPr>
      <w:r w:rsidRPr="00672EC5">
        <w:t>Прием заявителей ведется в порядке живой очереди.</w:t>
      </w:r>
    </w:p>
    <w:p w:rsidR="000F6AF7" w:rsidRPr="00672EC5" w:rsidRDefault="000F6AF7" w:rsidP="000F6AF7">
      <w:pPr>
        <w:ind w:firstLine="709"/>
        <w:jc w:val="both"/>
      </w:pPr>
      <w:r w:rsidRPr="00672EC5">
        <w:t>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 максимальная продолжительность консультации у должностного лица, ответственного за предоставление муниципальной услуги, составляет 15 минут.</w:t>
      </w:r>
    </w:p>
    <w:p w:rsidR="000F6AF7" w:rsidRPr="00672EC5" w:rsidRDefault="000F6AF7" w:rsidP="000F6AF7">
      <w:pPr>
        <w:ind w:firstLine="709"/>
        <w:jc w:val="both"/>
      </w:pPr>
      <w:r w:rsidRPr="00672EC5">
        <w:t>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0F6AF7" w:rsidRPr="00672EC5" w:rsidRDefault="000F6AF7" w:rsidP="000F6AF7">
      <w:pPr>
        <w:ind w:firstLine="709"/>
        <w:jc w:val="both"/>
        <w:rPr>
          <w:b/>
          <w:bCs/>
          <w:i/>
          <w:iCs/>
        </w:rPr>
      </w:pPr>
    </w:p>
    <w:p w:rsidR="000F6AF7" w:rsidRPr="00672EC5" w:rsidRDefault="000F6AF7" w:rsidP="000F6AF7">
      <w:pPr>
        <w:numPr>
          <w:ilvl w:val="1"/>
          <w:numId w:val="3"/>
        </w:numPr>
        <w:ind w:left="0" w:firstLine="709"/>
        <w:jc w:val="both"/>
        <w:rPr>
          <w:b/>
          <w:bCs/>
          <w:i/>
          <w:iCs/>
        </w:rPr>
      </w:pPr>
      <w:r w:rsidRPr="00672EC5">
        <w:rPr>
          <w:b/>
          <w:bCs/>
          <w:i/>
          <w:iC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6AF7" w:rsidRPr="00672EC5" w:rsidRDefault="000F6AF7" w:rsidP="000F6AF7">
      <w:pPr>
        <w:ind w:firstLine="709"/>
        <w:jc w:val="both"/>
      </w:pPr>
    </w:p>
    <w:p w:rsidR="000F6AF7" w:rsidRPr="00672EC5" w:rsidRDefault="000F6AF7" w:rsidP="000F6AF7">
      <w:pPr>
        <w:ind w:firstLine="709"/>
        <w:jc w:val="both"/>
      </w:pPr>
      <w:r w:rsidRPr="00672EC5">
        <w:t>Заявление регистрируется в установленном правилами делопроизводства порядке в день представления в администрацию заявления и документов, необходимых для предоставления муниципальной услуги (получения заявления по почте, по электронной почте).</w:t>
      </w:r>
    </w:p>
    <w:p w:rsidR="000F6AF7" w:rsidRPr="00672EC5" w:rsidRDefault="000F6AF7" w:rsidP="000F6AF7">
      <w:pPr>
        <w:ind w:firstLine="709"/>
        <w:jc w:val="both"/>
      </w:pPr>
    </w:p>
    <w:p w:rsidR="00373C04" w:rsidRPr="00672EC5" w:rsidRDefault="00373C04" w:rsidP="00373C04">
      <w:pPr>
        <w:tabs>
          <w:tab w:val="left" w:pos="142"/>
          <w:tab w:val="left" w:pos="284"/>
        </w:tabs>
        <w:ind w:firstLine="709"/>
        <w:jc w:val="both"/>
        <w:rPr>
          <w:b/>
          <w:i/>
          <w:szCs w:val="24"/>
          <w:lang w:eastAsia="x-none"/>
        </w:rPr>
      </w:pPr>
      <w:r w:rsidRPr="00672EC5">
        <w:rPr>
          <w:b/>
          <w:szCs w:val="24"/>
          <w:lang w:val="x-none" w:eastAsia="x-none"/>
        </w:rPr>
        <w:t>2.1</w:t>
      </w:r>
      <w:r w:rsidRPr="00672EC5">
        <w:rPr>
          <w:b/>
          <w:szCs w:val="24"/>
          <w:lang w:eastAsia="x-none"/>
        </w:rPr>
        <w:t>4</w:t>
      </w:r>
      <w:r w:rsidRPr="00672EC5">
        <w:rPr>
          <w:b/>
          <w:szCs w:val="24"/>
          <w:lang w:val="x-none" w:eastAsia="x-none"/>
        </w:rPr>
        <w:t>.</w:t>
      </w:r>
      <w:r w:rsidRPr="00672EC5">
        <w:rPr>
          <w:szCs w:val="24"/>
          <w:lang w:val="x-none" w:eastAsia="x-none"/>
        </w:rPr>
        <w:t xml:space="preserve"> </w:t>
      </w:r>
      <w:r w:rsidRPr="00672EC5">
        <w:rPr>
          <w:b/>
          <w:i/>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3C04" w:rsidRPr="00672EC5" w:rsidRDefault="00373C04" w:rsidP="00373C04">
      <w:pPr>
        <w:tabs>
          <w:tab w:val="left" w:pos="142"/>
          <w:tab w:val="left" w:pos="284"/>
        </w:tabs>
        <w:ind w:firstLine="709"/>
        <w:jc w:val="both"/>
        <w:rPr>
          <w:szCs w:val="24"/>
          <w:lang w:eastAsia="x-none"/>
        </w:rPr>
      </w:pPr>
      <w:r w:rsidRPr="00672EC5">
        <w:rPr>
          <w:szCs w:val="24"/>
          <w:lang w:val="x-none" w:eastAsia="x-none"/>
        </w:rPr>
        <w:lastRenderedPageBreak/>
        <w:t>2.1</w:t>
      </w:r>
      <w:r w:rsidRPr="00672EC5">
        <w:rPr>
          <w:szCs w:val="24"/>
          <w:lang w:eastAsia="x-none"/>
        </w:rPr>
        <w:t>4</w:t>
      </w:r>
      <w:r w:rsidRPr="00672EC5">
        <w:rPr>
          <w:szCs w:val="24"/>
          <w:lang w:val="x-none" w:eastAsia="x-none"/>
        </w:rPr>
        <w:t xml:space="preserve">.1. Предоставление </w:t>
      </w:r>
      <w:r w:rsidRPr="00672EC5">
        <w:rPr>
          <w:szCs w:val="24"/>
          <w:lang w:eastAsia="x-none"/>
        </w:rPr>
        <w:t xml:space="preserve">муниципальной </w:t>
      </w:r>
      <w:r w:rsidRPr="00672EC5">
        <w:rPr>
          <w:szCs w:val="24"/>
          <w:lang w:val="x-none" w:eastAsia="x-none"/>
        </w:rPr>
        <w:t xml:space="preserve">услуги осуществляется в специально выделенных для этих целей помещениях </w:t>
      </w:r>
      <w:r w:rsidRPr="00672EC5">
        <w:rPr>
          <w:szCs w:val="24"/>
          <w:lang w:eastAsia="x-none"/>
        </w:rPr>
        <w:t xml:space="preserve">Администрации </w:t>
      </w:r>
      <w:r w:rsidRPr="00672EC5">
        <w:rPr>
          <w:szCs w:val="24"/>
          <w:lang w:val="x-none" w:eastAsia="x-none"/>
        </w:rPr>
        <w:t>и</w:t>
      </w:r>
      <w:r w:rsidRPr="00672EC5">
        <w:rPr>
          <w:szCs w:val="24"/>
          <w:lang w:eastAsia="x-none"/>
        </w:rPr>
        <w:t>ли в</w:t>
      </w:r>
      <w:r w:rsidRPr="00672EC5">
        <w:rPr>
          <w:szCs w:val="24"/>
          <w:lang w:val="x-none" w:eastAsia="x-none"/>
        </w:rPr>
        <w:t xml:space="preserve"> МФЦ</w:t>
      </w:r>
      <w:r w:rsidRPr="00672EC5">
        <w:rPr>
          <w:szCs w:val="24"/>
          <w:lang w:eastAsia="x-none"/>
        </w:rPr>
        <w:t>.</w:t>
      </w:r>
    </w:p>
    <w:p w:rsidR="00373C04" w:rsidRPr="00672EC5" w:rsidRDefault="00373C04" w:rsidP="00373C04">
      <w:pPr>
        <w:ind w:firstLine="709"/>
        <w:contextualSpacing/>
        <w:jc w:val="both"/>
        <w:rPr>
          <w:szCs w:val="24"/>
        </w:rPr>
      </w:pPr>
      <w:r w:rsidRPr="00672EC5">
        <w:rPr>
          <w:szCs w:val="24"/>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МБУ КЦСОН «Добро пожаловать!».</w:t>
      </w:r>
    </w:p>
    <w:p w:rsidR="00373C04" w:rsidRPr="00672EC5" w:rsidRDefault="00373C04" w:rsidP="00373C04">
      <w:pPr>
        <w:ind w:firstLine="709"/>
        <w:contextualSpacing/>
        <w:jc w:val="both"/>
        <w:rPr>
          <w:szCs w:val="24"/>
        </w:rPr>
      </w:pPr>
      <w:r w:rsidRPr="00672EC5">
        <w:rPr>
          <w:szCs w:val="24"/>
        </w:rPr>
        <w:t xml:space="preserve">Информация о месте нахождения </w:t>
      </w:r>
      <w:bookmarkStart w:id="23" w:name="OLE_LINK17"/>
      <w:bookmarkStart w:id="24" w:name="OLE_LINK18"/>
      <w:r w:rsidRPr="00672EC5">
        <w:rPr>
          <w:szCs w:val="24"/>
        </w:rPr>
        <w:t xml:space="preserve">МБУ КЦСОН «Добро пожаловать!», </w:t>
      </w:r>
      <w:bookmarkEnd w:id="23"/>
      <w:bookmarkEnd w:id="24"/>
      <w:r w:rsidRPr="00672EC5">
        <w:rPr>
          <w:szCs w:val="24"/>
        </w:rPr>
        <w:t>времени приема, порядке предварительной записи представлена в п.1.5.</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3C04" w:rsidRPr="00672EC5" w:rsidRDefault="00373C04" w:rsidP="00373C04">
      <w:pPr>
        <w:tabs>
          <w:tab w:val="left" w:pos="142"/>
          <w:tab w:val="left" w:pos="284"/>
        </w:tabs>
        <w:ind w:firstLine="709"/>
        <w:jc w:val="both"/>
        <w:rPr>
          <w:strike/>
          <w:szCs w:val="24"/>
          <w:lang w:eastAsia="x-none"/>
        </w:rPr>
      </w:pPr>
      <w:r w:rsidRPr="00672EC5">
        <w:rPr>
          <w:szCs w:val="24"/>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60FF" w:rsidRPr="00672EC5" w:rsidRDefault="002560FF" w:rsidP="00373C04">
      <w:pPr>
        <w:tabs>
          <w:tab w:val="left" w:pos="142"/>
          <w:tab w:val="left" w:pos="284"/>
        </w:tabs>
        <w:ind w:firstLine="709"/>
        <w:jc w:val="both"/>
        <w:rPr>
          <w:szCs w:val="24"/>
          <w:lang w:eastAsia="x-none"/>
        </w:rPr>
      </w:pPr>
    </w:p>
    <w:p w:rsidR="00373C04" w:rsidRPr="00672EC5" w:rsidRDefault="00373C04" w:rsidP="00373C04">
      <w:pPr>
        <w:tabs>
          <w:tab w:val="left" w:pos="142"/>
          <w:tab w:val="left" w:pos="284"/>
        </w:tabs>
        <w:ind w:left="709"/>
        <w:jc w:val="both"/>
        <w:rPr>
          <w:b/>
          <w:i/>
          <w:szCs w:val="24"/>
          <w:lang w:eastAsia="x-none"/>
        </w:rPr>
      </w:pPr>
      <w:r w:rsidRPr="00672EC5">
        <w:rPr>
          <w:b/>
          <w:i/>
          <w:szCs w:val="24"/>
          <w:lang w:val="x-none" w:eastAsia="x-none"/>
        </w:rPr>
        <w:t>2.1</w:t>
      </w:r>
      <w:r w:rsidRPr="00672EC5">
        <w:rPr>
          <w:b/>
          <w:i/>
          <w:szCs w:val="24"/>
          <w:lang w:eastAsia="x-none"/>
        </w:rPr>
        <w:t>5</w:t>
      </w:r>
      <w:r w:rsidRPr="00672EC5">
        <w:rPr>
          <w:b/>
          <w:i/>
          <w:szCs w:val="24"/>
          <w:lang w:val="x-none" w:eastAsia="x-none"/>
        </w:rPr>
        <w:t xml:space="preserve">. Показатели доступности и качества </w:t>
      </w:r>
      <w:r w:rsidRPr="00672EC5">
        <w:rPr>
          <w:b/>
          <w:i/>
          <w:szCs w:val="24"/>
          <w:lang w:eastAsia="x-none"/>
        </w:rPr>
        <w:t>муниципальной</w:t>
      </w:r>
      <w:r w:rsidRPr="00672EC5">
        <w:rPr>
          <w:b/>
          <w:i/>
          <w:szCs w:val="24"/>
          <w:lang w:val="x-none" w:eastAsia="x-none"/>
        </w:rPr>
        <w:t xml:space="preserve"> услуги</w:t>
      </w:r>
      <w:r w:rsidRPr="00672EC5">
        <w:rPr>
          <w:b/>
          <w:i/>
          <w:szCs w:val="24"/>
          <w:lang w:eastAsia="x-none"/>
        </w:rPr>
        <w:t>.</w:t>
      </w:r>
    </w:p>
    <w:p w:rsidR="00373C04" w:rsidRPr="00672EC5" w:rsidRDefault="00373C04" w:rsidP="00373C04">
      <w:pPr>
        <w:tabs>
          <w:tab w:val="left" w:pos="142"/>
          <w:tab w:val="left" w:pos="284"/>
        </w:tabs>
        <w:ind w:firstLine="709"/>
        <w:jc w:val="both"/>
        <w:rPr>
          <w:szCs w:val="24"/>
          <w:lang w:val="x-none" w:eastAsia="x-none"/>
        </w:rPr>
      </w:pPr>
      <w:r w:rsidRPr="00672EC5">
        <w:rPr>
          <w:szCs w:val="24"/>
          <w:lang w:val="x-none" w:eastAsia="x-none"/>
        </w:rPr>
        <w:t>2.1</w:t>
      </w:r>
      <w:r w:rsidRPr="00672EC5">
        <w:rPr>
          <w:szCs w:val="24"/>
          <w:lang w:eastAsia="x-none"/>
        </w:rPr>
        <w:t>5</w:t>
      </w:r>
      <w:r w:rsidRPr="00672EC5">
        <w:rPr>
          <w:szCs w:val="24"/>
          <w:lang w:val="x-none" w:eastAsia="x-none"/>
        </w:rPr>
        <w:t xml:space="preserve">.1. Показатели доступности </w:t>
      </w:r>
      <w:r w:rsidRPr="00672EC5">
        <w:rPr>
          <w:szCs w:val="24"/>
          <w:lang w:eastAsia="x-none"/>
        </w:rPr>
        <w:t>муниципальной</w:t>
      </w:r>
      <w:r w:rsidRPr="00672EC5">
        <w:rPr>
          <w:szCs w:val="24"/>
          <w:lang w:val="x-none" w:eastAsia="x-none"/>
        </w:rPr>
        <w:t xml:space="preserve"> услуги</w:t>
      </w:r>
      <w:r w:rsidRPr="00672EC5">
        <w:rPr>
          <w:szCs w:val="24"/>
          <w:lang w:eastAsia="x-none"/>
        </w:rPr>
        <w:t xml:space="preserve"> (общие, применимые в отношении всех заявителей)</w:t>
      </w:r>
      <w:r w:rsidRPr="00672EC5">
        <w:rPr>
          <w:szCs w:val="24"/>
          <w:lang w:val="x-none" w:eastAsia="x-none"/>
        </w:rPr>
        <w:t>:</w:t>
      </w:r>
    </w:p>
    <w:p w:rsidR="00373C04" w:rsidRPr="00672EC5" w:rsidRDefault="00373C04" w:rsidP="00373C04">
      <w:pPr>
        <w:ind w:firstLine="709"/>
        <w:jc w:val="both"/>
        <w:rPr>
          <w:szCs w:val="24"/>
          <w:lang w:val="x-none" w:eastAsia="x-none"/>
        </w:rPr>
      </w:pPr>
      <w:r w:rsidRPr="00672EC5">
        <w:rPr>
          <w:szCs w:val="24"/>
          <w:lang w:eastAsia="x-none"/>
        </w:rPr>
        <w:t>1)</w:t>
      </w:r>
      <w:r w:rsidRPr="00672EC5">
        <w:rPr>
          <w:szCs w:val="24"/>
          <w:lang w:val="x-none" w:eastAsia="x-none"/>
        </w:rPr>
        <w:t xml:space="preserve"> равные права и возможности при получении </w:t>
      </w:r>
      <w:r w:rsidRPr="00672EC5">
        <w:rPr>
          <w:szCs w:val="24"/>
          <w:lang w:eastAsia="x-none"/>
        </w:rPr>
        <w:t xml:space="preserve">муниципальной </w:t>
      </w:r>
      <w:r w:rsidRPr="00672EC5">
        <w:rPr>
          <w:szCs w:val="24"/>
          <w:lang w:val="x-none" w:eastAsia="x-none"/>
        </w:rPr>
        <w:t>услуги для заявителей;</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 xml:space="preserve">2) </w:t>
      </w:r>
      <w:r w:rsidRPr="00672EC5">
        <w:rPr>
          <w:szCs w:val="24"/>
          <w:lang w:val="x-none" w:eastAsia="x-none"/>
        </w:rPr>
        <w:t>транспортная доступность к мест</w:t>
      </w:r>
      <w:r w:rsidRPr="00672EC5">
        <w:rPr>
          <w:szCs w:val="24"/>
          <w:lang w:eastAsia="x-none"/>
        </w:rPr>
        <w:t>у</w:t>
      </w:r>
      <w:r w:rsidRPr="00672EC5">
        <w:rPr>
          <w:szCs w:val="24"/>
          <w:lang w:val="x-none" w:eastAsia="x-none"/>
        </w:rPr>
        <w:t xml:space="preserve"> предоставления </w:t>
      </w:r>
      <w:r w:rsidRPr="00672EC5">
        <w:rPr>
          <w:szCs w:val="24"/>
          <w:lang w:eastAsia="x-none"/>
        </w:rPr>
        <w:t xml:space="preserve">муниципальной </w:t>
      </w:r>
      <w:r w:rsidRPr="00672EC5">
        <w:rPr>
          <w:szCs w:val="24"/>
          <w:lang w:val="x-none" w:eastAsia="x-none"/>
        </w:rPr>
        <w:t>услуги</w:t>
      </w:r>
      <w:r w:rsidRPr="00672EC5">
        <w:rPr>
          <w:szCs w:val="24"/>
          <w:lang w:eastAsia="x-none"/>
        </w:rPr>
        <w:t>;</w:t>
      </w:r>
    </w:p>
    <w:p w:rsidR="00373C04" w:rsidRPr="00672EC5" w:rsidRDefault="00373C04" w:rsidP="00373C04">
      <w:pPr>
        <w:ind w:firstLine="709"/>
        <w:jc w:val="both"/>
        <w:rPr>
          <w:szCs w:val="24"/>
          <w:lang w:eastAsia="x-none"/>
        </w:rPr>
      </w:pPr>
      <w:r w:rsidRPr="00672EC5">
        <w:rPr>
          <w:szCs w:val="24"/>
          <w:lang w:eastAsia="x-none"/>
        </w:rPr>
        <w:t>3)</w:t>
      </w:r>
      <w:r w:rsidRPr="00672EC5">
        <w:rPr>
          <w:szCs w:val="24"/>
          <w:lang w:val="x-none" w:eastAsia="x-none"/>
        </w:rPr>
        <w:t xml:space="preserve"> режим работы</w:t>
      </w:r>
      <w:r w:rsidRPr="00672EC5">
        <w:rPr>
          <w:szCs w:val="24"/>
          <w:lang w:eastAsia="x-none"/>
        </w:rPr>
        <w:t xml:space="preserve"> Администрации, </w:t>
      </w:r>
      <w:r w:rsidRPr="00672EC5">
        <w:rPr>
          <w:szCs w:val="24"/>
          <w:lang w:val="x-none" w:eastAsia="x-none"/>
        </w:rPr>
        <w:t>обеспеч</w:t>
      </w:r>
      <w:r w:rsidRPr="00672EC5">
        <w:rPr>
          <w:szCs w:val="24"/>
          <w:lang w:eastAsia="x-none"/>
        </w:rPr>
        <w:t>ивающий</w:t>
      </w:r>
      <w:r w:rsidRPr="00672EC5">
        <w:rPr>
          <w:szCs w:val="24"/>
          <w:lang w:val="x-none" w:eastAsia="x-none"/>
        </w:rPr>
        <w:t xml:space="preserve"> возможность подачи </w:t>
      </w:r>
      <w:r w:rsidRPr="00672EC5">
        <w:rPr>
          <w:szCs w:val="24"/>
          <w:lang w:eastAsia="x-none"/>
        </w:rPr>
        <w:t xml:space="preserve">заявителем </w:t>
      </w:r>
      <w:r w:rsidRPr="00672EC5">
        <w:rPr>
          <w:szCs w:val="24"/>
          <w:lang w:val="x-none" w:eastAsia="x-none"/>
        </w:rPr>
        <w:t xml:space="preserve">запроса о предоставлении </w:t>
      </w:r>
      <w:r w:rsidRPr="00672EC5">
        <w:rPr>
          <w:szCs w:val="24"/>
          <w:lang w:eastAsia="x-none"/>
        </w:rPr>
        <w:t>муниципальной</w:t>
      </w:r>
      <w:r w:rsidRPr="00672EC5">
        <w:rPr>
          <w:szCs w:val="24"/>
          <w:lang w:val="x-none" w:eastAsia="x-none"/>
        </w:rPr>
        <w:t xml:space="preserve"> услуги в течение рабочего времени;</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lastRenderedPageBreak/>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373C04" w:rsidRPr="00672EC5" w:rsidRDefault="00373C04" w:rsidP="00373C04">
      <w:pPr>
        <w:ind w:firstLine="709"/>
        <w:jc w:val="both"/>
        <w:rPr>
          <w:szCs w:val="24"/>
          <w:lang w:eastAsia="x-none"/>
        </w:rPr>
      </w:pPr>
      <w:r w:rsidRPr="00672EC5">
        <w:rPr>
          <w:szCs w:val="24"/>
          <w:lang w:eastAsia="x-none"/>
        </w:rPr>
        <w:t>5)</w:t>
      </w:r>
      <w:r w:rsidRPr="00672EC5">
        <w:rPr>
          <w:szCs w:val="24"/>
          <w:lang w:val="x-none" w:eastAsia="x-none"/>
        </w:rPr>
        <w:t xml:space="preserve"> обеспечение для заявителя возможности подать заявление о предоставлении </w:t>
      </w:r>
      <w:r w:rsidRPr="00672EC5">
        <w:rPr>
          <w:szCs w:val="24"/>
          <w:lang w:eastAsia="x-none"/>
        </w:rPr>
        <w:t>муниципальной</w:t>
      </w:r>
      <w:r w:rsidRPr="00672EC5">
        <w:rPr>
          <w:szCs w:val="24"/>
          <w:lang w:val="x-none" w:eastAsia="x-none"/>
        </w:rPr>
        <w:t xml:space="preserve"> услуги </w:t>
      </w:r>
      <w:r w:rsidRPr="00672EC5">
        <w:rPr>
          <w:szCs w:val="24"/>
          <w:lang w:eastAsia="x-none"/>
        </w:rPr>
        <w:t xml:space="preserve">посредством МФЦ, </w:t>
      </w:r>
      <w:r w:rsidRPr="00672EC5">
        <w:rPr>
          <w:szCs w:val="24"/>
          <w:lang w:val="x-none" w:eastAsia="x-none"/>
        </w:rPr>
        <w:t>в форме электронного документа</w:t>
      </w:r>
      <w:r w:rsidRPr="00672EC5">
        <w:rPr>
          <w:szCs w:val="24"/>
          <w:lang w:eastAsia="x-none"/>
        </w:rPr>
        <w:t xml:space="preserve"> </w:t>
      </w:r>
      <w:r w:rsidRPr="00672EC5">
        <w:rPr>
          <w:szCs w:val="24"/>
          <w:lang w:val="x-none" w:eastAsia="x-none"/>
        </w:rPr>
        <w:t xml:space="preserve">на </w:t>
      </w:r>
      <w:r w:rsidRPr="00672EC5">
        <w:rPr>
          <w:szCs w:val="24"/>
          <w:lang w:eastAsia="x-none"/>
        </w:rPr>
        <w:t>ПГУ ЛО, а также получить результат;</w:t>
      </w:r>
    </w:p>
    <w:p w:rsidR="00373C04" w:rsidRPr="00672EC5" w:rsidRDefault="00373C04" w:rsidP="00373C04">
      <w:pPr>
        <w:ind w:firstLine="709"/>
        <w:jc w:val="both"/>
        <w:rPr>
          <w:szCs w:val="24"/>
          <w:lang w:eastAsia="x-none"/>
        </w:rPr>
      </w:pPr>
      <w:r w:rsidRPr="00672EC5">
        <w:rPr>
          <w:szCs w:val="24"/>
          <w:lang w:eastAsia="x-none"/>
        </w:rPr>
        <w:t>6) обеспечение для заявителя возможности</w:t>
      </w:r>
      <w:r w:rsidRPr="00672EC5">
        <w:rPr>
          <w:szCs w:val="24"/>
        </w:rPr>
        <w:t xml:space="preserve"> </w:t>
      </w:r>
      <w:r w:rsidRPr="00672EC5">
        <w:rPr>
          <w:szCs w:val="24"/>
          <w:lang w:eastAsia="x-none"/>
        </w:rPr>
        <w:t>получения информации о ходе и результате предоставления муниципальной услуги с использованием ПГУ ЛО.</w:t>
      </w:r>
    </w:p>
    <w:p w:rsidR="00373C04" w:rsidRPr="00672EC5" w:rsidRDefault="00373C04" w:rsidP="00373C04">
      <w:pPr>
        <w:ind w:firstLine="709"/>
        <w:jc w:val="both"/>
        <w:rPr>
          <w:szCs w:val="24"/>
          <w:lang w:val="x-none" w:eastAsia="x-none"/>
        </w:rPr>
      </w:pPr>
      <w:r w:rsidRPr="00672EC5">
        <w:rPr>
          <w:szCs w:val="24"/>
          <w:lang w:eastAsia="x-none"/>
        </w:rPr>
        <w:t xml:space="preserve">2.15.2. </w:t>
      </w:r>
      <w:r w:rsidRPr="00672EC5">
        <w:rPr>
          <w:szCs w:val="24"/>
          <w:lang w:val="x-none" w:eastAsia="x-none"/>
        </w:rPr>
        <w:t xml:space="preserve">Показатели доступности </w:t>
      </w:r>
      <w:r w:rsidRPr="00672EC5">
        <w:rPr>
          <w:szCs w:val="24"/>
          <w:lang w:eastAsia="x-none"/>
        </w:rPr>
        <w:t>муниципальной</w:t>
      </w:r>
      <w:r w:rsidRPr="00672EC5">
        <w:rPr>
          <w:szCs w:val="24"/>
          <w:lang w:val="x-none" w:eastAsia="x-none"/>
        </w:rPr>
        <w:t xml:space="preserve"> услуги</w:t>
      </w:r>
      <w:r w:rsidRPr="00672EC5">
        <w:rPr>
          <w:szCs w:val="24"/>
          <w:lang w:eastAsia="x-none"/>
        </w:rPr>
        <w:t xml:space="preserve"> (специальные, применимые в отношении инвалидов)</w:t>
      </w:r>
      <w:r w:rsidRPr="00672EC5">
        <w:rPr>
          <w:szCs w:val="24"/>
          <w:lang w:val="x-none" w:eastAsia="x-none"/>
        </w:rPr>
        <w:t>:</w:t>
      </w:r>
    </w:p>
    <w:p w:rsidR="00373C04" w:rsidRPr="00672EC5" w:rsidRDefault="00373C04" w:rsidP="00373C04">
      <w:pPr>
        <w:ind w:firstLine="709"/>
        <w:jc w:val="both"/>
        <w:rPr>
          <w:szCs w:val="24"/>
          <w:lang w:eastAsia="x-none"/>
        </w:rPr>
      </w:pPr>
      <w:r w:rsidRPr="00672EC5">
        <w:rPr>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73C04" w:rsidRPr="00672EC5" w:rsidRDefault="00373C04" w:rsidP="00373C04">
      <w:pPr>
        <w:ind w:firstLine="709"/>
        <w:jc w:val="both"/>
        <w:rPr>
          <w:szCs w:val="24"/>
          <w:lang w:eastAsia="x-none"/>
        </w:rPr>
      </w:pPr>
      <w:r w:rsidRPr="00672EC5">
        <w:rPr>
          <w:szCs w:val="24"/>
          <w:lang w:eastAsia="x-none"/>
        </w:rPr>
        <w:t xml:space="preserve">2) </w:t>
      </w:r>
      <w:r w:rsidRPr="00672EC5">
        <w:rPr>
          <w:szCs w:val="24"/>
          <w:lang w:val="x-none" w:eastAsia="x-none"/>
        </w:rPr>
        <w:t xml:space="preserve">обеспечение беспрепятственного доступа </w:t>
      </w:r>
      <w:r w:rsidRPr="00672EC5">
        <w:rPr>
          <w:szCs w:val="24"/>
          <w:lang w:eastAsia="x-none"/>
        </w:rPr>
        <w:t xml:space="preserve">инвалидов </w:t>
      </w:r>
      <w:r w:rsidRPr="00672EC5">
        <w:rPr>
          <w:szCs w:val="24"/>
          <w:lang w:val="x-none" w:eastAsia="x-none"/>
        </w:rPr>
        <w:t xml:space="preserve">к помещениям, в которых предоставляется </w:t>
      </w:r>
      <w:r w:rsidRPr="00672EC5">
        <w:rPr>
          <w:szCs w:val="24"/>
          <w:lang w:eastAsia="x-none"/>
        </w:rPr>
        <w:t>муниципальная ус</w:t>
      </w:r>
      <w:r w:rsidRPr="00672EC5">
        <w:rPr>
          <w:szCs w:val="24"/>
          <w:lang w:val="x-none" w:eastAsia="x-none"/>
        </w:rPr>
        <w:t>луга</w:t>
      </w:r>
      <w:r w:rsidRPr="00672EC5">
        <w:rPr>
          <w:szCs w:val="24"/>
          <w:lang w:eastAsia="x-none"/>
        </w:rPr>
        <w:t>;</w:t>
      </w:r>
    </w:p>
    <w:p w:rsidR="00373C04" w:rsidRPr="00672EC5" w:rsidRDefault="00373C04" w:rsidP="00373C04">
      <w:pPr>
        <w:ind w:firstLine="709"/>
        <w:jc w:val="both"/>
        <w:rPr>
          <w:szCs w:val="24"/>
          <w:lang w:eastAsia="x-none"/>
        </w:rPr>
      </w:pPr>
      <w:r w:rsidRPr="00672EC5">
        <w:rPr>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73C04" w:rsidRPr="00672EC5" w:rsidRDefault="00373C04" w:rsidP="00373C04">
      <w:pPr>
        <w:ind w:firstLine="709"/>
        <w:jc w:val="both"/>
        <w:rPr>
          <w:szCs w:val="24"/>
          <w:lang w:eastAsia="x-none"/>
        </w:rPr>
      </w:pPr>
      <w:r w:rsidRPr="00672EC5">
        <w:rPr>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73C04" w:rsidRPr="00672EC5" w:rsidRDefault="00373C04" w:rsidP="00373C04">
      <w:pPr>
        <w:ind w:firstLine="709"/>
        <w:jc w:val="both"/>
        <w:rPr>
          <w:szCs w:val="24"/>
          <w:lang w:eastAsia="x-none"/>
        </w:rPr>
      </w:pPr>
      <w:r w:rsidRPr="00672EC5">
        <w:rPr>
          <w:szCs w:val="24"/>
          <w:lang w:eastAsia="x-none"/>
        </w:rPr>
        <w:t>2.15.3. Показатели качества муниципальной услуги:</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1) соблюдение срока предоставления муниципальной услуги;</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2)</w:t>
      </w:r>
      <w:r w:rsidRPr="00672EC5">
        <w:rPr>
          <w:szCs w:val="24"/>
          <w:lang w:val="x-none" w:eastAsia="x-none"/>
        </w:rPr>
        <w:t xml:space="preserve"> соблюдение требований стандарта предоставления </w:t>
      </w:r>
      <w:r w:rsidRPr="00672EC5">
        <w:rPr>
          <w:szCs w:val="24"/>
          <w:lang w:eastAsia="x-none"/>
        </w:rPr>
        <w:t>муниципальной</w:t>
      </w:r>
      <w:r w:rsidRPr="00672EC5">
        <w:rPr>
          <w:szCs w:val="24"/>
          <w:lang w:val="x-none" w:eastAsia="x-none"/>
        </w:rPr>
        <w:t xml:space="preserve"> услуги</w:t>
      </w:r>
      <w:r w:rsidRPr="00672EC5">
        <w:rPr>
          <w:szCs w:val="24"/>
          <w:lang w:eastAsia="x-none"/>
        </w:rPr>
        <w:t>;</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 xml:space="preserve">3) </w:t>
      </w:r>
      <w:r w:rsidRPr="00672EC5">
        <w:rPr>
          <w:szCs w:val="24"/>
          <w:lang w:val="x-none" w:eastAsia="x-none"/>
        </w:rPr>
        <w:t xml:space="preserve">удовлетворенность </w:t>
      </w:r>
      <w:r w:rsidRPr="00672EC5">
        <w:rPr>
          <w:szCs w:val="24"/>
          <w:lang w:eastAsia="x-none"/>
        </w:rPr>
        <w:t>заявителя  профессионализмом должностных лиц Администрации, МФЦ при предоставлении услуги;</w:t>
      </w:r>
    </w:p>
    <w:p w:rsidR="00373C04" w:rsidRPr="00672EC5" w:rsidRDefault="00373C04" w:rsidP="00373C04">
      <w:pPr>
        <w:autoSpaceDE w:val="0"/>
        <w:autoSpaceDN w:val="0"/>
        <w:adjustRightInd w:val="0"/>
        <w:ind w:firstLine="709"/>
        <w:jc w:val="both"/>
        <w:rPr>
          <w:szCs w:val="24"/>
        </w:rPr>
      </w:pPr>
      <w:r w:rsidRPr="00672EC5">
        <w:rPr>
          <w:szCs w:val="24"/>
        </w:rPr>
        <w:t xml:space="preserve">4) соблюдение времени ожидания в очереди при подаче запроса и получении результата; </w:t>
      </w:r>
    </w:p>
    <w:p w:rsidR="00373C04" w:rsidRPr="00672EC5" w:rsidRDefault="00373C04" w:rsidP="00373C04">
      <w:pPr>
        <w:autoSpaceDE w:val="0"/>
        <w:autoSpaceDN w:val="0"/>
        <w:adjustRightInd w:val="0"/>
        <w:ind w:firstLine="709"/>
        <w:jc w:val="both"/>
        <w:rPr>
          <w:szCs w:val="24"/>
        </w:rPr>
      </w:pPr>
      <w:r w:rsidRPr="00672EC5">
        <w:rPr>
          <w:szCs w:val="24"/>
        </w:rPr>
        <w:t xml:space="preserve">5) </w:t>
      </w:r>
      <w:r w:rsidRPr="00672EC5">
        <w:rPr>
          <w:szCs w:val="24"/>
          <w:lang w:val="x-none"/>
        </w:rPr>
        <w:t>осуществл</w:t>
      </w:r>
      <w:r w:rsidRPr="00672EC5">
        <w:rPr>
          <w:szCs w:val="24"/>
        </w:rPr>
        <w:t>ение</w:t>
      </w:r>
      <w:r w:rsidRPr="00672EC5">
        <w:rPr>
          <w:szCs w:val="24"/>
          <w:lang w:val="x-none"/>
        </w:rPr>
        <w:t xml:space="preserve"> не более </w:t>
      </w:r>
      <w:r w:rsidRPr="00672EC5">
        <w:rPr>
          <w:szCs w:val="24"/>
        </w:rPr>
        <w:t>одного</w:t>
      </w:r>
      <w:r w:rsidRPr="00672EC5">
        <w:rPr>
          <w:szCs w:val="24"/>
          <w:lang w:val="x-none"/>
        </w:rPr>
        <w:t xml:space="preserve"> взаимодействия </w:t>
      </w:r>
      <w:r w:rsidRPr="00672EC5">
        <w:rPr>
          <w:szCs w:val="24"/>
        </w:rPr>
        <w:t xml:space="preserve">заявителя </w:t>
      </w:r>
      <w:r w:rsidRPr="00672EC5">
        <w:rPr>
          <w:szCs w:val="24"/>
          <w:lang w:val="x-none"/>
        </w:rPr>
        <w:t xml:space="preserve">с </w:t>
      </w:r>
      <w:r w:rsidRPr="00672EC5">
        <w:rPr>
          <w:szCs w:val="24"/>
        </w:rPr>
        <w:t>должностными лицами Администрации при получении муниципальной услуги;</w:t>
      </w:r>
    </w:p>
    <w:p w:rsidR="00373C04" w:rsidRPr="00672EC5" w:rsidRDefault="00373C04" w:rsidP="00373C04">
      <w:pPr>
        <w:tabs>
          <w:tab w:val="left" w:pos="142"/>
          <w:tab w:val="left" w:pos="284"/>
        </w:tabs>
        <w:ind w:firstLine="709"/>
        <w:jc w:val="both"/>
        <w:rPr>
          <w:szCs w:val="24"/>
          <w:lang w:eastAsia="x-none"/>
        </w:rPr>
      </w:pPr>
      <w:r w:rsidRPr="00672EC5">
        <w:rPr>
          <w:szCs w:val="24"/>
          <w:lang w:eastAsia="x-none"/>
        </w:rPr>
        <w:t>6)</w:t>
      </w:r>
      <w:r w:rsidRPr="00672EC5">
        <w:rPr>
          <w:szCs w:val="24"/>
          <w:lang w:val="x-none" w:eastAsia="x-none"/>
        </w:rPr>
        <w:t xml:space="preserve"> </w:t>
      </w:r>
      <w:r w:rsidRPr="00672EC5">
        <w:rPr>
          <w:szCs w:val="24"/>
          <w:lang w:eastAsia="x-none"/>
        </w:rPr>
        <w:t>отсутствие</w:t>
      </w:r>
      <w:r w:rsidRPr="00672EC5">
        <w:rPr>
          <w:szCs w:val="24"/>
          <w:lang w:val="x-none" w:eastAsia="x-none"/>
        </w:rPr>
        <w:t xml:space="preserve"> </w:t>
      </w:r>
      <w:r w:rsidRPr="00672EC5">
        <w:rPr>
          <w:szCs w:val="24"/>
          <w:lang w:eastAsia="x-none"/>
        </w:rPr>
        <w:t>жалоб на</w:t>
      </w:r>
      <w:r w:rsidRPr="00672EC5">
        <w:rPr>
          <w:szCs w:val="24"/>
          <w:lang w:val="x-none" w:eastAsia="x-none"/>
        </w:rPr>
        <w:t xml:space="preserve"> действи</w:t>
      </w:r>
      <w:r w:rsidRPr="00672EC5">
        <w:rPr>
          <w:szCs w:val="24"/>
          <w:lang w:eastAsia="x-none"/>
        </w:rPr>
        <w:t>я</w:t>
      </w:r>
      <w:r w:rsidRPr="00672EC5">
        <w:rPr>
          <w:szCs w:val="24"/>
          <w:lang w:val="x-none" w:eastAsia="x-none"/>
        </w:rPr>
        <w:t xml:space="preserve"> или бездействия </w:t>
      </w:r>
      <w:r w:rsidRPr="00672EC5">
        <w:rPr>
          <w:szCs w:val="24"/>
          <w:lang w:eastAsia="x-none"/>
        </w:rPr>
        <w:t>должностных лиц Администрации,</w:t>
      </w:r>
      <w:r w:rsidRPr="00672EC5">
        <w:rPr>
          <w:szCs w:val="24"/>
        </w:rPr>
        <w:t xml:space="preserve"> </w:t>
      </w:r>
      <w:r w:rsidRPr="00672EC5">
        <w:rPr>
          <w:szCs w:val="24"/>
          <w:lang w:eastAsia="x-none"/>
        </w:rPr>
        <w:t>поданных в установленном порядке.</w:t>
      </w:r>
    </w:p>
    <w:p w:rsidR="000F6AF7" w:rsidRPr="00672EC5" w:rsidRDefault="000F6AF7" w:rsidP="000F6AF7">
      <w:pPr>
        <w:ind w:firstLine="709"/>
        <w:jc w:val="both"/>
      </w:pPr>
    </w:p>
    <w:p w:rsidR="000F6AF7" w:rsidRPr="00672EC5" w:rsidRDefault="000F6AF7" w:rsidP="000F6AF7">
      <w:pPr>
        <w:numPr>
          <w:ilvl w:val="1"/>
          <w:numId w:val="3"/>
        </w:numPr>
        <w:ind w:left="0" w:firstLine="709"/>
        <w:jc w:val="both"/>
        <w:rPr>
          <w:b/>
          <w:bCs/>
          <w:i/>
          <w:iCs/>
        </w:rPr>
      </w:pPr>
      <w:r w:rsidRPr="00672EC5">
        <w:rPr>
          <w:b/>
          <w:bCs/>
          <w:i/>
          <w:iCs/>
        </w:rPr>
        <w:t>Иные требования, в том числе учитывающие особенности предоставления муниципальной услуги в электронной форме</w:t>
      </w:r>
    </w:p>
    <w:p w:rsidR="000F6AF7" w:rsidRPr="00672EC5" w:rsidRDefault="000F6AF7" w:rsidP="000F6AF7">
      <w:pPr>
        <w:autoSpaceDE w:val="0"/>
        <w:autoSpaceDN w:val="0"/>
        <w:adjustRightInd w:val="0"/>
        <w:ind w:firstLine="709"/>
        <w:jc w:val="both"/>
        <w:outlineLvl w:val="2"/>
        <w:rPr>
          <w:rFonts w:eastAsia="Arial"/>
          <w:lang w:eastAsia="ar-SA"/>
        </w:rPr>
      </w:pPr>
    </w:p>
    <w:p w:rsidR="000F6AF7" w:rsidRPr="00672EC5" w:rsidRDefault="000F6AF7" w:rsidP="000F6AF7">
      <w:pPr>
        <w:autoSpaceDE w:val="0"/>
        <w:autoSpaceDN w:val="0"/>
        <w:adjustRightInd w:val="0"/>
        <w:ind w:firstLine="709"/>
        <w:jc w:val="both"/>
        <w:outlineLvl w:val="2"/>
        <w:rPr>
          <w:rFonts w:eastAsia="Arial"/>
          <w:lang w:eastAsia="ar-SA"/>
        </w:rPr>
      </w:pPr>
      <w:r w:rsidRPr="00672EC5">
        <w:rPr>
          <w:rFonts w:eastAsia="Arial"/>
          <w:lang w:eastAsia="ar-SA"/>
        </w:rPr>
        <w:t>Заявителям обеспечена следующая возможность получить муниципальную услугу в электронной форме:</w:t>
      </w:r>
      <w:r w:rsidRPr="00672EC5">
        <w:rPr>
          <w:rFonts w:eastAsia="Arial"/>
          <w:lang w:eastAsia="ar-SA"/>
        </w:rPr>
        <w:tab/>
      </w:r>
    </w:p>
    <w:p w:rsidR="000F6AF7" w:rsidRPr="00672EC5" w:rsidRDefault="000F6AF7" w:rsidP="000F6AF7">
      <w:pPr>
        <w:autoSpaceDE w:val="0"/>
        <w:autoSpaceDN w:val="0"/>
        <w:adjustRightInd w:val="0"/>
        <w:ind w:firstLine="709"/>
        <w:jc w:val="both"/>
        <w:outlineLvl w:val="2"/>
      </w:pPr>
      <w:r w:rsidRPr="00672EC5">
        <w:rPr>
          <w:rFonts w:eastAsia="Arial"/>
          <w:lang w:eastAsia="ar-SA"/>
        </w:rPr>
        <w:t xml:space="preserve">- получать информацию о муниципальной услуге на </w:t>
      </w:r>
      <w:r w:rsidRPr="00672EC5">
        <w:t>официальном сайте МО «Светогорское городское поселение»;- получать доступ к формам заявлений и  иных документов, необходимых для получения муниципальной услуги, доступа к  ним для копирования и заполнения в электронном  виде;</w:t>
      </w:r>
    </w:p>
    <w:p w:rsidR="000F6AF7" w:rsidRPr="00672EC5" w:rsidRDefault="000F6AF7" w:rsidP="000F6AF7">
      <w:pPr>
        <w:autoSpaceDE w:val="0"/>
        <w:autoSpaceDN w:val="0"/>
        <w:adjustRightInd w:val="0"/>
        <w:ind w:firstLine="709"/>
        <w:jc w:val="both"/>
        <w:outlineLvl w:val="2"/>
        <w:rPr>
          <w:rFonts w:eastAsia="Arial"/>
          <w:lang w:eastAsia="ar-SA"/>
        </w:rPr>
      </w:pPr>
      <w:r w:rsidRPr="00672EC5">
        <w:t>-</w:t>
      </w:r>
      <w:r w:rsidRPr="00672EC5">
        <w:rPr>
          <w:rFonts w:eastAsia="Arial"/>
          <w:lang w:eastAsia="ar-SA"/>
        </w:rPr>
        <w:t xml:space="preserve"> направлять обращения о предоставлении муниципальной услуги, а также необходимые документы  </w:t>
      </w:r>
      <w:r w:rsidRPr="00672EC5">
        <w:t xml:space="preserve">по электронной почте </w:t>
      </w:r>
      <w:hyperlink r:id="rId14" w:history="1">
        <w:r w:rsidRPr="00672EC5">
          <w:rPr>
            <w:rStyle w:val="aa"/>
            <w:color w:val="auto"/>
          </w:rPr>
          <w:t>svetogorsk@mail.ru</w:t>
        </w:r>
      </w:hyperlink>
      <w:r w:rsidRPr="00672EC5">
        <w:t xml:space="preserve">, </w:t>
      </w:r>
      <w:hyperlink r:id="rId15" w:history="1">
        <w:r w:rsidRPr="00672EC5">
          <w:rPr>
            <w:rStyle w:val="aa"/>
            <w:color w:val="auto"/>
            <w:lang w:val="en-US"/>
          </w:rPr>
          <w:t>info</w:t>
        </w:r>
        <w:r w:rsidRPr="00672EC5">
          <w:rPr>
            <w:rStyle w:val="aa"/>
            <w:color w:val="auto"/>
          </w:rPr>
          <w:t>@svetogorsk-city.ru</w:t>
        </w:r>
      </w:hyperlink>
      <w:r w:rsidRPr="00672EC5">
        <w:t xml:space="preserve">, </w:t>
      </w:r>
      <w:hyperlink r:id="rId16" w:history="1">
        <w:r w:rsidRPr="00672EC5">
          <w:rPr>
            <w:rStyle w:val="aa"/>
            <w:color w:val="auto"/>
          </w:rPr>
          <w:t>administraziya@svetogorsk-city.ru</w:t>
        </w:r>
      </w:hyperlink>
      <w:r w:rsidRPr="00672EC5">
        <w:t xml:space="preserve"> или по информационным системам общего пользования на официальный сайт МО «Светогорское городское поселение» в сети Интернет </w:t>
      </w:r>
      <w:r w:rsidRPr="00672EC5">
        <w:br/>
      </w:r>
      <w:hyperlink r:id="rId17" w:history="1">
        <w:r w:rsidRPr="00672EC5">
          <w:rPr>
            <w:rStyle w:val="aa"/>
            <w:color w:val="auto"/>
            <w:lang w:val="en-US"/>
          </w:rPr>
          <w:t>www</w:t>
        </w:r>
        <w:r w:rsidRPr="00672EC5">
          <w:rPr>
            <w:rStyle w:val="aa"/>
            <w:color w:val="auto"/>
          </w:rPr>
          <w:t>.</w:t>
        </w:r>
        <w:r w:rsidRPr="00672EC5">
          <w:rPr>
            <w:rStyle w:val="aa"/>
            <w:color w:val="auto"/>
            <w:lang w:val="en-US"/>
          </w:rPr>
          <w:t>svetogorsk</w:t>
        </w:r>
        <w:r w:rsidRPr="00672EC5">
          <w:rPr>
            <w:rStyle w:val="aa"/>
            <w:color w:val="auto"/>
          </w:rPr>
          <w:t>-</w:t>
        </w:r>
        <w:r w:rsidRPr="00672EC5">
          <w:rPr>
            <w:rStyle w:val="aa"/>
            <w:color w:val="auto"/>
            <w:lang w:val="en-US"/>
          </w:rPr>
          <w:t>city</w:t>
        </w:r>
        <w:r w:rsidRPr="00672EC5">
          <w:rPr>
            <w:rStyle w:val="aa"/>
            <w:color w:val="auto"/>
          </w:rPr>
          <w:t>.ru</w:t>
        </w:r>
      </w:hyperlink>
      <w:r w:rsidRPr="00672EC5">
        <w:rPr>
          <w:rFonts w:eastAsia="Arial"/>
          <w:lang w:eastAsia="ar-SA"/>
        </w:rPr>
        <w:t>;</w:t>
      </w:r>
    </w:p>
    <w:p w:rsidR="000F6AF7" w:rsidRPr="00672EC5" w:rsidRDefault="000F6AF7" w:rsidP="000F6AF7">
      <w:pPr>
        <w:autoSpaceDE w:val="0"/>
        <w:autoSpaceDN w:val="0"/>
        <w:adjustRightInd w:val="0"/>
        <w:ind w:firstLine="709"/>
        <w:jc w:val="both"/>
        <w:outlineLvl w:val="2"/>
        <w:rPr>
          <w:rFonts w:eastAsia="Arial"/>
          <w:lang w:eastAsia="ar-SA"/>
        </w:rPr>
      </w:pPr>
      <w:r w:rsidRPr="00672EC5">
        <w:rPr>
          <w:rFonts w:eastAsia="Arial"/>
          <w:lang w:eastAsia="ar-SA"/>
        </w:rPr>
        <w:t>- получать ответ на запрос, информационные сообщения по адресу электронной почты, указанному в обращении.</w:t>
      </w:r>
    </w:p>
    <w:p w:rsidR="000F6AF7" w:rsidRPr="00672EC5" w:rsidRDefault="000F6AF7" w:rsidP="000F6AF7">
      <w:pPr>
        <w:ind w:firstLine="709"/>
        <w:jc w:val="both"/>
      </w:pPr>
      <w:r w:rsidRPr="00672EC5">
        <w:t xml:space="preserve">Запрос, поступивший в администрацию в форме электронного документа, подлежит рассмотрению в порядке, установленном действующим законодательством. В запросе заявитель в обязательном порядке указывает свою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672EC5">
        <w:lastRenderedPageBreak/>
        <w:t>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0F6AF7" w:rsidRPr="00672EC5" w:rsidRDefault="000F6AF7" w:rsidP="000F6AF7">
      <w:pPr>
        <w:ind w:firstLine="709"/>
        <w:jc w:val="both"/>
      </w:pPr>
      <w:r w:rsidRPr="00672EC5">
        <w:t>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адресу, указанному в запросе.</w:t>
      </w:r>
    </w:p>
    <w:p w:rsidR="000F6AF7" w:rsidRPr="00672EC5" w:rsidRDefault="000F6AF7" w:rsidP="000F6AF7">
      <w:pPr>
        <w:ind w:firstLine="709"/>
        <w:jc w:val="both"/>
      </w:pPr>
      <w:r w:rsidRPr="00672EC5">
        <w:t xml:space="preserve">К документам, направляемым в электронной форме, предъявляются следующие требования: </w:t>
      </w:r>
    </w:p>
    <w:p w:rsidR="000F6AF7" w:rsidRPr="00672EC5" w:rsidRDefault="000F6AF7" w:rsidP="000F6AF7">
      <w:pPr>
        <w:ind w:firstLine="709"/>
        <w:jc w:val="both"/>
      </w:pPr>
      <w:r w:rsidRPr="00672EC5">
        <w:t>- они должны быть представлены в форме электронных документов (электронных образов документов), удостоверенных электронной цифровой подписью лица, подписавшего документ, уполномоченного лица органа, выдавшего документ, или электронной цифровой подписью нотариуса;</w:t>
      </w:r>
    </w:p>
    <w:p w:rsidR="000F6AF7" w:rsidRPr="00672EC5" w:rsidRDefault="000F6AF7" w:rsidP="000F6AF7">
      <w:pPr>
        <w:ind w:firstLine="709"/>
        <w:jc w:val="both"/>
      </w:pPr>
      <w:r w:rsidRPr="00672EC5">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0F6AF7" w:rsidRPr="00672EC5" w:rsidRDefault="000F6AF7" w:rsidP="000F6AF7">
      <w:pPr>
        <w:shd w:val="clear" w:color="auto" w:fill="FFFFFF"/>
        <w:spacing w:line="274" w:lineRule="exact"/>
        <w:ind w:right="14" w:firstLine="709"/>
        <w:jc w:val="both"/>
      </w:pPr>
      <w:r w:rsidRPr="00672EC5">
        <w:t>В случае если заявление или документы представлены в электронном виде не по установленным форматам (без удостоверения электронной цифровой подписью), то, для получения результата предоставления муниципальной услуги, они должны быть представлены на бумажном носителе лично или почтовой связью в сроки, не превышающие 10 рабочих дней со дня, следующего за днем  подачи заявления в электронной форме.</w:t>
      </w:r>
    </w:p>
    <w:p w:rsidR="000F6AF7" w:rsidRPr="00672EC5" w:rsidRDefault="000F6AF7" w:rsidP="000F6AF7">
      <w:pPr>
        <w:shd w:val="clear" w:color="auto" w:fill="FFFFFF"/>
        <w:spacing w:line="274" w:lineRule="exact"/>
        <w:ind w:right="14" w:firstLine="709"/>
        <w:jc w:val="both"/>
      </w:pPr>
      <w:r w:rsidRPr="00672EC5">
        <w:t>Информация о возможности предоставления муниципальной услуги с использованием  порталов государственных и муниципальных услуг размещается на официальном сайте и стендах администрации.</w:t>
      </w:r>
    </w:p>
    <w:p w:rsidR="000F6AF7" w:rsidRPr="00672EC5" w:rsidRDefault="000F6AF7" w:rsidP="000F6AF7">
      <w:pPr>
        <w:jc w:val="both"/>
      </w:pPr>
    </w:p>
    <w:p w:rsidR="000F6AF7" w:rsidRPr="00672EC5" w:rsidRDefault="000F6AF7" w:rsidP="000F6AF7">
      <w:pPr>
        <w:numPr>
          <w:ilvl w:val="0"/>
          <w:numId w:val="2"/>
        </w:numPr>
        <w:jc w:val="center"/>
        <w:rPr>
          <w:b/>
          <w:bCs/>
          <w:sz w:val="23"/>
          <w:szCs w:val="23"/>
        </w:rPr>
      </w:pPr>
      <w:r w:rsidRPr="00672EC5">
        <w:rPr>
          <w:b/>
          <w:bCs/>
          <w:sz w:val="23"/>
          <w:szCs w:val="23"/>
        </w:rPr>
        <w:t xml:space="preserve">Состав, последовательность и сроки выполнения административных процедур, </w:t>
      </w:r>
      <w:r w:rsidRPr="00672EC5">
        <w:rPr>
          <w:b/>
          <w:bCs/>
          <w:sz w:val="23"/>
          <w:szCs w:val="23"/>
        </w:rPr>
        <w:br/>
        <w:t xml:space="preserve">требования к порядку их выполнения, в том числе особенности выполнения  </w:t>
      </w:r>
      <w:r w:rsidRPr="00672EC5">
        <w:rPr>
          <w:b/>
          <w:bCs/>
          <w:sz w:val="23"/>
          <w:szCs w:val="23"/>
        </w:rPr>
        <w:br/>
        <w:t>административных процедур в электронной форме</w:t>
      </w:r>
    </w:p>
    <w:p w:rsidR="000F6AF7" w:rsidRPr="00672EC5" w:rsidRDefault="000F6AF7" w:rsidP="000F6AF7">
      <w:pPr>
        <w:ind w:left="1080"/>
        <w:rPr>
          <w:b/>
          <w:bCs/>
          <w:sz w:val="23"/>
          <w:szCs w:val="23"/>
        </w:rPr>
      </w:pPr>
    </w:p>
    <w:p w:rsidR="000F6AF7" w:rsidRPr="00672EC5" w:rsidRDefault="000F6AF7" w:rsidP="000F6AF7">
      <w:pPr>
        <w:ind w:firstLine="720"/>
        <w:jc w:val="both"/>
        <w:rPr>
          <w:bCs/>
          <w:sz w:val="23"/>
          <w:szCs w:val="23"/>
        </w:rPr>
      </w:pPr>
      <w:r w:rsidRPr="00672EC5">
        <w:rPr>
          <w:bCs/>
          <w:sz w:val="23"/>
          <w:szCs w:val="23"/>
        </w:rPr>
        <w:t>3.1. Предоставление муниципальной услуги «Выдача копий (выписок из) правовых актов администрации МО «Светогорское городское поселение» включает в себя</w:t>
      </w:r>
      <w:r w:rsidRPr="00672EC5">
        <w:rPr>
          <w:b/>
          <w:bCs/>
          <w:sz w:val="23"/>
          <w:szCs w:val="23"/>
        </w:rPr>
        <w:t xml:space="preserve"> </w:t>
      </w:r>
      <w:r w:rsidRPr="00672EC5">
        <w:rPr>
          <w:bCs/>
          <w:sz w:val="23"/>
          <w:szCs w:val="23"/>
        </w:rPr>
        <w:t xml:space="preserve">следующие административные процедуры: </w:t>
      </w:r>
    </w:p>
    <w:p w:rsidR="000F6AF7" w:rsidRPr="00672EC5" w:rsidRDefault="000F6AF7" w:rsidP="000F6AF7">
      <w:pPr>
        <w:ind w:firstLine="720"/>
        <w:jc w:val="both"/>
      </w:pPr>
      <w:r w:rsidRPr="00672EC5">
        <w:t>1) принятие заявления, первичная обработка и регистрация поступившего заявления;</w:t>
      </w:r>
    </w:p>
    <w:p w:rsidR="000F6AF7" w:rsidRPr="00672EC5" w:rsidRDefault="000F6AF7" w:rsidP="000F6AF7">
      <w:pPr>
        <w:ind w:firstLine="720"/>
        <w:jc w:val="both"/>
      </w:pPr>
      <w:r w:rsidRPr="00672EC5">
        <w:t>2) рассмотрение заявления и документов, принятие решения о предоставлении (об отказе в предоставлении) копии (выписки из) правового акта администрации, оформление результата предоставления муниципальной услуги;</w:t>
      </w:r>
    </w:p>
    <w:p w:rsidR="000F6AF7" w:rsidRPr="00672EC5" w:rsidRDefault="000F6AF7" w:rsidP="000F6AF7">
      <w:pPr>
        <w:ind w:firstLine="720"/>
        <w:jc w:val="both"/>
      </w:pPr>
      <w:r w:rsidRPr="00672EC5">
        <w:t>3) выдача результата предоставления муниципальной услуги заявителю (решения).</w:t>
      </w:r>
    </w:p>
    <w:p w:rsidR="000F6AF7" w:rsidRPr="00672EC5" w:rsidRDefault="000F6AF7" w:rsidP="000F6AF7">
      <w:pPr>
        <w:ind w:firstLine="720"/>
      </w:pPr>
    </w:p>
    <w:p w:rsidR="000F6AF7" w:rsidRPr="00672EC5" w:rsidRDefault="000F6AF7" w:rsidP="000F6AF7">
      <w:pPr>
        <w:ind w:firstLine="720"/>
        <w:jc w:val="both"/>
      </w:pPr>
      <w:r w:rsidRPr="00672EC5">
        <w:t xml:space="preserve">Блок-схема последовательности действий по оказанию муниципальной услуги представлена в  </w:t>
      </w:r>
      <w:hyperlink w:anchor="sub_23" w:history="1">
        <w:r w:rsidRPr="00672EC5">
          <w:t>приложении</w:t>
        </w:r>
      </w:hyperlink>
      <w:r w:rsidRPr="00672EC5">
        <w:t xml:space="preserve"> 2 к настоящему административному регламенту.</w:t>
      </w:r>
    </w:p>
    <w:p w:rsidR="000F6AF7" w:rsidRPr="00672EC5" w:rsidRDefault="000F6AF7" w:rsidP="000F6AF7">
      <w:pPr>
        <w:jc w:val="both"/>
      </w:pPr>
    </w:p>
    <w:p w:rsidR="000F6AF7" w:rsidRPr="00672EC5" w:rsidRDefault="000F6AF7" w:rsidP="000F6AF7">
      <w:pPr>
        <w:ind w:firstLine="709"/>
        <w:jc w:val="both"/>
        <w:rPr>
          <w:b/>
          <w:bCs/>
          <w:i/>
          <w:iCs/>
        </w:rPr>
      </w:pPr>
      <w:r w:rsidRPr="00672EC5">
        <w:rPr>
          <w:b/>
          <w:bCs/>
          <w:i/>
          <w:iCs/>
        </w:rPr>
        <w:t>3.2. Принятие заявления</w:t>
      </w:r>
      <w:r w:rsidRPr="00672EC5">
        <w:rPr>
          <w:i/>
        </w:rPr>
        <w:t xml:space="preserve">, </w:t>
      </w:r>
      <w:r w:rsidRPr="00672EC5">
        <w:rPr>
          <w:b/>
          <w:bCs/>
          <w:i/>
          <w:iCs/>
        </w:rPr>
        <w:t>первичная обработка и регистрация поступившего заявления</w:t>
      </w:r>
      <w:r w:rsidRPr="00672EC5">
        <w:rPr>
          <w:b/>
          <w:bCs/>
          <w:i/>
          <w:iCs/>
        </w:rPr>
        <w:tab/>
      </w:r>
    </w:p>
    <w:p w:rsidR="000F6AF7" w:rsidRPr="00672EC5" w:rsidRDefault="000F6AF7" w:rsidP="000F6AF7">
      <w:pPr>
        <w:ind w:firstLine="709"/>
      </w:pPr>
      <w:r w:rsidRPr="00672EC5">
        <w:t>3.2.1. Юридическими фактами, являющимися о</w:t>
      </w:r>
      <w:r w:rsidRPr="00672EC5">
        <w:rPr>
          <w:spacing w:val="-1"/>
        </w:rPr>
        <w:t xml:space="preserve">снованиями </w:t>
      </w:r>
      <w:r w:rsidRPr="00672EC5">
        <w:t>для начала исполнения административной процедуры (действия), являются:</w:t>
      </w:r>
    </w:p>
    <w:p w:rsidR="000F6AF7" w:rsidRPr="00672EC5" w:rsidRDefault="000F6AF7" w:rsidP="000F6AF7">
      <w:pPr>
        <w:ind w:firstLine="709"/>
        <w:jc w:val="both"/>
      </w:pPr>
      <w:r w:rsidRPr="00672EC5">
        <w:t xml:space="preserve">- личное обращение заявителя с заявлением и документами, указанными в подпункте 2.6.1 раздела </w:t>
      </w:r>
      <w:r w:rsidRPr="00672EC5">
        <w:rPr>
          <w:lang w:val="en-US"/>
        </w:rPr>
        <w:t>II</w:t>
      </w:r>
      <w:r w:rsidRPr="00672EC5">
        <w:t xml:space="preserve"> настоящего административного регламента, в администрацию к должностному лицу, ответственному за предоставление муниципальной услуги, для проверки документов, с последующим поступлением заявления и документов к специалисту приемной администрации, ответственному за прием и регистрацию входящей и исходящей корреспонденции;</w:t>
      </w:r>
    </w:p>
    <w:p w:rsidR="000F6AF7" w:rsidRPr="00672EC5" w:rsidRDefault="000F6AF7" w:rsidP="000F6AF7">
      <w:pPr>
        <w:ind w:firstLine="709"/>
        <w:jc w:val="both"/>
      </w:pPr>
      <w:r w:rsidRPr="00672EC5">
        <w:t xml:space="preserve">- поступление заявления и документов, указанных в подпункте 2.6.1 раздела </w:t>
      </w:r>
      <w:r w:rsidRPr="00672EC5">
        <w:rPr>
          <w:lang w:val="en-US"/>
        </w:rPr>
        <w:t>II</w:t>
      </w:r>
      <w:r w:rsidRPr="00672EC5">
        <w:t xml:space="preserve"> настоящего административного регламента, направленных через организации почтовой связи, в администрацию к специалисту приемной администрации, ответственному за прием и регистрацию входящей и исходящей корреспонденции;</w:t>
      </w:r>
    </w:p>
    <w:p w:rsidR="000F6AF7" w:rsidRPr="00672EC5" w:rsidRDefault="000F6AF7" w:rsidP="000F6AF7">
      <w:pPr>
        <w:ind w:firstLine="709"/>
        <w:jc w:val="both"/>
      </w:pPr>
      <w:r w:rsidRPr="00672EC5">
        <w:t xml:space="preserve">- поступление заявления и документов, указанных в подпункте 2.6.1 раздела </w:t>
      </w:r>
      <w:r w:rsidRPr="00672EC5">
        <w:rPr>
          <w:lang w:val="en-US"/>
        </w:rPr>
        <w:t>II</w:t>
      </w:r>
      <w:r w:rsidRPr="00672EC5">
        <w:t xml:space="preserve"> настоящего административного регламента, в электронной форме по информационно-телекоммуникационным сетям общего доступа, в том числе сети Интернет, включая электронную почту (либо через порталы государственных и муниципальных услуг), в </w:t>
      </w:r>
      <w:r w:rsidRPr="00672EC5">
        <w:lastRenderedPageBreak/>
        <w:t>администрацию к специалисту приемной администрации, ответственному за прием и регистрацию входящей и исходящей корреспонденции;</w:t>
      </w:r>
    </w:p>
    <w:p w:rsidR="000F6AF7" w:rsidRPr="00672EC5" w:rsidRDefault="000F6AF7" w:rsidP="000F6AF7">
      <w:pPr>
        <w:ind w:firstLine="709"/>
        <w:jc w:val="both"/>
      </w:pPr>
      <w:r w:rsidRPr="00672EC5">
        <w:t xml:space="preserve">Заявление может быть представлено уполномоченным лицом, при наличии доверенности от заявителя. </w:t>
      </w:r>
    </w:p>
    <w:p w:rsidR="000F6AF7" w:rsidRPr="00672EC5" w:rsidRDefault="000F6AF7" w:rsidP="000F6AF7">
      <w:pPr>
        <w:ind w:firstLine="709"/>
        <w:jc w:val="both"/>
      </w:pPr>
      <w:r w:rsidRPr="00672EC5">
        <w:t>3.2.2. Должностное лицо, ответственное за предоставление муниципальной услуги, во время проверки документов  при личном обращении заявителя:</w:t>
      </w:r>
    </w:p>
    <w:p w:rsidR="000F6AF7" w:rsidRPr="00672EC5" w:rsidRDefault="000F6AF7" w:rsidP="000F6AF7">
      <w:pPr>
        <w:shd w:val="clear" w:color="auto" w:fill="FFFFFF"/>
        <w:ind w:firstLine="709"/>
        <w:jc w:val="both"/>
      </w:pPr>
      <w:r w:rsidRPr="00672EC5">
        <w:t>- определяет предмет обращения;</w:t>
      </w:r>
    </w:p>
    <w:p w:rsidR="000F6AF7" w:rsidRPr="00672EC5" w:rsidRDefault="000F6AF7" w:rsidP="000F6AF7">
      <w:pPr>
        <w:shd w:val="clear" w:color="auto" w:fill="FFFFFF"/>
        <w:ind w:firstLine="709"/>
        <w:jc w:val="both"/>
      </w:pPr>
      <w:r w:rsidRPr="00672EC5">
        <w:t>- устанавливает личность заявителя и его полномочия;</w:t>
      </w:r>
    </w:p>
    <w:p w:rsidR="000F6AF7" w:rsidRPr="00672EC5" w:rsidRDefault="000F6AF7" w:rsidP="000F6AF7">
      <w:pPr>
        <w:ind w:firstLine="709"/>
        <w:jc w:val="both"/>
      </w:pPr>
      <w:r w:rsidRPr="00672EC5">
        <w:t>- проверяет правильность адресации и составления заявления;</w:t>
      </w:r>
    </w:p>
    <w:p w:rsidR="000F6AF7" w:rsidRPr="00672EC5" w:rsidRDefault="000F6AF7" w:rsidP="000F6AF7">
      <w:pPr>
        <w:ind w:firstLine="709"/>
        <w:jc w:val="both"/>
      </w:pPr>
      <w:r w:rsidRPr="00672EC5">
        <w:t xml:space="preserve">- проводит проверку документов и дает их оценку на предмет соответствия перечню документов, установленному подпунктом 2.6.1 раздела </w:t>
      </w:r>
      <w:r w:rsidRPr="00672EC5">
        <w:rPr>
          <w:lang w:val="en-US"/>
        </w:rPr>
        <w:t>II</w:t>
      </w:r>
      <w:r w:rsidRPr="00672EC5">
        <w:t xml:space="preserve"> настоящего административного регламента, а также требованиям</w:t>
      </w:r>
      <w:r w:rsidRPr="00672EC5">
        <w:rPr>
          <w:i/>
          <w:iCs/>
        </w:rPr>
        <w:t>,</w:t>
      </w:r>
      <w:r w:rsidRPr="00672EC5">
        <w:t xml:space="preserve"> установленным подпунктом 2.6.4 раздела </w:t>
      </w:r>
      <w:r w:rsidRPr="00672EC5">
        <w:rPr>
          <w:lang w:val="en-US"/>
        </w:rPr>
        <w:t>II</w:t>
      </w:r>
      <w:r w:rsidRPr="00672EC5">
        <w:t xml:space="preserve"> настоящего административного регламента;</w:t>
      </w:r>
    </w:p>
    <w:p w:rsidR="000F6AF7" w:rsidRPr="00672EC5" w:rsidRDefault="000F6AF7" w:rsidP="000F6AF7">
      <w:pPr>
        <w:ind w:firstLine="709"/>
        <w:jc w:val="both"/>
        <w:rPr>
          <w:rFonts w:ascii="Times New Roman CYR" w:eastAsia="Times New Roman CYR" w:hAnsi="Times New Roman CYR" w:cs="Times New Roman CYR"/>
        </w:rPr>
      </w:pPr>
      <w:r w:rsidRPr="00672EC5">
        <w:t xml:space="preserve">- устанавливает </w:t>
      </w:r>
      <w:r w:rsidRPr="00672EC5">
        <w:rPr>
          <w:rFonts w:ascii="Times New Roman CYR" w:eastAsia="Times New Roman CYR" w:hAnsi="Times New Roman CYR" w:cs="Times New Roman CYR"/>
        </w:rPr>
        <w:t>полномочия представителя (в случае необходимости).</w:t>
      </w:r>
    </w:p>
    <w:p w:rsidR="000F6AF7" w:rsidRPr="00672EC5" w:rsidRDefault="000F6AF7" w:rsidP="000F6AF7">
      <w:pPr>
        <w:ind w:firstLine="709"/>
        <w:jc w:val="both"/>
        <w:rPr>
          <w:rFonts w:ascii="Times New Roman CYR" w:eastAsia="Times New Roman CYR" w:hAnsi="Times New Roman CYR" w:cs="Times New Roman CYR"/>
        </w:rPr>
      </w:pPr>
      <w:r w:rsidRPr="00672EC5">
        <w:rPr>
          <w:rFonts w:ascii="Times New Roman CYR" w:eastAsia="Times New Roman CYR" w:hAnsi="Times New Roman CYR" w:cs="Times New Roman CYR"/>
        </w:rPr>
        <w:t xml:space="preserve">При неправильном заполнении заявления, установлении  фактов отсутствия необходимых </w:t>
      </w:r>
      <w:r w:rsidRPr="00672EC5">
        <w:t xml:space="preserve"> докум</w:t>
      </w:r>
      <w:r w:rsidRPr="00672EC5">
        <w:rPr>
          <w:rFonts w:ascii="Times New Roman CYR" w:eastAsia="Times New Roman CYR" w:hAnsi="Times New Roman CYR" w:cs="Times New Roman CYR"/>
        </w:rPr>
        <w:t xml:space="preserve">ентов, несоответствия представленных документов требованиям, указанным в настоящем административном регламенте, </w:t>
      </w:r>
      <w:r w:rsidRPr="00672EC5">
        <w:t>должностное лицо</w:t>
      </w:r>
      <w:r w:rsidRPr="00672EC5">
        <w:rPr>
          <w:rFonts w:ascii="Times New Roman CYR" w:eastAsia="Times New Roman CYR" w:hAnsi="Times New Roman CYR" w:cs="Times New Roman CYR"/>
        </w:rPr>
        <w:t xml:space="preserve"> уведомляет заявителей о наличии препятствий для </w:t>
      </w:r>
      <w:r w:rsidRPr="00672EC5">
        <w:t>предоставления муниципальной услуги</w:t>
      </w:r>
      <w:r w:rsidRPr="00672EC5">
        <w:rPr>
          <w:rFonts w:ascii="Times New Roman CYR" w:eastAsia="Times New Roman CYR" w:hAnsi="Times New Roman CYR" w:cs="Times New Roman CYR"/>
        </w:rPr>
        <w:t>, объясняет заявителю содержание выявленных недостатков в представленных документах и возвращает документы заявителю.</w:t>
      </w:r>
    </w:p>
    <w:p w:rsidR="000F6AF7" w:rsidRPr="00672EC5" w:rsidRDefault="000F6AF7" w:rsidP="000F6AF7">
      <w:pPr>
        <w:ind w:firstLine="709"/>
        <w:jc w:val="both"/>
        <w:rPr>
          <w:rFonts w:ascii="Times New Roman CYR" w:eastAsia="Times New Roman CYR" w:hAnsi="Times New Roman CYR" w:cs="Times New Roman CYR"/>
        </w:rPr>
      </w:pPr>
      <w:r w:rsidRPr="00672EC5">
        <w:t xml:space="preserve">Должностное лицо </w:t>
      </w:r>
      <w:r w:rsidRPr="00672EC5">
        <w:rPr>
          <w:rFonts w:ascii="Times New Roman CYR" w:eastAsia="Times New Roman CYR" w:hAnsi="Times New Roman CYR" w:cs="Times New Roman CYR"/>
        </w:rPr>
        <w:t xml:space="preserve"> обязано разъяснить причины, в связи с которыми возникли препятствия для приема документов и </w:t>
      </w:r>
      <w:r w:rsidRPr="00672EC5">
        <w:t>предоставления муниципальной услуги</w:t>
      </w:r>
      <w:r w:rsidRPr="00672EC5">
        <w:rPr>
          <w:rFonts w:ascii="Times New Roman CYR" w:eastAsia="Times New Roman CYR" w:hAnsi="Times New Roman CYR" w:cs="Times New Roman CYR"/>
        </w:rPr>
        <w:t>, и обозначить меры по устранению названных причин.</w:t>
      </w:r>
    </w:p>
    <w:p w:rsidR="000F6AF7" w:rsidRPr="00672EC5" w:rsidRDefault="000F6AF7" w:rsidP="000F6AF7">
      <w:pPr>
        <w:ind w:firstLine="709"/>
        <w:jc w:val="both"/>
        <w:rPr>
          <w:rFonts w:ascii="Times New Roman CYR" w:eastAsia="Times New Roman CYR" w:hAnsi="Times New Roman CYR" w:cs="Times New Roman CYR"/>
        </w:rPr>
      </w:pPr>
      <w:r w:rsidRPr="00672EC5">
        <w:rPr>
          <w:rFonts w:ascii="Times New Roman CYR" w:eastAsia="Times New Roman CYR" w:hAnsi="Times New Roman CYR" w:cs="Times New Roman CYR"/>
        </w:rPr>
        <w:t>Если причины, препятствующие приему документов, могут быть устранены в ходе приема, они устраняются незамедлительно.</w:t>
      </w:r>
    </w:p>
    <w:p w:rsidR="000F6AF7" w:rsidRPr="00672EC5" w:rsidRDefault="000F6AF7" w:rsidP="000F6AF7">
      <w:pPr>
        <w:ind w:firstLine="709"/>
        <w:jc w:val="both"/>
        <w:rPr>
          <w:rFonts w:ascii="Times New Roman CYR" w:eastAsia="Times New Roman CYR" w:hAnsi="Times New Roman CYR" w:cs="Times New Roman CYR"/>
        </w:rPr>
      </w:pPr>
      <w:r w:rsidRPr="00672EC5">
        <w:rPr>
          <w:rFonts w:ascii="Times New Roman CYR" w:eastAsia="Times New Roman CYR" w:hAnsi="Times New Roman CYR" w:cs="Times New Roman CYR"/>
        </w:rPr>
        <w:t>В случае невозможности незамедлительного устранения препятствий  должностное лицо по согласованию с заявителем назначает время следующего приема.</w:t>
      </w:r>
    </w:p>
    <w:p w:rsidR="000F6AF7" w:rsidRPr="00672EC5" w:rsidRDefault="000F6AF7" w:rsidP="000F6AF7">
      <w:pPr>
        <w:ind w:firstLine="709"/>
        <w:jc w:val="both"/>
      </w:pPr>
      <w:r w:rsidRPr="00672EC5">
        <w:rPr>
          <w:rFonts w:ascii="Times New Roman CYR" w:eastAsia="Times New Roman CYR" w:hAnsi="Times New Roman CYR" w:cs="Times New Roman CYR"/>
        </w:rPr>
        <w:t>Если причины, препятствующие приему документов, устранены, или е</w:t>
      </w:r>
      <w:r w:rsidRPr="00672EC5">
        <w:t xml:space="preserve">сли имеются основания для отказа в приеме заявления, но заявитель настаивает на его принятии, </w:t>
      </w:r>
      <w:r w:rsidRPr="00672EC5">
        <w:rPr>
          <w:rFonts w:ascii="Times New Roman CYR" w:eastAsia="Times New Roman CYR" w:hAnsi="Times New Roman CYR" w:cs="Times New Roman CYR"/>
        </w:rPr>
        <w:t xml:space="preserve">должностное лицо направляет заявителя к специалисту </w:t>
      </w:r>
      <w:bookmarkStart w:id="25" w:name="sub_1086"/>
      <w:r w:rsidRPr="00672EC5">
        <w:t>приемной администрации, ответственному за прием и регистрацию входящей и исходящей корреспонденции, для регистрации заявления.</w:t>
      </w:r>
    </w:p>
    <w:p w:rsidR="000F6AF7" w:rsidRPr="00672EC5" w:rsidRDefault="000F6AF7" w:rsidP="000F6AF7">
      <w:pPr>
        <w:ind w:firstLine="709"/>
        <w:jc w:val="both"/>
        <w:rPr>
          <w:rFonts w:ascii="Times New Roman CYR" w:eastAsia="Times New Roman CYR" w:hAnsi="Times New Roman CYR" w:cs="Times New Roman CYR"/>
        </w:rPr>
      </w:pPr>
      <w:r w:rsidRPr="00672EC5">
        <w:rPr>
          <w:rFonts w:ascii="Times New Roman CYR" w:eastAsia="Times New Roman CYR" w:hAnsi="Times New Roman CYR" w:cs="Times New Roman CYR"/>
        </w:rPr>
        <w:t xml:space="preserve">Специалист </w:t>
      </w:r>
      <w:r w:rsidRPr="00672EC5">
        <w:t>приемной администрации:</w:t>
      </w:r>
    </w:p>
    <w:p w:rsidR="000F6AF7" w:rsidRPr="00672EC5" w:rsidRDefault="000F6AF7" w:rsidP="000F6AF7">
      <w:pPr>
        <w:ind w:firstLine="709"/>
        <w:jc w:val="both"/>
      </w:pPr>
      <w:r w:rsidRPr="00672EC5">
        <w:t>- регистрирует поступление заявления в соответствии с установленными правилами делопроизводства;</w:t>
      </w:r>
      <w:bookmarkEnd w:id="25"/>
    </w:p>
    <w:p w:rsidR="000F6AF7" w:rsidRPr="00672EC5" w:rsidRDefault="000F6AF7" w:rsidP="000F6AF7">
      <w:pPr>
        <w:ind w:firstLine="709"/>
        <w:jc w:val="both"/>
      </w:pPr>
      <w:r w:rsidRPr="00672EC5">
        <w:t>- сообщает заявителю номер и дату регистрации заявления.</w:t>
      </w:r>
    </w:p>
    <w:p w:rsidR="000F6AF7" w:rsidRPr="00672EC5" w:rsidRDefault="000F6AF7" w:rsidP="000F6AF7">
      <w:pPr>
        <w:ind w:firstLine="709"/>
        <w:jc w:val="both"/>
      </w:pPr>
      <w:r w:rsidRPr="00672EC5">
        <w:t>При поступлении заявления через организации почтовой связи, в электронной форме по информационно-телекоммуникационным сетям общего доступа, в том числе сети Интернет, включая электронную почту (либо через порталы государственных и муниципальных услуг), специалист приемной администрации, ответственный за прием и регистрацию входящей и исходящей корреспонденции, принимает поступившие заявления и документы для регистрации.</w:t>
      </w:r>
    </w:p>
    <w:p w:rsidR="000F6AF7" w:rsidRPr="00672EC5" w:rsidRDefault="000F6AF7" w:rsidP="000F6AF7">
      <w:pPr>
        <w:ind w:firstLine="709"/>
        <w:jc w:val="both"/>
      </w:pPr>
      <w:r w:rsidRPr="00672EC5">
        <w:t>3.2.3. Должностным лицом, ответственным за  выполнение действия, является специалист приемной администрации, ответственный за прием и регистрацию входящей и исходящей корреспонденции.</w:t>
      </w:r>
    </w:p>
    <w:p w:rsidR="000F6AF7" w:rsidRPr="00672EC5" w:rsidRDefault="000F6AF7" w:rsidP="000F6AF7">
      <w:pPr>
        <w:ind w:firstLine="709"/>
        <w:jc w:val="both"/>
      </w:pPr>
      <w:r w:rsidRPr="00672EC5">
        <w:t>Критерием принятия решения в рамках административной процедуры является соответствие документов требованиям, указанным в подпунктах 2.6.1 и 2.6.4 раздела II настоящего административного регламента (наличие поступившего заявления), отсутствие оснований для отказа в приеме документов, предусмотренных подпунктом 2.7 настоящего административного регламента.</w:t>
      </w:r>
    </w:p>
    <w:p w:rsidR="000F6AF7" w:rsidRPr="00672EC5" w:rsidRDefault="000F6AF7" w:rsidP="000F6AF7">
      <w:pPr>
        <w:ind w:firstLine="709"/>
        <w:jc w:val="both"/>
      </w:pPr>
      <w:r w:rsidRPr="00672EC5">
        <w:t>Результатом выполнения административной процедуры является регистрация заявления и подготовка к передаче на рассмотрение главе администрации.</w:t>
      </w:r>
    </w:p>
    <w:p w:rsidR="000F6AF7" w:rsidRPr="00672EC5" w:rsidRDefault="000F6AF7" w:rsidP="000F6AF7">
      <w:pPr>
        <w:ind w:firstLine="709"/>
        <w:jc w:val="both"/>
      </w:pPr>
      <w:r w:rsidRPr="00672EC5">
        <w:t>Способом фиксации результата выполнения действия является фиксация факта приема заявления в журнале регистрации.</w:t>
      </w:r>
    </w:p>
    <w:p w:rsidR="000F6AF7" w:rsidRPr="00672EC5" w:rsidRDefault="000F6AF7" w:rsidP="000F6AF7">
      <w:pPr>
        <w:ind w:firstLine="709"/>
        <w:jc w:val="both"/>
      </w:pPr>
      <w:r w:rsidRPr="00672EC5">
        <w:t>Продолжительность административной процедуры составляет  не более 15 мин.</w:t>
      </w:r>
    </w:p>
    <w:p w:rsidR="000F6AF7" w:rsidRPr="00672EC5" w:rsidRDefault="000F6AF7" w:rsidP="000F6AF7"/>
    <w:p w:rsidR="000F6AF7" w:rsidRPr="00672EC5" w:rsidRDefault="000F6AF7" w:rsidP="000F6AF7">
      <w:pPr>
        <w:ind w:firstLine="709"/>
        <w:jc w:val="both"/>
        <w:rPr>
          <w:b/>
          <w:bCs/>
          <w:i/>
          <w:iCs/>
        </w:rPr>
      </w:pPr>
      <w:r w:rsidRPr="00672EC5">
        <w:rPr>
          <w:b/>
          <w:bCs/>
          <w:i/>
          <w:iCs/>
        </w:rPr>
        <w:lastRenderedPageBreak/>
        <w:t>3.3. Рассмотрение заявления и документов, принятие решения о предоставлении (об отказе в предоставлении) муниципальной услуги, оформление результата предоставления муниципальной услуги</w:t>
      </w:r>
    </w:p>
    <w:p w:rsidR="000F6AF7" w:rsidRPr="00672EC5" w:rsidRDefault="000F6AF7" w:rsidP="000F6AF7">
      <w:pPr>
        <w:ind w:firstLine="709"/>
        <w:jc w:val="both"/>
      </w:pPr>
    </w:p>
    <w:p w:rsidR="000F6AF7" w:rsidRPr="00672EC5" w:rsidRDefault="000F6AF7" w:rsidP="000F6AF7">
      <w:pPr>
        <w:ind w:firstLine="709"/>
        <w:jc w:val="both"/>
      </w:pPr>
      <w:r w:rsidRPr="00672EC5">
        <w:t>3.3.1. Юридическим фактом, являющимся основанием для начала выполнения действия является получение заявления главой администрации либо уполномоченным лицом для рассмотрения и резолюции.</w:t>
      </w:r>
    </w:p>
    <w:p w:rsidR="000F6AF7" w:rsidRPr="00672EC5" w:rsidRDefault="000F6AF7" w:rsidP="000F6AF7">
      <w:pPr>
        <w:ind w:firstLine="709"/>
        <w:jc w:val="both"/>
      </w:pPr>
      <w:r w:rsidRPr="00672EC5">
        <w:t>Глава администрации в течение 2 рабочих дней со дня, следующего за днем регистрации заявления, рассматривает его, определяет исполнителя, оформляет поручения в виде резолюции и передает обращение в структурное подразделение администрации, участвующее в предоставлении муниципальной услуги для рассмотрения и подготовки ответа должностным лицом, ответственным за предоставление муниципальной услуги. При этом специалист приемной администрации делает отметку в журнале регистрации об исполнителе, которому передается на рассмотрение данное обращение, а также о сроке рассмотрения в соответствии с резолюцией и передает обращение исполнителю под роспись для рассмотрения по существу в случае, если вопросы, поставленные в обращении, относятся к компетенции администрации, либо для направления в соответствующий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0F6AF7" w:rsidRPr="00672EC5" w:rsidRDefault="000F6AF7" w:rsidP="000F6AF7">
      <w:pPr>
        <w:ind w:firstLine="709"/>
        <w:jc w:val="both"/>
      </w:pPr>
      <w:r w:rsidRPr="00672EC5">
        <w:t>3.3.2. При получении запроса заявителя, должностное лицо, ответственное за предоставление муниципальной услуги:</w:t>
      </w:r>
    </w:p>
    <w:p w:rsidR="000F6AF7" w:rsidRPr="00672EC5" w:rsidRDefault="000F6AF7" w:rsidP="000F6AF7">
      <w:pPr>
        <w:shd w:val="clear" w:color="auto" w:fill="FFFFFF"/>
        <w:ind w:firstLine="709"/>
        <w:jc w:val="both"/>
      </w:pPr>
      <w:r w:rsidRPr="00672EC5">
        <w:t>- определяет предмет обращения;</w:t>
      </w:r>
    </w:p>
    <w:p w:rsidR="000F6AF7" w:rsidRPr="00672EC5" w:rsidRDefault="000F6AF7" w:rsidP="000F6AF7">
      <w:pPr>
        <w:shd w:val="clear" w:color="auto" w:fill="FFFFFF"/>
        <w:ind w:firstLine="709"/>
        <w:jc w:val="both"/>
      </w:pPr>
      <w:r w:rsidRPr="00672EC5">
        <w:t>- устанавливает личность заявителя и его полномочия;</w:t>
      </w:r>
    </w:p>
    <w:p w:rsidR="000F6AF7" w:rsidRPr="00672EC5" w:rsidRDefault="000F6AF7" w:rsidP="000F6AF7">
      <w:pPr>
        <w:ind w:firstLine="709"/>
        <w:jc w:val="both"/>
      </w:pPr>
      <w:r w:rsidRPr="00672EC5">
        <w:t>- проверяет правильность адресации и составления заявления;</w:t>
      </w:r>
    </w:p>
    <w:p w:rsidR="000F6AF7" w:rsidRPr="00672EC5" w:rsidRDefault="000F6AF7" w:rsidP="000F6AF7">
      <w:pPr>
        <w:ind w:firstLine="709"/>
        <w:jc w:val="both"/>
      </w:pPr>
      <w:r w:rsidRPr="00672EC5">
        <w:t xml:space="preserve">- проводит проверку документов и дает их оценку на предмет соответствия перечню документов, установленному подпунктом 2.6.1 раздела </w:t>
      </w:r>
      <w:r w:rsidRPr="00672EC5">
        <w:rPr>
          <w:lang w:val="en-US"/>
        </w:rPr>
        <w:t>II</w:t>
      </w:r>
      <w:r w:rsidRPr="00672EC5">
        <w:t xml:space="preserve"> настоящего административного регламента, а также требованиям</w:t>
      </w:r>
      <w:r w:rsidRPr="00672EC5">
        <w:rPr>
          <w:i/>
          <w:iCs/>
        </w:rPr>
        <w:t>,</w:t>
      </w:r>
      <w:r w:rsidRPr="00672EC5">
        <w:t xml:space="preserve"> установленным пунктом 2.6.4 раздела </w:t>
      </w:r>
      <w:r w:rsidRPr="00672EC5">
        <w:rPr>
          <w:lang w:val="en-US"/>
        </w:rPr>
        <w:t>II</w:t>
      </w:r>
      <w:r w:rsidRPr="00672EC5">
        <w:t xml:space="preserve"> настоящего административного регламента;</w:t>
      </w:r>
    </w:p>
    <w:p w:rsidR="000F6AF7" w:rsidRPr="00672EC5" w:rsidRDefault="000F6AF7" w:rsidP="000F6AF7">
      <w:pPr>
        <w:ind w:firstLine="709"/>
        <w:jc w:val="both"/>
        <w:rPr>
          <w:rFonts w:ascii="Times New Roman CYR" w:eastAsia="Times New Roman CYR" w:hAnsi="Times New Roman CYR" w:cs="Times New Roman CYR"/>
        </w:rPr>
      </w:pPr>
      <w:r w:rsidRPr="00672EC5">
        <w:t xml:space="preserve">- устанавливает </w:t>
      </w:r>
      <w:r w:rsidRPr="00672EC5">
        <w:rPr>
          <w:rFonts w:ascii="Times New Roman CYR" w:eastAsia="Times New Roman CYR" w:hAnsi="Times New Roman CYR" w:cs="Times New Roman CYR"/>
        </w:rPr>
        <w:t>полномочия представителя (в случае необходимости).</w:t>
      </w:r>
    </w:p>
    <w:p w:rsidR="000F6AF7" w:rsidRPr="00672EC5" w:rsidRDefault="000F6AF7" w:rsidP="000F6AF7">
      <w:pPr>
        <w:ind w:firstLine="709"/>
        <w:jc w:val="both"/>
      </w:pPr>
      <w:r w:rsidRPr="00672EC5">
        <w:t xml:space="preserve">В случае если предоставление муниципальной услуги входит в полномочия администрации и отсутствуют определенные пунктом 2.8 раздела </w:t>
      </w:r>
      <w:r w:rsidRPr="00672EC5">
        <w:rPr>
          <w:lang w:val="en-US"/>
        </w:rPr>
        <w:t>II</w:t>
      </w:r>
      <w:r w:rsidRPr="00672EC5">
        <w:t xml:space="preserve"> настоящего административного регламента основания для отказа в предоставлении муниципальной услуги, должностное лицо, ответственное за рассмотрение обращения заявителя, готовит копию правового акта, хранящегося в администрации, или выписку из него. Копии документов изготавливаются с помощью средств оперативной полиграфии (ксерокопии), при этом текст правового акта должен быть четким, хорошо читаемым. Для подтверждения соответствия копии документа подлиннику, находящемуся на хранении в администрации, ниже реквизита «подпись», проставляется надпись «Верно», должность лица, заверившего копию, личная подпись, расшифровка подписи, дата заверения и  печать администрации.</w:t>
      </w:r>
    </w:p>
    <w:p w:rsidR="000F6AF7" w:rsidRPr="00672EC5" w:rsidRDefault="000F6AF7" w:rsidP="000F6AF7">
      <w:pPr>
        <w:ind w:firstLine="709"/>
        <w:jc w:val="both"/>
      </w:pPr>
      <w:r w:rsidRPr="00672EC5">
        <w:t xml:space="preserve">При наличии оснований для отказа в предоставлении муниципальной услуги, указанных в пункте 2.8. раздела </w:t>
      </w:r>
      <w:r w:rsidRPr="00672EC5">
        <w:rPr>
          <w:lang w:val="en-US"/>
        </w:rPr>
        <w:t>II</w:t>
      </w:r>
      <w:r w:rsidRPr="00672EC5">
        <w:t xml:space="preserve"> настоящего административного регламента, заявителю направляется письменное уведомление об отказе в выдаче копии (выписки из) запрашиваемого правового акта.</w:t>
      </w:r>
    </w:p>
    <w:p w:rsidR="000F6AF7" w:rsidRPr="00672EC5" w:rsidRDefault="000F6AF7" w:rsidP="000F6AF7">
      <w:pPr>
        <w:ind w:firstLine="709"/>
        <w:jc w:val="both"/>
      </w:pPr>
      <w:r w:rsidRPr="00672EC5">
        <w:t>Письменное уведомление заявителю об отказе в выдаче копии (выписки из) запрашиваемого правового акта должно содержать основания для отказа с указанием возможностей их устранения.</w:t>
      </w:r>
    </w:p>
    <w:p w:rsidR="000F6AF7" w:rsidRPr="00672EC5" w:rsidRDefault="000F6AF7" w:rsidP="000F6AF7">
      <w:pPr>
        <w:ind w:firstLine="709"/>
        <w:jc w:val="both"/>
      </w:pPr>
      <w:r w:rsidRPr="00672EC5">
        <w:t>3.3.3. Должностным лицом, ответственным за  выполнение действия, является должностное лицо, ответственное за предоставление муниципальной услуги.</w:t>
      </w:r>
    </w:p>
    <w:p w:rsidR="000F6AF7" w:rsidRPr="00672EC5" w:rsidRDefault="000F6AF7" w:rsidP="000F6AF7">
      <w:pPr>
        <w:ind w:firstLine="709"/>
        <w:jc w:val="both"/>
      </w:pPr>
      <w:r w:rsidRPr="00672EC5">
        <w:t>Критерием принятия решения в рамках административной процедуры является соответствие заявителя требованиям п.1.2 раздела I настоящего административного регламента, соответствие документов требованиям, указанным в подпунктах 2.6.1 и 2.6.4 раздела II настоящего административного регламента, отсутствие оснований для отказа в предоставлении муниципальной услуги, указанным в пункте 2.8 настоящего административного регламента.</w:t>
      </w:r>
    </w:p>
    <w:p w:rsidR="000F6AF7" w:rsidRPr="00672EC5" w:rsidRDefault="000F6AF7" w:rsidP="000F6AF7">
      <w:pPr>
        <w:ind w:firstLine="709"/>
        <w:jc w:val="both"/>
      </w:pPr>
      <w:r w:rsidRPr="00672EC5">
        <w:t>Результатом административной процедуры является подготовка должностным лицом, ответственным за предоставление муниципальной услуги, копии  (выписки из) правового акта, а также решения (письма администрации):</w:t>
      </w:r>
    </w:p>
    <w:p w:rsidR="000F6AF7" w:rsidRPr="00672EC5" w:rsidRDefault="000F6AF7" w:rsidP="000F6AF7">
      <w:pPr>
        <w:ind w:left="709"/>
        <w:jc w:val="both"/>
      </w:pPr>
      <w:r w:rsidRPr="00672EC5">
        <w:lastRenderedPageBreak/>
        <w:t>- о предоставлении муниципальной услуги;</w:t>
      </w:r>
    </w:p>
    <w:p w:rsidR="000F6AF7" w:rsidRPr="00672EC5" w:rsidRDefault="000F6AF7" w:rsidP="000F6AF7">
      <w:pPr>
        <w:ind w:left="709"/>
        <w:jc w:val="both"/>
      </w:pPr>
      <w:r w:rsidRPr="00672EC5">
        <w:t xml:space="preserve">- об  отказе  в предоставлении (приостановлении) муниципальной услуги. </w:t>
      </w:r>
    </w:p>
    <w:p w:rsidR="000F6AF7" w:rsidRPr="00672EC5" w:rsidRDefault="000F6AF7" w:rsidP="000F6AF7">
      <w:pPr>
        <w:ind w:firstLine="709"/>
        <w:jc w:val="both"/>
      </w:pPr>
      <w:r w:rsidRPr="00672EC5">
        <w:t>Способом фиксации результата выполнения действия является подписание главой администрации (уполномоченным лицом) соответствующего решения.</w:t>
      </w:r>
    </w:p>
    <w:p w:rsidR="000F6AF7" w:rsidRPr="00672EC5" w:rsidRDefault="000F6AF7" w:rsidP="000F6AF7">
      <w:pPr>
        <w:ind w:firstLine="709"/>
        <w:jc w:val="both"/>
      </w:pPr>
      <w:r w:rsidRPr="00672EC5">
        <w:t xml:space="preserve">Продолжительность административной процедуры не более 10 (в случае отказа -5) рабочих дней со дня, следующего за днем  регистрации заявления. </w:t>
      </w:r>
    </w:p>
    <w:p w:rsidR="000F6AF7" w:rsidRPr="00672EC5" w:rsidRDefault="000F6AF7" w:rsidP="000F6AF7">
      <w:pPr>
        <w:ind w:firstLine="709"/>
        <w:jc w:val="both"/>
      </w:pPr>
    </w:p>
    <w:p w:rsidR="000F6AF7" w:rsidRPr="00672EC5" w:rsidRDefault="000F6AF7" w:rsidP="000F6AF7">
      <w:pPr>
        <w:ind w:firstLine="709"/>
        <w:jc w:val="both"/>
        <w:rPr>
          <w:i/>
        </w:rPr>
      </w:pPr>
      <w:r w:rsidRPr="00672EC5">
        <w:rPr>
          <w:b/>
          <w:bCs/>
          <w:i/>
          <w:iCs/>
        </w:rPr>
        <w:t>3.4. Выдача  результата  предоставления муниципальной услуги заявителю (решения)</w:t>
      </w:r>
    </w:p>
    <w:p w:rsidR="000F6AF7" w:rsidRPr="00672EC5" w:rsidRDefault="000F6AF7" w:rsidP="000F6AF7">
      <w:pPr>
        <w:ind w:firstLine="709"/>
        <w:jc w:val="both"/>
      </w:pPr>
    </w:p>
    <w:p w:rsidR="000F6AF7" w:rsidRPr="00672EC5" w:rsidRDefault="000F6AF7" w:rsidP="000F6AF7">
      <w:pPr>
        <w:ind w:firstLine="709"/>
        <w:jc w:val="both"/>
      </w:pPr>
      <w:r w:rsidRPr="00672EC5">
        <w:t>3.4.1. Юридическим фактом, являющимся основанием для начала выполнения действия является подписание главой администрации (уполномоченным лицом) соответствующего решения и поступление документов для выдачи заявителю специалисту приемной администрации, ответственному за прием и регистрацию входящей и исходящей корреспонденции.</w:t>
      </w:r>
    </w:p>
    <w:p w:rsidR="000F6AF7" w:rsidRPr="00672EC5" w:rsidRDefault="000F6AF7" w:rsidP="000F6AF7">
      <w:pPr>
        <w:ind w:firstLine="709"/>
        <w:jc w:val="both"/>
      </w:pPr>
      <w:r w:rsidRPr="00672EC5">
        <w:t>3.4.2. Решение (письмо администрации) о предоставлении или отказе в предоставлении муниципальной услуги регистрирует специалист приемной администрации в соответствии с установленными правилами ведения делопроизводства.</w:t>
      </w:r>
    </w:p>
    <w:p w:rsidR="000F6AF7" w:rsidRPr="00672EC5" w:rsidRDefault="000F6AF7" w:rsidP="000F6AF7">
      <w:pPr>
        <w:ind w:firstLine="709"/>
        <w:jc w:val="both"/>
      </w:pPr>
      <w:r w:rsidRPr="00672EC5">
        <w:t>Выдача копий (выписок из) правовых актов администрации осуществляется при предъявлении документа, удостоверяющего личность получателя, или отправкой простым письмом почтой по адресу, указанному в заявлении.</w:t>
      </w:r>
    </w:p>
    <w:p w:rsidR="000F6AF7" w:rsidRPr="00672EC5" w:rsidRDefault="000F6AF7" w:rsidP="000F6AF7">
      <w:pPr>
        <w:ind w:firstLine="709"/>
        <w:jc w:val="both"/>
      </w:pPr>
      <w:r w:rsidRPr="00672EC5">
        <w:t xml:space="preserve">Выдача заверенной копии или выписки из документа заявителю фиксируется в "Журнале выдачи копий правовых актов администрации". </w:t>
      </w:r>
    </w:p>
    <w:p w:rsidR="000F6AF7" w:rsidRPr="00672EC5" w:rsidRDefault="000F6AF7" w:rsidP="000F6AF7">
      <w:pPr>
        <w:ind w:firstLine="709"/>
        <w:jc w:val="both"/>
      </w:pPr>
      <w:r w:rsidRPr="00672EC5">
        <w:t>Журнал выдачи копий правовых актов администрации имеет следующие графы:</w:t>
      </w:r>
    </w:p>
    <w:p w:rsidR="000F6AF7" w:rsidRPr="00672EC5" w:rsidRDefault="000F6AF7" w:rsidP="000F6AF7">
      <w:pPr>
        <w:ind w:firstLine="709"/>
        <w:jc w:val="both"/>
      </w:pPr>
      <w:r w:rsidRPr="00672EC5">
        <w:t>- порядковый номер,</w:t>
      </w:r>
    </w:p>
    <w:p w:rsidR="000F6AF7" w:rsidRPr="00672EC5" w:rsidRDefault="000F6AF7" w:rsidP="000F6AF7">
      <w:pPr>
        <w:ind w:firstLine="709"/>
        <w:jc w:val="both"/>
      </w:pPr>
      <w:r w:rsidRPr="00672EC5">
        <w:t>- ФИО заявителя,</w:t>
      </w:r>
    </w:p>
    <w:p w:rsidR="000F6AF7" w:rsidRPr="00672EC5" w:rsidRDefault="000F6AF7" w:rsidP="000F6AF7">
      <w:pPr>
        <w:ind w:firstLine="709"/>
        <w:jc w:val="both"/>
      </w:pPr>
      <w:r w:rsidRPr="00672EC5">
        <w:t>- адрес прописки (проживания),</w:t>
      </w:r>
    </w:p>
    <w:p w:rsidR="000F6AF7" w:rsidRPr="00672EC5" w:rsidRDefault="000F6AF7" w:rsidP="000F6AF7">
      <w:pPr>
        <w:ind w:firstLine="709"/>
        <w:jc w:val="both"/>
      </w:pPr>
      <w:r w:rsidRPr="00672EC5">
        <w:t>- реквизиты правового акта,</w:t>
      </w:r>
    </w:p>
    <w:p w:rsidR="000F6AF7" w:rsidRPr="00672EC5" w:rsidRDefault="000F6AF7" w:rsidP="000F6AF7">
      <w:pPr>
        <w:ind w:firstLine="709"/>
        <w:jc w:val="both"/>
      </w:pPr>
      <w:r w:rsidRPr="00672EC5">
        <w:t>- причина запроса о выдаче правового акта,</w:t>
      </w:r>
    </w:p>
    <w:p w:rsidR="000F6AF7" w:rsidRPr="00672EC5" w:rsidRDefault="000F6AF7" w:rsidP="000F6AF7">
      <w:pPr>
        <w:ind w:firstLine="709"/>
        <w:jc w:val="both"/>
      </w:pPr>
      <w:r w:rsidRPr="00672EC5">
        <w:t>- дата выдачи,</w:t>
      </w:r>
    </w:p>
    <w:p w:rsidR="000F6AF7" w:rsidRPr="00672EC5" w:rsidRDefault="000F6AF7" w:rsidP="000F6AF7">
      <w:pPr>
        <w:ind w:firstLine="709"/>
        <w:jc w:val="both"/>
      </w:pPr>
      <w:r w:rsidRPr="00672EC5">
        <w:t>- подпись заявителя,</w:t>
      </w:r>
    </w:p>
    <w:p w:rsidR="000F6AF7" w:rsidRPr="00672EC5" w:rsidRDefault="000F6AF7" w:rsidP="000F6AF7">
      <w:pPr>
        <w:ind w:firstLine="709"/>
        <w:jc w:val="both"/>
      </w:pPr>
      <w:r w:rsidRPr="00672EC5">
        <w:t>- примечание.</w:t>
      </w:r>
    </w:p>
    <w:p w:rsidR="000F6AF7" w:rsidRPr="00672EC5" w:rsidRDefault="000F6AF7" w:rsidP="000F6AF7">
      <w:pPr>
        <w:ind w:firstLine="709"/>
        <w:jc w:val="both"/>
      </w:pPr>
      <w:r w:rsidRPr="00672EC5">
        <w:t>Копия решения вместе с оригиналами документов, представленных заявителем, остается на хранении в администрации.</w:t>
      </w:r>
    </w:p>
    <w:p w:rsidR="000F6AF7" w:rsidRPr="00672EC5" w:rsidRDefault="000F6AF7" w:rsidP="000F6AF7">
      <w:pPr>
        <w:ind w:firstLine="709"/>
        <w:jc w:val="both"/>
      </w:pPr>
      <w:r w:rsidRPr="00672EC5">
        <w:t>3.4.3. Должностным лицом, ответственным за выполнение действия, является должностное лицо, ответственное за прием и регистрацию входящей и исходящей корреспонденции.</w:t>
      </w:r>
    </w:p>
    <w:p w:rsidR="000F6AF7" w:rsidRPr="00672EC5" w:rsidRDefault="000F6AF7" w:rsidP="000F6AF7">
      <w:pPr>
        <w:ind w:firstLine="709"/>
        <w:jc w:val="both"/>
      </w:pPr>
      <w:r w:rsidRPr="00672EC5">
        <w:t xml:space="preserve">Критерием принятия решения в рамках административной процедуры является наличие копии  (выписки из) правового акта, а также принятого решения о предоставлении муниципальной услуги либо об  отказе  в предоставлении (приостановлении) муниципальной услуги. </w:t>
      </w:r>
    </w:p>
    <w:p w:rsidR="000F6AF7" w:rsidRPr="00672EC5" w:rsidRDefault="000F6AF7" w:rsidP="000F6AF7">
      <w:pPr>
        <w:ind w:firstLine="709"/>
        <w:jc w:val="both"/>
      </w:pPr>
      <w:r w:rsidRPr="00672EC5">
        <w:t>Результатом административной процедуры является выдача (направление) заявителю копии  (выписки из) правового акта, а также решения о предоставлении или отказе в предоставлении муниципальной услуги.</w:t>
      </w:r>
    </w:p>
    <w:p w:rsidR="000F6AF7" w:rsidRPr="00672EC5" w:rsidRDefault="000F6AF7" w:rsidP="000F6AF7">
      <w:pPr>
        <w:ind w:firstLine="709"/>
        <w:jc w:val="both"/>
      </w:pPr>
      <w:r w:rsidRPr="00672EC5">
        <w:t>Способом фиксации результата выполнения действия является регистрация соответствующего решения в соответствии с установленными правилами ведения делопроизводства (в том числе в системе электронного документооборота), а также регистрация выдачи копии правового акта в журнале выдачи копий правовых актов администрации.</w:t>
      </w:r>
    </w:p>
    <w:p w:rsidR="000F6AF7" w:rsidRPr="00672EC5" w:rsidRDefault="000F6AF7" w:rsidP="000F6AF7">
      <w:pPr>
        <w:ind w:firstLine="709"/>
        <w:jc w:val="both"/>
      </w:pPr>
      <w:r w:rsidRPr="00672EC5">
        <w:t>Продолжительность административной процедуры не более 1 дня.</w:t>
      </w:r>
    </w:p>
    <w:p w:rsidR="000F6AF7" w:rsidRPr="00672EC5" w:rsidRDefault="000F6AF7" w:rsidP="000F6AF7">
      <w:pPr>
        <w:ind w:firstLine="567"/>
        <w:jc w:val="both"/>
      </w:pPr>
    </w:p>
    <w:p w:rsidR="000F6AF7" w:rsidRPr="00672EC5" w:rsidRDefault="000F6AF7" w:rsidP="000F6AF7">
      <w:pPr>
        <w:jc w:val="center"/>
      </w:pPr>
      <w:r w:rsidRPr="00672EC5">
        <w:rPr>
          <w:b/>
          <w:bCs/>
        </w:rPr>
        <w:t>IV. Формы контроля за исполнением административного регламента</w:t>
      </w:r>
    </w:p>
    <w:p w:rsidR="000F6AF7" w:rsidRPr="00672EC5" w:rsidRDefault="000F6AF7" w:rsidP="000F6AF7">
      <w:pPr>
        <w:jc w:val="both"/>
      </w:pPr>
      <w:r w:rsidRPr="00672EC5">
        <w:t> </w:t>
      </w:r>
    </w:p>
    <w:p w:rsidR="000F6AF7" w:rsidRPr="00672EC5" w:rsidRDefault="000F6AF7" w:rsidP="000F6AF7">
      <w:pPr>
        <w:ind w:firstLine="720"/>
        <w:jc w:val="both"/>
      </w:pPr>
      <w:r w:rsidRPr="00672EC5">
        <w:rPr>
          <w:b/>
          <w:bCs/>
          <w:i/>
          <w:iCs/>
        </w:rPr>
        <w:t xml:space="preserve">4.1. Порядок осуществления текущего контроля за соблюдением и исполнением положений административного регламента </w:t>
      </w:r>
    </w:p>
    <w:p w:rsidR="000F6AF7" w:rsidRPr="00672EC5" w:rsidRDefault="000F6AF7" w:rsidP="000F6AF7">
      <w:pPr>
        <w:jc w:val="both"/>
      </w:pPr>
      <w:r w:rsidRPr="00672EC5">
        <w:t> </w:t>
      </w:r>
    </w:p>
    <w:p w:rsidR="000F6AF7" w:rsidRPr="00672EC5" w:rsidRDefault="000F6AF7" w:rsidP="000F6AF7">
      <w:pPr>
        <w:ind w:firstLine="720"/>
        <w:jc w:val="both"/>
      </w:pPr>
      <w:r w:rsidRPr="00672EC5">
        <w:lastRenderedPageBreak/>
        <w:t xml:space="preserve">Текущий контроль за исполнением ответственным должностным лицом положений административного регламента и иных нормативных актов, устанавливающих требования к предоставлению муниципальной услуги,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осуществляется начальником отдела по организационным и общим вопросам путем проведения проверок соблюдения и исполнения ответственным должностным лицом положений настоящего административного регламента. </w:t>
      </w:r>
    </w:p>
    <w:p w:rsidR="000F6AF7" w:rsidRPr="00672EC5" w:rsidRDefault="000F6AF7" w:rsidP="000F6AF7">
      <w:pPr>
        <w:jc w:val="both"/>
      </w:pPr>
    </w:p>
    <w:p w:rsidR="000F6AF7" w:rsidRPr="00672EC5" w:rsidRDefault="000F6AF7" w:rsidP="000F6AF7">
      <w:pPr>
        <w:ind w:firstLine="720"/>
        <w:jc w:val="both"/>
      </w:pPr>
      <w:r w:rsidRPr="00672EC5">
        <w:rPr>
          <w:b/>
          <w:bCs/>
          <w:i/>
          <w:iCs/>
        </w:rPr>
        <w:t>4.2. Порядок и периодичность осуществления плановых и внеплановых проверок полноты и качества предоставления муниципальной услуги</w:t>
      </w:r>
    </w:p>
    <w:p w:rsidR="000F6AF7" w:rsidRPr="00672EC5" w:rsidRDefault="000F6AF7" w:rsidP="000F6AF7">
      <w:pPr>
        <w:jc w:val="both"/>
      </w:pPr>
      <w:r w:rsidRPr="00672EC5">
        <w:t> </w:t>
      </w:r>
    </w:p>
    <w:p w:rsidR="000F6AF7" w:rsidRPr="00672EC5" w:rsidRDefault="000F6AF7" w:rsidP="000F6AF7">
      <w:pPr>
        <w:ind w:firstLine="720"/>
        <w:jc w:val="both"/>
      </w:pPr>
      <w:r w:rsidRPr="00672EC5">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F6AF7" w:rsidRPr="00672EC5" w:rsidRDefault="000F6AF7" w:rsidP="000F6AF7">
      <w:pPr>
        <w:ind w:firstLine="720"/>
        <w:jc w:val="both"/>
      </w:pPr>
      <w:r w:rsidRPr="00672EC5">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0F6AF7" w:rsidRPr="00672EC5" w:rsidRDefault="000F6AF7" w:rsidP="000F6AF7">
      <w:pPr>
        <w:ind w:firstLine="720"/>
        <w:jc w:val="both"/>
      </w:pPr>
      <w:r w:rsidRPr="00672EC5">
        <w:t>Периодичность проведения  плановых проверок - 1 раз в год.</w:t>
      </w:r>
    </w:p>
    <w:p w:rsidR="000F6AF7" w:rsidRPr="00672EC5" w:rsidRDefault="000F6AF7" w:rsidP="000F6AF7">
      <w:pPr>
        <w:ind w:firstLine="720"/>
        <w:jc w:val="both"/>
      </w:pPr>
      <w:r w:rsidRPr="00672EC5">
        <w:t>Решение о проведении внеплановой проверки принимает глава администрации или уполномоченное им должностное лицо администрации.</w:t>
      </w:r>
    </w:p>
    <w:p w:rsidR="000F6AF7" w:rsidRPr="00672EC5" w:rsidRDefault="000F6AF7" w:rsidP="000F6AF7">
      <w:pPr>
        <w:ind w:firstLine="720"/>
        <w:jc w:val="both"/>
      </w:pPr>
      <w:r w:rsidRPr="00672EC5">
        <w:t>Для проведения внеплановых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0F6AF7" w:rsidRPr="00672EC5" w:rsidRDefault="000F6AF7" w:rsidP="000F6AF7">
      <w:pPr>
        <w:ind w:firstLine="720"/>
        <w:jc w:val="both"/>
      </w:pPr>
      <w:r w:rsidRPr="00672EC5">
        <w:t>Результаты проверки оформляются в виде акта, в котором отмечаются выявленные недостатки и указываются предложения по их устранению.</w:t>
      </w:r>
    </w:p>
    <w:p w:rsidR="000F6AF7" w:rsidRPr="00672EC5" w:rsidRDefault="000F6AF7" w:rsidP="000F6AF7">
      <w:pPr>
        <w:ind w:firstLine="720"/>
        <w:jc w:val="both"/>
      </w:pPr>
      <w:r w:rsidRPr="00672EC5">
        <w:t>Акт подписывается всеми членами комиссии.</w:t>
      </w:r>
    </w:p>
    <w:p w:rsidR="000F6AF7" w:rsidRPr="00672EC5" w:rsidRDefault="000F6AF7" w:rsidP="000F6AF7">
      <w:pPr>
        <w:jc w:val="both"/>
      </w:pPr>
    </w:p>
    <w:p w:rsidR="000F6AF7" w:rsidRPr="00672EC5" w:rsidRDefault="000F6AF7" w:rsidP="000F6AF7">
      <w:pPr>
        <w:ind w:firstLine="720"/>
        <w:jc w:val="both"/>
      </w:pPr>
      <w:r w:rsidRPr="00672EC5">
        <w:rPr>
          <w:b/>
          <w:bCs/>
          <w:i/>
          <w:i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F6AF7" w:rsidRPr="00672EC5" w:rsidRDefault="000F6AF7" w:rsidP="000F6AF7">
      <w:pPr>
        <w:jc w:val="both"/>
      </w:pPr>
      <w:r w:rsidRPr="00672EC5">
        <w:t> </w:t>
      </w:r>
    </w:p>
    <w:p w:rsidR="000F6AF7" w:rsidRPr="00672EC5" w:rsidRDefault="000F6AF7" w:rsidP="000F6AF7">
      <w:pPr>
        <w:ind w:firstLine="720"/>
        <w:jc w:val="both"/>
      </w:pPr>
      <w:r w:rsidRPr="00672EC5">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0F6AF7" w:rsidRPr="00672EC5" w:rsidRDefault="000F6AF7" w:rsidP="000F6AF7">
      <w:pPr>
        <w:pStyle w:val="ConsPlusNormal"/>
        <w:widowControl/>
        <w:jc w:val="both"/>
        <w:rPr>
          <w:rFonts w:ascii="Times New Roman" w:hAnsi="Times New Roman" w:cs="Times New Roman"/>
          <w:sz w:val="24"/>
          <w:szCs w:val="24"/>
        </w:rPr>
      </w:pPr>
      <w:r w:rsidRPr="00672EC5">
        <w:rPr>
          <w:rFonts w:ascii="Times New Roman" w:hAnsi="Times New Roman" w:cs="Times New Roman"/>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w:t>
      </w:r>
    </w:p>
    <w:p w:rsidR="000F6AF7" w:rsidRPr="00672EC5" w:rsidRDefault="000F6AF7" w:rsidP="000F6AF7">
      <w:pPr>
        <w:pStyle w:val="ConsPlusNormal"/>
        <w:widowControl/>
        <w:jc w:val="both"/>
        <w:rPr>
          <w:rFonts w:ascii="Times New Roman" w:hAnsi="Times New Roman" w:cs="Times New Roman"/>
          <w:sz w:val="24"/>
          <w:szCs w:val="24"/>
        </w:rPr>
      </w:pPr>
      <w:r w:rsidRPr="00672EC5">
        <w:rPr>
          <w:rFonts w:ascii="Times New Roman" w:hAnsi="Times New Roman" w:cs="Times New Roman"/>
          <w:sz w:val="24"/>
          <w:szCs w:val="24"/>
        </w:rPr>
        <w:t>Сведения, содержащиеся в обращениях, а также персональные данные гражданина могут использоваться только в служебных целях и в соответствии с полномочиями должностного лица, предоставляющего муниципальную услугу. Запрещается разглашение содержащейся в обращении информации о частной жизни гражданина без его согласия. Не является разглашением сведений, содержащихся в обращении, направление письменного обращения в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0F6AF7" w:rsidRPr="00672EC5" w:rsidRDefault="000F6AF7" w:rsidP="000F6AF7">
      <w:pPr>
        <w:pStyle w:val="ConsPlusNormal"/>
        <w:widowControl/>
        <w:ind w:firstLine="567"/>
        <w:jc w:val="both"/>
        <w:rPr>
          <w:rFonts w:ascii="Times New Roman" w:hAnsi="Times New Roman" w:cs="Times New Roman"/>
          <w:sz w:val="24"/>
          <w:szCs w:val="24"/>
        </w:rPr>
      </w:pPr>
      <w:r w:rsidRPr="00672EC5">
        <w:rPr>
          <w:rFonts w:ascii="Times New Roman" w:hAnsi="Times New Roman" w:cs="Times New Roman"/>
          <w:sz w:val="24"/>
          <w:szCs w:val="24"/>
        </w:rPr>
        <w:t>При уходе в отпуск должностное лицо, ответственное за предоставление муниципальной услуги, обязано передать обращение заявителя другому работнику по поручению непосредственного руководителя. При переводе на другую работу или освобождении от занимаемой должности в администрации МО «Светогорское городское поселение» должностное лицо обязано передать обращение заявителя непосредственному руководителю либо должностному лицу, ответственному за делопроизводство в администрации.</w:t>
      </w:r>
    </w:p>
    <w:p w:rsidR="000F6AF7" w:rsidRPr="00672EC5" w:rsidRDefault="000F6AF7" w:rsidP="000F6AF7">
      <w:pPr>
        <w:jc w:val="both"/>
      </w:pPr>
    </w:p>
    <w:p w:rsidR="000F6AF7" w:rsidRPr="00672EC5" w:rsidRDefault="000F6AF7" w:rsidP="000F6AF7">
      <w:pPr>
        <w:ind w:firstLine="720"/>
        <w:jc w:val="both"/>
      </w:pPr>
      <w:r w:rsidRPr="00672EC5">
        <w:rPr>
          <w:b/>
          <w:bCs/>
          <w:i/>
          <w:iCs/>
        </w:rPr>
        <w:t>4.4. Порядок и формы контроля за представлением муниципальной услуги со стороны граждан, их объединений и организаций</w:t>
      </w:r>
    </w:p>
    <w:p w:rsidR="000F6AF7" w:rsidRPr="00672EC5" w:rsidRDefault="000F6AF7" w:rsidP="000F6AF7">
      <w:pPr>
        <w:jc w:val="both"/>
      </w:pPr>
      <w:r w:rsidRPr="00672EC5">
        <w:t> </w:t>
      </w:r>
    </w:p>
    <w:p w:rsidR="000F6AF7" w:rsidRPr="00672EC5" w:rsidRDefault="000F6AF7" w:rsidP="000F6AF7">
      <w:pPr>
        <w:ind w:firstLine="720"/>
        <w:jc w:val="both"/>
      </w:pPr>
      <w:r w:rsidRPr="00672EC5">
        <w:t xml:space="preserve">Заявители вправе направить письменное обращение в адрес главы администрации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w:t>
      </w:r>
      <w:r w:rsidRPr="00672EC5">
        <w:lastRenderedPageBreak/>
        <w:t>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F6AF7" w:rsidRPr="00672EC5" w:rsidRDefault="000F6AF7" w:rsidP="000F6AF7">
      <w:pPr>
        <w:ind w:firstLine="720"/>
        <w:jc w:val="both"/>
      </w:pPr>
      <w:r w:rsidRPr="00672EC5">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0F6AF7" w:rsidRPr="00672EC5" w:rsidRDefault="000F6AF7" w:rsidP="000F6AF7">
      <w:pPr>
        <w:jc w:val="both"/>
      </w:pPr>
      <w:r w:rsidRPr="00672EC5">
        <w:t> </w:t>
      </w:r>
    </w:p>
    <w:p w:rsidR="00384342" w:rsidRPr="00672EC5" w:rsidRDefault="00384342" w:rsidP="00384342">
      <w:pPr>
        <w:jc w:val="center"/>
        <w:rPr>
          <w:b/>
          <w:szCs w:val="24"/>
        </w:rPr>
      </w:pPr>
      <w:bookmarkStart w:id="26" w:name="OLE_LINK31"/>
      <w:bookmarkStart w:id="27" w:name="OLE_LINK32"/>
      <w:bookmarkStart w:id="28" w:name="OLE_LINK33"/>
      <w:r w:rsidRPr="00672EC5">
        <w:rPr>
          <w:b/>
          <w:bCs/>
        </w:rPr>
        <w:t xml:space="preserve">V. </w:t>
      </w:r>
      <w:r w:rsidRPr="00672EC5">
        <w:rPr>
          <w:b/>
          <w:szCs w:val="24"/>
        </w:rPr>
        <w:t xml:space="preserve">  Досудебный (внесудебный) порядок обжалования решений и</w:t>
      </w:r>
      <w:r w:rsidRPr="00672EC5">
        <w:rPr>
          <w:b/>
          <w:szCs w:val="24"/>
        </w:rPr>
        <w:br/>
        <w:t xml:space="preserve">действий (бездействия) органа, предоставляющего  муниципальную услугу, </w:t>
      </w:r>
    </w:p>
    <w:p w:rsidR="00384342" w:rsidRPr="00672EC5" w:rsidRDefault="00384342" w:rsidP="00384342">
      <w:pPr>
        <w:ind w:left="-142" w:firstLine="709"/>
        <w:jc w:val="center"/>
        <w:outlineLvl w:val="1"/>
        <w:rPr>
          <w:b/>
          <w:szCs w:val="24"/>
        </w:rPr>
      </w:pPr>
      <w:r w:rsidRPr="00672EC5">
        <w:rPr>
          <w:b/>
          <w:szCs w:val="24"/>
        </w:rPr>
        <w:t>а также должностных лиц органа, предоставляющего муниципальную услугу, либо муниципальных служащих</w:t>
      </w:r>
    </w:p>
    <w:p w:rsidR="00384342" w:rsidRPr="00672EC5" w:rsidRDefault="00384342" w:rsidP="00384342">
      <w:pPr>
        <w:tabs>
          <w:tab w:val="left" w:pos="142"/>
          <w:tab w:val="left" w:pos="284"/>
        </w:tabs>
        <w:ind w:left="-142" w:firstLine="709"/>
        <w:jc w:val="center"/>
        <w:rPr>
          <w:bCs/>
          <w:szCs w:val="24"/>
        </w:rPr>
      </w:pPr>
    </w:p>
    <w:p w:rsidR="00384342" w:rsidRPr="00672EC5" w:rsidRDefault="00384342" w:rsidP="00384342">
      <w:pPr>
        <w:pStyle w:val="ab"/>
        <w:numPr>
          <w:ilvl w:val="1"/>
          <w:numId w:val="8"/>
        </w:numPr>
        <w:suppressAutoHyphens w:val="0"/>
        <w:autoSpaceDN w:val="0"/>
        <w:ind w:left="0" w:firstLine="709"/>
        <w:contextualSpacing/>
        <w:jc w:val="both"/>
        <w:rPr>
          <w:rFonts w:ascii="Times New Roman" w:hAnsi="Times New Roman"/>
          <w:sz w:val="24"/>
          <w:szCs w:val="24"/>
        </w:rPr>
      </w:pPr>
      <w:r w:rsidRPr="00672EC5">
        <w:rPr>
          <w:rFonts w:ascii="Times New Roman" w:hAnsi="Times New Roman"/>
          <w:sz w:val="24"/>
          <w:szCs w:val="24"/>
        </w:rPr>
        <w:t xml:space="preserve"> 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384342" w:rsidRPr="00672EC5" w:rsidRDefault="00384342" w:rsidP="00384342">
      <w:pPr>
        <w:pStyle w:val="ab"/>
        <w:numPr>
          <w:ilvl w:val="1"/>
          <w:numId w:val="8"/>
        </w:numPr>
        <w:suppressAutoHyphens w:val="0"/>
        <w:autoSpaceDN w:val="0"/>
        <w:ind w:left="0" w:firstLine="709"/>
        <w:contextualSpacing/>
        <w:jc w:val="both"/>
        <w:rPr>
          <w:rFonts w:ascii="Times New Roman" w:hAnsi="Times New Roman"/>
          <w:sz w:val="24"/>
          <w:szCs w:val="24"/>
        </w:rPr>
      </w:pPr>
      <w:r w:rsidRPr="00672EC5">
        <w:rPr>
          <w:rFonts w:ascii="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(администрации), должностного лица органа, предоставляющего муниципальную услугу, либо муниципального служащего являются:</w:t>
      </w:r>
    </w:p>
    <w:p w:rsidR="00384342" w:rsidRPr="00672EC5" w:rsidRDefault="00384342" w:rsidP="00384342">
      <w:pPr>
        <w:ind w:left="-142" w:firstLine="709"/>
        <w:jc w:val="both"/>
        <w:rPr>
          <w:szCs w:val="24"/>
        </w:rPr>
      </w:pPr>
      <w:r w:rsidRPr="00672EC5">
        <w:rPr>
          <w:szCs w:val="24"/>
        </w:rPr>
        <w:t>1)  нарушение срока регистрации запроса заявителя о предоставлении муниципальной услуги;</w:t>
      </w:r>
    </w:p>
    <w:p w:rsidR="00384342" w:rsidRPr="00672EC5" w:rsidRDefault="00384342" w:rsidP="00384342">
      <w:pPr>
        <w:ind w:left="-142" w:firstLine="709"/>
        <w:jc w:val="both"/>
        <w:rPr>
          <w:szCs w:val="24"/>
        </w:rPr>
      </w:pPr>
      <w:r w:rsidRPr="00672EC5">
        <w:rPr>
          <w:szCs w:val="24"/>
        </w:rPr>
        <w:t>2) нарушение срока предоставления муниципальной услуги;</w:t>
      </w:r>
    </w:p>
    <w:p w:rsidR="00384342" w:rsidRPr="00672EC5" w:rsidRDefault="00384342" w:rsidP="00384342">
      <w:pPr>
        <w:ind w:firstLine="540"/>
        <w:jc w:val="both"/>
        <w:rPr>
          <w:szCs w:val="24"/>
        </w:rPr>
      </w:pPr>
      <w:r w:rsidRPr="00672EC5">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72EC5" w:rsidDel="009F0626">
        <w:rPr>
          <w:szCs w:val="24"/>
        </w:rPr>
        <w:t xml:space="preserve"> </w:t>
      </w:r>
      <w:r w:rsidRPr="00672EC5">
        <w:rPr>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84342" w:rsidRPr="00672EC5" w:rsidRDefault="00384342" w:rsidP="00384342">
      <w:pPr>
        <w:pStyle w:val="ab"/>
        <w:ind w:left="-142" w:firstLine="709"/>
        <w:jc w:val="both"/>
        <w:rPr>
          <w:rFonts w:ascii="Times New Roman" w:hAnsi="Times New Roman"/>
          <w:sz w:val="24"/>
          <w:szCs w:val="24"/>
        </w:rPr>
      </w:pPr>
      <w:r w:rsidRPr="00672EC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84342" w:rsidRPr="00672EC5" w:rsidRDefault="00384342" w:rsidP="00384342">
      <w:pPr>
        <w:pStyle w:val="ab"/>
        <w:ind w:left="-142" w:firstLine="709"/>
        <w:jc w:val="both"/>
        <w:rPr>
          <w:rFonts w:ascii="Times New Roman" w:hAnsi="Times New Roman"/>
          <w:sz w:val="24"/>
          <w:szCs w:val="24"/>
        </w:rPr>
      </w:pPr>
      <w:r w:rsidRPr="00672EC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384342" w:rsidRPr="00672EC5" w:rsidRDefault="00384342" w:rsidP="00384342">
      <w:pPr>
        <w:pStyle w:val="ab"/>
        <w:ind w:left="-142" w:firstLine="709"/>
        <w:jc w:val="both"/>
        <w:rPr>
          <w:rFonts w:ascii="Times New Roman" w:hAnsi="Times New Roman"/>
          <w:sz w:val="24"/>
          <w:szCs w:val="24"/>
        </w:rPr>
      </w:pPr>
      <w:r w:rsidRPr="00672EC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4342" w:rsidRPr="00672EC5" w:rsidRDefault="00384342" w:rsidP="00384342">
      <w:pPr>
        <w:pStyle w:val="ab"/>
        <w:ind w:left="-142" w:firstLine="709"/>
        <w:jc w:val="both"/>
        <w:rPr>
          <w:rFonts w:ascii="Times New Roman" w:hAnsi="Times New Roman"/>
          <w:sz w:val="24"/>
          <w:szCs w:val="24"/>
        </w:rPr>
      </w:pPr>
      <w:r w:rsidRPr="00672EC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4342" w:rsidRPr="00672EC5" w:rsidRDefault="00384342" w:rsidP="00384342">
      <w:pPr>
        <w:pStyle w:val="ab"/>
        <w:ind w:left="-142" w:firstLine="709"/>
        <w:jc w:val="both"/>
        <w:rPr>
          <w:rFonts w:ascii="Times New Roman" w:hAnsi="Times New Roman"/>
          <w:sz w:val="24"/>
          <w:szCs w:val="24"/>
        </w:rPr>
      </w:pPr>
      <w:r w:rsidRPr="00672EC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84342" w:rsidRPr="00672EC5" w:rsidRDefault="00384342" w:rsidP="00384342">
      <w:pPr>
        <w:pStyle w:val="ab"/>
        <w:ind w:left="-142" w:firstLine="709"/>
        <w:jc w:val="both"/>
        <w:rPr>
          <w:rFonts w:ascii="Times New Roman" w:hAnsi="Times New Roman"/>
          <w:sz w:val="24"/>
          <w:szCs w:val="24"/>
        </w:rPr>
      </w:pPr>
      <w:r w:rsidRPr="00672EC5">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672EC5">
        <w:rPr>
          <w:rFonts w:ascii="Times New Roman" w:hAnsi="Times New Roman"/>
          <w:sz w:val="24"/>
          <w:szCs w:val="24"/>
        </w:rPr>
        <w:lastRenderedPageBreak/>
        <w:t>в соответствии с ними иными нормативными правовыми актами Ленинградской области, муниципальными правовыми актами;</w:t>
      </w:r>
    </w:p>
    <w:p w:rsidR="00384342" w:rsidRPr="00672EC5" w:rsidRDefault="00384342" w:rsidP="00384342">
      <w:pPr>
        <w:pStyle w:val="ab"/>
        <w:ind w:left="-142" w:firstLine="709"/>
        <w:jc w:val="both"/>
        <w:rPr>
          <w:rFonts w:ascii="Times New Roman" w:hAnsi="Times New Roman"/>
          <w:sz w:val="24"/>
          <w:szCs w:val="24"/>
        </w:rPr>
      </w:pPr>
      <w:r w:rsidRPr="00672EC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
    <w:p w:rsidR="00384342" w:rsidRPr="00672EC5" w:rsidRDefault="00384342" w:rsidP="00384342">
      <w:pPr>
        <w:ind w:left="-142" w:firstLine="709"/>
        <w:jc w:val="both"/>
        <w:rPr>
          <w:szCs w:val="24"/>
        </w:rPr>
      </w:pPr>
      <w:r w:rsidRPr="00672EC5">
        <w:rPr>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84342" w:rsidRPr="00672EC5" w:rsidRDefault="00384342" w:rsidP="00384342">
      <w:pPr>
        <w:ind w:left="-142" w:firstLine="709"/>
        <w:jc w:val="both"/>
        <w:rPr>
          <w:szCs w:val="24"/>
        </w:rPr>
      </w:pPr>
      <w:r w:rsidRPr="00672EC5">
        <w:rPr>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384342" w:rsidRPr="00672EC5" w:rsidRDefault="00384342" w:rsidP="00384342">
      <w:pPr>
        <w:pStyle w:val="ab"/>
        <w:ind w:left="-142" w:firstLine="709"/>
        <w:jc w:val="both"/>
        <w:rPr>
          <w:rFonts w:ascii="Times New Roman" w:hAnsi="Times New Roman"/>
          <w:sz w:val="24"/>
          <w:szCs w:val="24"/>
        </w:rPr>
      </w:pPr>
      <w:r w:rsidRPr="00672EC5">
        <w:rPr>
          <w:rFonts w:ascii="Times New Roman" w:hAnsi="Times New Roman"/>
          <w:sz w:val="24"/>
          <w:szCs w:val="24"/>
        </w:rPr>
        <w:t xml:space="preserve">  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384342" w:rsidRPr="00672EC5" w:rsidRDefault="00384342" w:rsidP="00384342">
      <w:pPr>
        <w:tabs>
          <w:tab w:val="left" w:pos="142"/>
          <w:tab w:val="left" w:pos="284"/>
        </w:tabs>
        <w:ind w:left="-142" w:firstLine="709"/>
        <w:jc w:val="both"/>
        <w:rPr>
          <w:szCs w:val="24"/>
        </w:rPr>
      </w:pPr>
      <w:r w:rsidRPr="00672EC5">
        <w:rPr>
          <w:szCs w:val="24"/>
        </w:rPr>
        <w:t>В письменной жалобе в обязательном порядке указывается:</w:t>
      </w:r>
    </w:p>
    <w:p w:rsidR="00384342" w:rsidRPr="00672EC5" w:rsidRDefault="00384342" w:rsidP="00384342">
      <w:pPr>
        <w:pStyle w:val="ab"/>
        <w:numPr>
          <w:ilvl w:val="0"/>
          <w:numId w:val="5"/>
        </w:numPr>
        <w:suppressAutoHyphens w:val="0"/>
        <w:spacing w:after="0" w:line="240" w:lineRule="auto"/>
        <w:ind w:left="-142" w:firstLine="709"/>
        <w:contextualSpacing/>
        <w:jc w:val="both"/>
        <w:rPr>
          <w:rFonts w:ascii="Times New Roman" w:hAnsi="Times New Roman"/>
          <w:sz w:val="24"/>
          <w:szCs w:val="24"/>
        </w:rPr>
      </w:pPr>
      <w:r w:rsidRPr="00672EC5">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84342" w:rsidRPr="00672EC5" w:rsidRDefault="00384342" w:rsidP="00384342">
      <w:pPr>
        <w:pStyle w:val="ab"/>
        <w:numPr>
          <w:ilvl w:val="0"/>
          <w:numId w:val="5"/>
        </w:numPr>
        <w:suppressAutoHyphens w:val="0"/>
        <w:spacing w:after="0" w:line="240" w:lineRule="auto"/>
        <w:ind w:left="-142" w:firstLine="709"/>
        <w:contextualSpacing/>
        <w:jc w:val="both"/>
        <w:rPr>
          <w:rFonts w:ascii="Times New Roman" w:hAnsi="Times New Roman"/>
          <w:sz w:val="24"/>
          <w:szCs w:val="24"/>
        </w:rPr>
      </w:pPr>
      <w:r w:rsidRPr="00672EC5">
        <w:rPr>
          <w:rFonts w:ascii="Times New Roman" w:hAnsi="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4342" w:rsidRPr="00672EC5" w:rsidRDefault="00384342" w:rsidP="00384342">
      <w:pPr>
        <w:pStyle w:val="ab"/>
        <w:numPr>
          <w:ilvl w:val="0"/>
          <w:numId w:val="5"/>
        </w:numPr>
        <w:suppressAutoHyphens w:val="0"/>
        <w:spacing w:after="0" w:line="240" w:lineRule="auto"/>
        <w:ind w:left="-142" w:firstLine="709"/>
        <w:contextualSpacing/>
        <w:jc w:val="both"/>
        <w:rPr>
          <w:rFonts w:ascii="Times New Roman" w:hAnsi="Times New Roman"/>
          <w:sz w:val="24"/>
          <w:szCs w:val="24"/>
        </w:rPr>
      </w:pPr>
      <w:r w:rsidRPr="00672EC5">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84342" w:rsidRPr="00672EC5" w:rsidRDefault="00384342" w:rsidP="00384342">
      <w:pPr>
        <w:pStyle w:val="ab"/>
        <w:numPr>
          <w:ilvl w:val="0"/>
          <w:numId w:val="5"/>
        </w:numPr>
        <w:suppressAutoHyphens w:val="0"/>
        <w:spacing w:after="0" w:line="240" w:lineRule="auto"/>
        <w:ind w:left="-142" w:firstLine="709"/>
        <w:contextualSpacing/>
        <w:jc w:val="both"/>
        <w:rPr>
          <w:rFonts w:ascii="Times New Roman" w:hAnsi="Times New Roman"/>
          <w:sz w:val="24"/>
          <w:szCs w:val="24"/>
        </w:rPr>
      </w:pPr>
      <w:r w:rsidRPr="00672EC5">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4342" w:rsidRPr="00672EC5" w:rsidRDefault="00384342" w:rsidP="00384342">
      <w:pPr>
        <w:pStyle w:val="ab"/>
        <w:tabs>
          <w:tab w:val="left" w:pos="142"/>
          <w:tab w:val="left" w:pos="284"/>
        </w:tabs>
        <w:ind w:left="-142" w:firstLine="709"/>
        <w:jc w:val="both"/>
        <w:rPr>
          <w:rFonts w:ascii="Times New Roman" w:hAnsi="Times New Roman"/>
          <w:sz w:val="24"/>
          <w:szCs w:val="24"/>
        </w:rPr>
      </w:pPr>
      <w:r w:rsidRPr="00672EC5">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384342" w:rsidRPr="00672EC5" w:rsidRDefault="00384342" w:rsidP="00384342">
      <w:pPr>
        <w:pStyle w:val="ab"/>
        <w:widowControl w:val="0"/>
        <w:tabs>
          <w:tab w:val="left" w:pos="142"/>
          <w:tab w:val="left" w:pos="284"/>
        </w:tabs>
        <w:autoSpaceDE w:val="0"/>
        <w:autoSpaceDN w:val="0"/>
        <w:adjustRightInd w:val="0"/>
        <w:ind w:left="-142" w:firstLine="709"/>
        <w:jc w:val="both"/>
        <w:rPr>
          <w:rFonts w:ascii="Times New Roman" w:hAnsi="Times New Roman"/>
          <w:sz w:val="24"/>
          <w:szCs w:val="24"/>
        </w:rPr>
      </w:pPr>
      <w:r w:rsidRPr="00672EC5">
        <w:rPr>
          <w:rFonts w:ascii="Times New Roman" w:hAnsi="Times New Roman"/>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4342" w:rsidRPr="00672EC5" w:rsidRDefault="00384342" w:rsidP="00384342">
      <w:pPr>
        <w:ind w:left="-142" w:firstLine="709"/>
        <w:jc w:val="both"/>
        <w:rPr>
          <w:szCs w:val="24"/>
        </w:rPr>
      </w:pPr>
      <w:r w:rsidRPr="00672EC5">
        <w:rPr>
          <w:szCs w:val="24"/>
        </w:rPr>
        <w:t>5.7. По результатам рассмотрения жалобы принимается одно из следующих решений:</w:t>
      </w:r>
    </w:p>
    <w:p w:rsidR="00384342" w:rsidRPr="00672EC5" w:rsidRDefault="00384342" w:rsidP="00384342">
      <w:pPr>
        <w:ind w:left="-142" w:firstLine="709"/>
        <w:jc w:val="both"/>
        <w:rPr>
          <w:szCs w:val="24"/>
        </w:rPr>
      </w:pPr>
      <w:r w:rsidRPr="00672EC5">
        <w:rPr>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384342" w:rsidRPr="00672EC5" w:rsidRDefault="00384342" w:rsidP="00384342">
      <w:pPr>
        <w:ind w:left="-142" w:firstLine="709"/>
        <w:jc w:val="both"/>
        <w:rPr>
          <w:szCs w:val="24"/>
        </w:rPr>
      </w:pPr>
      <w:r w:rsidRPr="00672EC5">
        <w:rPr>
          <w:szCs w:val="24"/>
        </w:rPr>
        <w:t>2) в удовлетворении жалобы отказывается.</w:t>
      </w:r>
    </w:p>
    <w:p w:rsidR="00384342" w:rsidRPr="00672EC5" w:rsidRDefault="00384342" w:rsidP="00384342">
      <w:pPr>
        <w:ind w:left="-142" w:firstLine="709"/>
        <w:jc w:val="both"/>
        <w:rPr>
          <w:szCs w:val="24"/>
        </w:rPr>
      </w:pPr>
      <w:r w:rsidRPr="00672EC5">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4342" w:rsidRPr="00672EC5" w:rsidRDefault="00384342" w:rsidP="00384342">
      <w:pPr>
        <w:numPr>
          <w:ilvl w:val="0"/>
          <w:numId w:val="6"/>
        </w:numPr>
        <w:tabs>
          <w:tab w:val="left" w:pos="1276"/>
        </w:tabs>
        <w:autoSpaceDE w:val="0"/>
        <w:autoSpaceDN w:val="0"/>
        <w:adjustRightInd w:val="0"/>
        <w:ind w:left="0" w:firstLine="709"/>
        <w:jc w:val="both"/>
        <w:rPr>
          <w:szCs w:val="24"/>
        </w:rPr>
      </w:pPr>
      <w:r w:rsidRPr="00672EC5">
        <w:rPr>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4342" w:rsidRPr="00672EC5" w:rsidRDefault="00384342" w:rsidP="00384342">
      <w:pPr>
        <w:pStyle w:val="ab"/>
        <w:widowControl w:val="0"/>
        <w:numPr>
          <w:ilvl w:val="0"/>
          <w:numId w:val="7"/>
        </w:numPr>
        <w:suppressAutoHyphens w:val="0"/>
        <w:autoSpaceDE w:val="0"/>
        <w:autoSpaceDN w:val="0"/>
        <w:spacing w:after="0" w:line="240" w:lineRule="auto"/>
        <w:ind w:left="0" w:firstLine="720"/>
        <w:contextualSpacing/>
        <w:jc w:val="both"/>
        <w:rPr>
          <w:rFonts w:ascii="Times New Roman" w:hAnsi="Times New Roman"/>
          <w:sz w:val="24"/>
          <w:szCs w:val="24"/>
        </w:rPr>
      </w:pPr>
      <w:r w:rsidRPr="00672EC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4342" w:rsidRPr="00672EC5" w:rsidRDefault="00384342" w:rsidP="00384342">
      <w:pPr>
        <w:ind w:left="-142" w:firstLine="709"/>
        <w:jc w:val="both"/>
        <w:rPr>
          <w:szCs w:val="24"/>
        </w:rPr>
      </w:pPr>
      <w:r w:rsidRPr="00672EC5">
        <w:rPr>
          <w:szCs w:val="24"/>
        </w:rPr>
        <w:t>5.8.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384342" w:rsidRPr="00672EC5" w:rsidRDefault="00384342" w:rsidP="00384342">
      <w:pPr>
        <w:ind w:left="-142" w:firstLine="709"/>
        <w:jc w:val="both"/>
        <w:rPr>
          <w:szCs w:val="24"/>
        </w:rPr>
      </w:pPr>
      <w:r w:rsidRPr="00672EC5">
        <w:rPr>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6"/>
    <w:bookmarkEnd w:id="27"/>
    <w:bookmarkEnd w:id="28"/>
    <w:p w:rsidR="00384342" w:rsidRPr="00672EC5" w:rsidRDefault="00384342" w:rsidP="00384342">
      <w:pPr>
        <w:ind w:firstLine="540"/>
        <w:jc w:val="both"/>
        <w:rPr>
          <w:szCs w:val="24"/>
        </w:rPr>
      </w:pPr>
    </w:p>
    <w:p w:rsidR="000F6AF7" w:rsidRPr="00672EC5" w:rsidRDefault="000F6AF7" w:rsidP="000F6AF7">
      <w:pPr>
        <w:pStyle w:val="a3"/>
      </w:pPr>
    </w:p>
    <w:p w:rsidR="000F6AF7" w:rsidRPr="00672EC5" w:rsidRDefault="000F6AF7" w:rsidP="000F6AF7"/>
    <w:p w:rsidR="000F6AF7" w:rsidRPr="00672EC5" w:rsidRDefault="000F6AF7" w:rsidP="000F6AF7"/>
    <w:p w:rsidR="000F6AF7" w:rsidRPr="00672EC5" w:rsidRDefault="000F6AF7" w:rsidP="000F6AF7"/>
    <w:p w:rsidR="000F6AF7" w:rsidRPr="00672EC5" w:rsidRDefault="000F6AF7" w:rsidP="000F6AF7"/>
    <w:p w:rsidR="000F6AF7" w:rsidRPr="00672EC5" w:rsidRDefault="000F6AF7" w:rsidP="000F6AF7"/>
    <w:p w:rsidR="000F6AF7" w:rsidRPr="00672EC5" w:rsidRDefault="000F6AF7" w:rsidP="000F6AF7">
      <w:r w:rsidRPr="00672EC5">
        <w:br w:type="page"/>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noProof/>
          <w:lang w:eastAsia="ru-RU"/>
        </w:rPr>
        <w:lastRenderedPageBreak/>
        <mc:AlternateContent>
          <mc:Choice Requires="wps">
            <w:drawing>
              <wp:anchor distT="91440" distB="91440" distL="114300" distR="114300" simplePos="0" relativeHeight="251668480" behindDoc="0" locked="0" layoutInCell="0" allowOverlap="1" wp14:anchorId="700AFA3E" wp14:editId="702F07F8">
                <wp:simplePos x="0" y="0"/>
                <wp:positionH relativeFrom="margin">
                  <wp:posOffset>-241300</wp:posOffset>
                </wp:positionH>
                <wp:positionV relativeFrom="margin">
                  <wp:posOffset>-190500</wp:posOffset>
                </wp:positionV>
                <wp:extent cx="2484120" cy="1252220"/>
                <wp:effectExtent l="11430" t="17145" r="9525" b="16510"/>
                <wp:wrapSquare wrapText="bothSides"/>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4120" cy="1252220"/>
                        </a:xfrm>
                        <a:prstGeom prst="rect">
                          <a:avLst/>
                        </a:prstGeom>
                        <a:noFill/>
                        <a:ln w="19050" cap="rnd">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B05159" w:rsidRPr="00256FE2" w:rsidRDefault="00B05159" w:rsidP="000F6AF7">
                            <w:pPr>
                              <w:pStyle w:val="formattext"/>
                              <w:rPr>
                                <w:color w:val="4F81BD"/>
                                <w:sz w:val="20"/>
                                <w:szCs w:val="20"/>
                              </w:rPr>
                            </w:pPr>
                            <w:r>
                              <w:rPr>
                                <w:i/>
                                <w:sz w:val="24"/>
                                <w:szCs w:val="24"/>
                              </w:rPr>
                              <w:t xml:space="preserve">Если заявителем является юридическое лицо, </w:t>
                            </w:r>
                            <w:r>
                              <w:rPr>
                                <w:i/>
                                <w:sz w:val="24"/>
                                <w:szCs w:val="24"/>
                              </w:rPr>
                              <w:br/>
                              <w:t>то заявление оформляется на бланке юридического лица</w:t>
                            </w:r>
                          </w:p>
                        </w:txbxContent>
                      </wps:txbx>
                      <wps:bodyPr rot="0" vert="horz" wrap="square" lIns="274320" tIns="274320" rIns="274320" bIns="274320" anchor="ctr" anchorCtr="0" upright="1">
                        <a:noAutofit/>
                      </wps:bodyPr>
                    </wps:wsp>
                  </a:graphicData>
                </a:graphic>
                <wp14:sizeRelH relativeFrom="margin">
                  <wp14:pctWidth>40000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10" o:spid="_x0000_s1026" style="position:absolute;left:0;text-align:left;margin-left:-19pt;margin-top:-15pt;width:195.6pt;height:98.6pt;flip:x;z-index:25166848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" o:allowincell="f" filled="f" fillcolor="black" strokeweight="1.5pt">
                <v:stroke dashstyle="1 1" endcap="round"/>
                <v:shadow color="#f79646" opacity=".5" offset="-15pt,0"/>
                <v:textbox inset="21.6pt,21.6pt,21.6pt,21.6pt">
                  <w:txbxContent>
                    <w:p w:rsidR="00B05159" w:rsidRPr="00256FE2" w:rsidRDefault="00B05159" w:rsidP="000F6AF7">
                      <w:pPr>
                        <w:pStyle w:val="formattext"/>
                        <w:rPr>
                          <w:color w:val="4F81BD"/>
                          <w:sz w:val="20"/>
                          <w:szCs w:val="20"/>
                        </w:rPr>
                      </w:pPr>
                      <w:r>
                        <w:rPr>
                          <w:i/>
                          <w:sz w:val="24"/>
                          <w:szCs w:val="24"/>
                        </w:rPr>
                        <w:t xml:space="preserve">Если заявителем является юридическое лицо, </w:t>
                      </w:r>
                      <w:r>
                        <w:rPr>
                          <w:i/>
                          <w:sz w:val="24"/>
                          <w:szCs w:val="24"/>
                        </w:rPr>
                        <w:br/>
                        <w:t>то заявление оформляется на бланке юридического лица</w:t>
                      </w:r>
                    </w:p>
                  </w:txbxContent>
                </v:textbox>
                <w10:wrap type="square" anchorx="margin" anchory="margin"/>
              </v:rect>
            </w:pict>
          </mc:Fallback>
        </mc:AlternateContent>
      </w:r>
      <w:r w:rsidRPr="00672EC5">
        <w:rPr>
          <w:rFonts w:ascii="Times New Roman" w:eastAsia="Times New Roman" w:hAnsi="Times New Roman" w:cs="Times New Roman"/>
        </w:rPr>
        <w:t>Приложение №1</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к административному регламенту</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предоставления муниципальной услуги</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 xml:space="preserve">«Выдача копий (выписок из) правовых актов </w:t>
      </w:r>
      <w:r w:rsidRPr="00672EC5">
        <w:rPr>
          <w:rFonts w:ascii="Times New Roman" w:eastAsia="Times New Roman" w:hAnsi="Times New Roman" w:cs="Times New Roman"/>
        </w:rPr>
        <w:br/>
        <w:t>администрации МО «Светогорское городское поселение»</w:t>
      </w:r>
    </w:p>
    <w:p w:rsidR="000F6AF7" w:rsidRPr="00672EC5" w:rsidRDefault="000F6AF7" w:rsidP="000F6AF7">
      <w:pPr>
        <w:pStyle w:val="ConsPlusNormal"/>
        <w:widowControl/>
        <w:ind w:firstLine="540"/>
        <w:jc w:val="right"/>
        <w:rPr>
          <w:rFonts w:ascii="Times New Roman" w:eastAsia="Times New Roman" w:hAnsi="Times New Roman" w:cs="Times New Roman"/>
        </w:rPr>
      </w:pPr>
    </w:p>
    <w:p w:rsidR="000F6AF7" w:rsidRPr="00672EC5" w:rsidRDefault="000F6AF7" w:rsidP="000F6AF7">
      <w:pPr>
        <w:pStyle w:val="ConsPlusNormal"/>
        <w:widowControl/>
        <w:ind w:firstLine="540"/>
        <w:jc w:val="right"/>
        <w:rPr>
          <w:rFonts w:ascii="Times New Roman" w:eastAsia="Times New Roman" w:hAnsi="Times New Roman" w:cs="Times New Roman"/>
        </w:rPr>
      </w:pPr>
    </w:p>
    <w:p w:rsidR="000F6AF7" w:rsidRPr="00672EC5" w:rsidRDefault="000F6AF7" w:rsidP="000F6AF7">
      <w:pPr>
        <w:jc w:val="both"/>
      </w:pPr>
    </w:p>
    <w:p w:rsidR="000F6AF7" w:rsidRPr="00672EC5" w:rsidRDefault="000F6AF7" w:rsidP="000F6AF7">
      <w:pPr>
        <w:shd w:val="clear" w:color="auto" w:fill="FFFFFF"/>
        <w:spacing w:line="274" w:lineRule="exact"/>
        <w:ind w:left="601" w:right="141" w:hanging="601"/>
        <w:jc w:val="center"/>
        <w:rPr>
          <w:b/>
        </w:rPr>
      </w:pPr>
      <w:r w:rsidRPr="00672EC5">
        <w:rPr>
          <w:b/>
        </w:rPr>
        <w:t xml:space="preserve">ОБРАЗЕЦ ПРИМЕРНОЙ ФОРМЫ </w:t>
      </w:r>
    </w:p>
    <w:p w:rsidR="000F6AF7" w:rsidRPr="00672EC5" w:rsidRDefault="000F6AF7" w:rsidP="000F6AF7">
      <w:pPr>
        <w:shd w:val="clear" w:color="auto" w:fill="FFFFFF"/>
        <w:spacing w:line="274" w:lineRule="exact"/>
        <w:ind w:left="601" w:right="-1" w:hanging="459"/>
        <w:jc w:val="center"/>
        <w:rPr>
          <w:b/>
        </w:rPr>
      </w:pPr>
      <w:r w:rsidRPr="00672EC5">
        <w:rPr>
          <w:b/>
        </w:rPr>
        <w:t xml:space="preserve">заявления о выдаче копии (выписки из) правовых актов администрации </w:t>
      </w:r>
    </w:p>
    <w:p w:rsidR="000F6AF7" w:rsidRPr="00672EC5" w:rsidRDefault="000F6AF7" w:rsidP="000F6AF7">
      <w:pPr>
        <w:shd w:val="clear" w:color="auto" w:fill="FFFFFF"/>
        <w:spacing w:line="274" w:lineRule="exact"/>
        <w:ind w:left="601" w:right="-1" w:hanging="459"/>
        <w:jc w:val="center"/>
        <w:rPr>
          <w:b/>
        </w:rPr>
      </w:pPr>
      <w:r w:rsidRPr="00672EC5">
        <w:rPr>
          <w:b/>
        </w:rPr>
        <w:t>МО «Светогорское городское поселение»</w:t>
      </w:r>
    </w:p>
    <w:p w:rsidR="000F6AF7" w:rsidRPr="00672EC5" w:rsidRDefault="000F6AF7" w:rsidP="000F6AF7">
      <w:pPr>
        <w:shd w:val="clear" w:color="auto" w:fill="FFFFFF"/>
        <w:ind w:left="3828" w:right="16" w:firstLine="708"/>
      </w:pPr>
    </w:p>
    <w:p w:rsidR="000F6AF7" w:rsidRPr="00672EC5" w:rsidRDefault="000F6AF7" w:rsidP="000F6AF7">
      <w:pPr>
        <w:shd w:val="clear" w:color="auto" w:fill="FFFFFF"/>
        <w:ind w:left="3828" w:right="16" w:firstLine="708"/>
      </w:pPr>
      <w:r w:rsidRPr="00672EC5">
        <w:t>Главе администрации</w:t>
      </w:r>
    </w:p>
    <w:p w:rsidR="000F6AF7" w:rsidRPr="00672EC5" w:rsidRDefault="000F6AF7" w:rsidP="000F6AF7">
      <w:pPr>
        <w:shd w:val="clear" w:color="auto" w:fill="FFFFFF"/>
        <w:tabs>
          <w:tab w:val="left" w:pos="9214"/>
        </w:tabs>
        <w:ind w:left="3828" w:right="16" w:firstLine="708"/>
      </w:pPr>
      <w:r w:rsidRPr="00672EC5">
        <w:t>МО "Светогорское городское поселение"</w:t>
      </w:r>
    </w:p>
    <w:p w:rsidR="000F6AF7" w:rsidRPr="00672EC5" w:rsidRDefault="000F6AF7" w:rsidP="000F6AF7">
      <w:pPr>
        <w:shd w:val="clear" w:color="auto" w:fill="FFFFFF"/>
        <w:ind w:left="3828" w:right="16" w:firstLine="708"/>
      </w:pPr>
      <w:r w:rsidRPr="00672EC5">
        <w:t>__________________________________________</w:t>
      </w:r>
    </w:p>
    <w:p w:rsidR="000F6AF7" w:rsidRPr="00672EC5" w:rsidRDefault="000F6AF7" w:rsidP="000F6AF7">
      <w:pPr>
        <w:shd w:val="clear" w:color="auto" w:fill="FFFFFF"/>
        <w:ind w:left="3828" w:right="16" w:firstLine="708"/>
        <w:jc w:val="center"/>
        <w:rPr>
          <w:sz w:val="20"/>
        </w:rPr>
      </w:pPr>
      <w:r w:rsidRPr="00672EC5">
        <w:rPr>
          <w:sz w:val="20"/>
        </w:rPr>
        <w:t>Фамилия И.О.</w:t>
      </w:r>
    </w:p>
    <w:p w:rsidR="000F6AF7" w:rsidRPr="00672EC5" w:rsidRDefault="000F6AF7" w:rsidP="000F6AF7">
      <w:pPr>
        <w:shd w:val="clear" w:color="auto" w:fill="FFFFFF"/>
        <w:ind w:left="3828" w:right="16" w:firstLine="708"/>
      </w:pPr>
      <w:r w:rsidRPr="00672EC5">
        <w:t>от________________________________________</w:t>
      </w:r>
    </w:p>
    <w:p w:rsidR="000F6AF7" w:rsidRPr="00672EC5" w:rsidRDefault="000F6AF7" w:rsidP="000F6AF7">
      <w:pPr>
        <w:ind w:left="3828" w:right="16" w:firstLine="708"/>
        <w:jc w:val="center"/>
        <w:rPr>
          <w:sz w:val="18"/>
          <w:szCs w:val="18"/>
        </w:rPr>
      </w:pPr>
      <w:r w:rsidRPr="00672EC5">
        <w:rPr>
          <w:sz w:val="18"/>
          <w:szCs w:val="18"/>
        </w:rPr>
        <w:t>Ф.И.О. (полностью) физического лица, инд.предпринимателя,</w:t>
      </w:r>
    </w:p>
    <w:p w:rsidR="000F6AF7" w:rsidRPr="00672EC5" w:rsidRDefault="000F6AF7" w:rsidP="000F6AF7">
      <w:pPr>
        <w:ind w:left="3828" w:right="16" w:firstLine="708"/>
        <w:jc w:val="center"/>
      </w:pPr>
      <w:r w:rsidRPr="00672EC5">
        <w:rPr>
          <w:sz w:val="18"/>
          <w:szCs w:val="18"/>
        </w:rPr>
        <w:t>Ф.И.О. (полностью) и должность представителя юридического лица</w:t>
      </w:r>
    </w:p>
    <w:p w:rsidR="000F6AF7" w:rsidRPr="00672EC5" w:rsidRDefault="000F6AF7" w:rsidP="000F6AF7">
      <w:pPr>
        <w:shd w:val="clear" w:color="auto" w:fill="FFFFFF"/>
        <w:ind w:left="3828" w:right="16" w:firstLine="708"/>
        <w:rPr>
          <w:sz w:val="20"/>
        </w:rPr>
      </w:pPr>
      <w:r w:rsidRPr="00672EC5">
        <w:rPr>
          <w:sz w:val="20"/>
        </w:rPr>
        <w:t>________________________________________________</w:t>
      </w:r>
    </w:p>
    <w:p w:rsidR="000F6AF7" w:rsidRPr="00672EC5" w:rsidRDefault="000F6AF7" w:rsidP="000F6AF7">
      <w:pPr>
        <w:shd w:val="clear" w:color="auto" w:fill="FFFFFF"/>
        <w:ind w:left="3828" w:right="16" w:firstLine="708"/>
        <w:rPr>
          <w:sz w:val="20"/>
        </w:rPr>
      </w:pPr>
    </w:p>
    <w:p w:rsidR="000F6AF7" w:rsidRPr="00672EC5" w:rsidRDefault="000F6AF7" w:rsidP="000F6AF7">
      <w:pPr>
        <w:shd w:val="clear" w:color="auto" w:fill="FFFFFF"/>
        <w:ind w:left="3828" w:right="16" w:firstLine="708"/>
        <w:rPr>
          <w:sz w:val="20"/>
        </w:rPr>
      </w:pPr>
      <w:r w:rsidRPr="00672EC5">
        <w:rPr>
          <w:sz w:val="20"/>
        </w:rPr>
        <w:t>_________________________________________________</w:t>
      </w:r>
    </w:p>
    <w:p w:rsidR="000F6AF7" w:rsidRPr="00672EC5" w:rsidRDefault="000F6AF7" w:rsidP="000F6AF7">
      <w:pPr>
        <w:shd w:val="clear" w:color="auto" w:fill="FFFFFF"/>
        <w:ind w:left="3828" w:right="16" w:firstLine="708"/>
        <w:jc w:val="center"/>
        <w:rPr>
          <w:sz w:val="18"/>
          <w:szCs w:val="18"/>
        </w:rPr>
      </w:pPr>
      <w:r w:rsidRPr="00672EC5">
        <w:rPr>
          <w:sz w:val="18"/>
          <w:szCs w:val="18"/>
        </w:rPr>
        <w:t>паспортные данные физического лица,</w:t>
      </w:r>
    </w:p>
    <w:p w:rsidR="000F6AF7" w:rsidRPr="00672EC5" w:rsidRDefault="000F6AF7" w:rsidP="000F6AF7">
      <w:pPr>
        <w:shd w:val="clear" w:color="auto" w:fill="FFFFFF"/>
        <w:ind w:left="3828" w:right="16" w:firstLine="708"/>
        <w:jc w:val="center"/>
        <w:rPr>
          <w:sz w:val="18"/>
          <w:szCs w:val="18"/>
        </w:rPr>
      </w:pPr>
      <w:r w:rsidRPr="00672EC5">
        <w:rPr>
          <w:sz w:val="18"/>
          <w:szCs w:val="18"/>
        </w:rPr>
        <w:t>наименование, паспортные данные, ИНН  инд.предпринимателя</w:t>
      </w:r>
    </w:p>
    <w:p w:rsidR="000F6AF7" w:rsidRPr="00672EC5" w:rsidRDefault="000F6AF7" w:rsidP="000F6AF7">
      <w:pPr>
        <w:shd w:val="clear" w:color="auto" w:fill="FFFFFF"/>
        <w:ind w:left="3828" w:right="16" w:firstLine="708"/>
        <w:rPr>
          <w:sz w:val="18"/>
          <w:szCs w:val="18"/>
        </w:rPr>
      </w:pPr>
    </w:p>
    <w:p w:rsidR="000F6AF7" w:rsidRPr="00672EC5" w:rsidRDefault="000F6AF7" w:rsidP="000F6AF7">
      <w:pPr>
        <w:shd w:val="clear" w:color="auto" w:fill="FFFFFF"/>
        <w:ind w:left="3828" w:right="16" w:firstLine="708"/>
        <w:rPr>
          <w:sz w:val="18"/>
          <w:szCs w:val="18"/>
        </w:rPr>
      </w:pPr>
      <w:r w:rsidRPr="00672EC5">
        <w:rPr>
          <w:sz w:val="18"/>
          <w:szCs w:val="18"/>
        </w:rPr>
        <w:t>_________________________________________________________</w:t>
      </w:r>
    </w:p>
    <w:p w:rsidR="000F6AF7" w:rsidRPr="00672EC5" w:rsidRDefault="000F6AF7" w:rsidP="000F6AF7">
      <w:pPr>
        <w:shd w:val="clear" w:color="auto" w:fill="FFFFFF"/>
        <w:ind w:left="3828" w:right="16" w:firstLine="708"/>
        <w:jc w:val="center"/>
        <w:rPr>
          <w:sz w:val="18"/>
          <w:szCs w:val="18"/>
        </w:rPr>
      </w:pPr>
      <w:r w:rsidRPr="00672EC5">
        <w:rPr>
          <w:sz w:val="18"/>
          <w:szCs w:val="18"/>
        </w:rPr>
        <w:t>почтовый адрес</w:t>
      </w:r>
    </w:p>
    <w:p w:rsidR="000F6AF7" w:rsidRPr="00672EC5" w:rsidRDefault="000F6AF7" w:rsidP="000F6AF7">
      <w:pPr>
        <w:shd w:val="clear" w:color="auto" w:fill="FFFFFF"/>
        <w:ind w:left="3828" w:right="16" w:firstLine="708"/>
        <w:rPr>
          <w:sz w:val="18"/>
          <w:szCs w:val="18"/>
        </w:rPr>
      </w:pPr>
    </w:p>
    <w:p w:rsidR="000F6AF7" w:rsidRPr="00672EC5" w:rsidRDefault="000F6AF7" w:rsidP="000F6AF7">
      <w:pPr>
        <w:shd w:val="clear" w:color="auto" w:fill="FFFFFF"/>
        <w:ind w:left="3828" w:right="16" w:firstLine="708"/>
        <w:rPr>
          <w:sz w:val="18"/>
          <w:szCs w:val="18"/>
        </w:rPr>
      </w:pPr>
      <w:r w:rsidRPr="00672EC5">
        <w:rPr>
          <w:sz w:val="18"/>
          <w:szCs w:val="18"/>
        </w:rPr>
        <w:t>________________________________________________________</w:t>
      </w:r>
    </w:p>
    <w:p w:rsidR="000F6AF7" w:rsidRPr="00672EC5" w:rsidRDefault="000F6AF7" w:rsidP="000F6AF7">
      <w:pPr>
        <w:shd w:val="clear" w:color="auto" w:fill="FFFFFF"/>
        <w:ind w:left="3828" w:right="16" w:firstLine="708"/>
        <w:jc w:val="center"/>
        <w:rPr>
          <w:sz w:val="18"/>
          <w:szCs w:val="18"/>
        </w:rPr>
      </w:pPr>
      <w:r w:rsidRPr="00672EC5">
        <w:rPr>
          <w:sz w:val="18"/>
          <w:szCs w:val="18"/>
        </w:rPr>
        <w:t>адрес электронной почты,  контактный телефон</w:t>
      </w:r>
    </w:p>
    <w:p w:rsidR="000F6AF7" w:rsidRPr="00672EC5" w:rsidRDefault="000F6AF7" w:rsidP="000F6AF7">
      <w:pPr>
        <w:shd w:val="clear" w:color="auto" w:fill="FFFFFF"/>
        <w:spacing w:line="274" w:lineRule="exact"/>
        <w:ind w:left="601" w:right="1610" w:firstLine="11"/>
        <w:jc w:val="center"/>
      </w:pPr>
    </w:p>
    <w:p w:rsidR="000F6AF7" w:rsidRPr="00672EC5" w:rsidRDefault="000F6AF7" w:rsidP="000F6AF7">
      <w:pPr>
        <w:shd w:val="clear" w:color="auto" w:fill="FFFFFF"/>
        <w:spacing w:line="274" w:lineRule="exact"/>
        <w:ind w:left="601" w:right="1610" w:firstLine="11"/>
        <w:jc w:val="center"/>
      </w:pPr>
    </w:p>
    <w:p w:rsidR="000F6AF7" w:rsidRPr="00672EC5" w:rsidRDefault="000F6AF7" w:rsidP="000F6AF7">
      <w:pPr>
        <w:shd w:val="clear" w:color="auto" w:fill="FFFFFF"/>
        <w:spacing w:before="278" w:line="274" w:lineRule="exact"/>
        <w:ind w:right="16"/>
        <w:jc w:val="center"/>
        <w:rPr>
          <w:b/>
        </w:rPr>
      </w:pPr>
      <w:r w:rsidRPr="00672EC5">
        <w:rPr>
          <w:b/>
        </w:rPr>
        <w:t>ЗАЯВЛЕНИЕ</w:t>
      </w:r>
    </w:p>
    <w:p w:rsidR="000F6AF7" w:rsidRPr="00672EC5" w:rsidRDefault="000F6AF7" w:rsidP="000F6AF7">
      <w:pPr>
        <w:shd w:val="clear" w:color="auto" w:fill="FFFFFF"/>
        <w:spacing w:before="278" w:line="274" w:lineRule="exact"/>
        <w:ind w:right="16"/>
        <w:jc w:val="both"/>
      </w:pPr>
    </w:p>
    <w:p w:rsidR="000F6AF7" w:rsidRPr="00672EC5" w:rsidRDefault="000F6AF7" w:rsidP="000F6AF7">
      <w:pPr>
        <w:jc w:val="both"/>
      </w:pPr>
      <w:r w:rsidRPr="00672EC5">
        <w:tab/>
      </w:r>
      <w:r w:rsidRPr="00672EC5">
        <w:rPr>
          <w:i/>
        </w:rPr>
        <w:t>Прошу предоставить заверенную копию (выписку из) правового акта администрации МО «Светогорское городское поселение»</w:t>
      </w:r>
      <w:r w:rsidRPr="00672EC5">
        <w:rPr>
          <w:i/>
        </w:rPr>
        <w:tab/>
      </w:r>
      <w:r w:rsidRPr="00672EC5">
        <w:t xml:space="preserve"> _________________________________________________________________________________</w:t>
      </w:r>
    </w:p>
    <w:p w:rsidR="000F6AF7" w:rsidRPr="00672EC5" w:rsidRDefault="000F6AF7" w:rsidP="000F6AF7">
      <w:pPr>
        <w:jc w:val="both"/>
      </w:pPr>
      <w:r w:rsidRPr="00672EC5">
        <w:t>_________________________________________________________________________________</w:t>
      </w:r>
    </w:p>
    <w:p w:rsidR="000F6AF7" w:rsidRPr="00672EC5" w:rsidRDefault="000F6AF7" w:rsidP="000F6AF7">
      <w:pPr>
        <w:jc w:val="both"/>
        <w:rPr>
          <w:sz w:val="20"/>
        </w:rPr>
      </w:pPr>
      <w:r w:rsidRPr="00672EC5">
        <w:tab/>
      </w:r>
      <w:r w:rsidRPr="00672EC5">
        <w:tab/>
      </w:r>
      <w:r w:rsidRPr="00672EC5">
        <w:rPr>
          <w:sz w:val="20"/>
        </w:rPr>
        <w:t>(дата, регистрационный номер, полное наименование правового акта)</w:t>
      </w:r>
    </w:p>
    <w:p w:rsidR="000F6AF7" w:rsidRPr="00672EC5" w:rsidRDefault="000F6AF7" w:rsidP="000F6AF7">
      <w:pPr>
        <w:jc w:val="both"/>
      </w:pPr>
      <w:r w:rsidRPr="00672EC5">
        <w:t>для (в связи</w:t>
      </w:r>
      <w:r w:rsidRPr="00672EC5">
        <w:rPr>
          <w:i/>
        </w:rPr>
        <w:t>)</w:t>
      </w:r>
      <w:r w:rsidRPr="00672EC5">
        <w:t>______________________________________________________________________</w:t>
      </w:r>
    </w:p>
    <w:p w:rsidR="000F6AF7" w:rsidRPr="00672EC5" w:rsidRDefault="000F6AF7" w:rsidP="000F6AF7">
      <w:pPr>
        <w:jc w:val="both"/>
        <w:rPr>
          <w:sz w:val="20"/>
        </w:rPr>
      </w:pPr>
      <w:r w:rsidRPr="00672EC5">
        <w:rPr>
          <w:sz w:val="20"/>
        </w:rPr>
        <w:t xml:space="preserve">                               (цель получения копии, причина (кража, утрата, пожар, иные причины)</w:t>
      </w:r>
    </w:p>
    <w:p w:rsidR="000F6AF7" w:rsidRPr="00672EC5" w:rsidRDefault="000F6AF7" w:rsidP="000F6AF7">
      <w:pPr>
        <w:jc w:val="both"/>
      </w:pPr>
      <w:r w:rsidRPr="00672EC5">
        <w:t>_________________________________________________________________________________</w:t>
      </w:r>
    </w:p>
    <w:p w:rsidR="000F6AF7" w:rsidRPr="00672EC5" w:rsidRDefault="000F6AF7" w:rsidP="000F6AF7">
      <w:pPr>
        <w:shd w:val="clear" w:color="auto" w:fill="FFFFFF"/>
        <w:spacing w:before="278" w:line="274" w:lineRule="exact"/>
        <w:ind w:left="600" w:firstLine="14"/>
        <w:jc w:val="both"/>
      </w:pPr>
      <w:r w:rsidRPr="00672EC5">
        <w:rPr>
          <w:i/>
        </w:rPr>
        <w:t>Приложение: на ___ листах в 1 экз</w:t>
      </w:r>
      <w:r w:rsidRPr="00672EC5">
        <w:t>. (в случае наличия приложений).</w:t>
      </w:r>
    </w:p>
    <w:p w:rsidR="000F6AF7" w:rsidRPr="00672EC5" w:rsidRDefault="000F6AF7" w:rsidP="000F6AF7">
      <w:pPr>
        <w:jc w:val="both"/>
        <w:rPr>
          <w:sz w:val="20"/>
        </w:rPr>
      </w:pPr>
    </w:p>
    <w:p w:rsidR="000F6AF7" w:rsidRPr="00672EC5" w:rsidRDefault="000F6AF7" w:rsidP="000F6AF7">
      <w:pPr>
        <w:pStyle w:val="western"/>
        <w:spacing w:after="0" w:afterAutospacing="0"/>
        <w:ind w:firstLine="706"/>
        <w:jc w:val="both"/>
      </w:pPr>
      <w:r w:rsidRPr="00672EC5">
        <w:rPr>
          <w:i/>
          <w:iCs/>
        </w:rPr>
        <w:t>Даю согласие на обработку персональных данных в целях и объеме, необходимых для предоставления муниципальной услуги.</w:t>
      </w:r>
    </w:p>
    <w:p w:rsidR="000F6AF7" w:rsidRPr="00672EC5" w:rsidRDefault="000F6AF7" w:rsidP="000F6AF7">
      <w:pPr>
        <w:jc w:val="both"/>
        <w:rPr>
          <w:sz w:val="20"/>
        </w:rPr>
      </w:pPr>
    </w:p>
    <w:p w:rsidR="000F6AF7" w:rsidRPr="00672EC5" w:rsidRDefault="000F6AF7" w:rsidP="000F6AF7">
      <w:pPr>
        <w:jc w:val="both"/>
        <w:rPr>
          <w:sz w:val="20"/>
        </w:rPr>
      </w:pPr>
      <w:r w:rsidRPr="00672EC5">
        <w:rPr>
          <w:sz w:val="20"/>
        </w:rPr>
        <w:t>_________________________________                                    /____________________________/</w:t>
      </w:r>
    </w:p>
    <w:p w:rsidR="000F6AF7" w:rsidRPr="00672EC5" w:rsidRDefault="000F6AF7" w:rsidP="000F6AF7">
      <w:pPr>
        <w:jc w:val="both"/>
        <w:rPr>
          <w:sz w:val="18"/>
          <w:szCs w:val="18"/>
        </w:rPr>
      </w:pPr>
      <w:r w:rsidRPr="00672EC5">
        <w:rPr>
          <w:sz w:val="18"/>
          <w:szCs w:val="18"/>
        </w:rPr>
        <w:t xml:space="preserve">(подпись заявителя или представителя,                    </w:t>
      </w:r>
      <w:r w:rsidRPr="00672EC5">
        <w:rPr>
          <w:sz w:val="18"/>
          <w:szCs w:val="18"/>
        </w:rPr>
        <w:tab/>
      </w:r>
      <w:r w:rsidRPr="00672EC5">
        <w:rPr>
          <w:sz w:val="18"/>
          <w:szCs w:val="18"/>
        </w:rPr>
        <w:tab/>
        <w:t>(Фамилия И.О.заявителя)</w:t>
      </w:r>
    </w:p>
    <w:p w:rsidR="000F6AF7" w:rsidRPr="00672EC5" w:rsidRDefault="000F6AF7" w:rsidP="000F6AF7">
      <w:pPr>
        <w:jc w:val="both"/>
        <w:rPr>
          <w:sz w:val="18"/>
          <w:szCs w:val="18"/>
        </w:rPr>
      </w:pPr>
      <w:r w:rsidRPr="00672EC5">
        <w:rPr>
          <w:sz w:val="18"/>
          <w:szCs w:val="18"/>
        </w:rPr>
        <w:t>полномочия которого оформлены в порядке,</w:t>
      </w:r>
    </w:p>
    <w:p w:rsidR="000F6AF7" w:rsidRPr="00672EC5" w:rsidRDefault="000F6AF7" w:rsidP="000F6AF7">
      <w:pPr>
        <w:jc w:val="both"/>
        <w:rPr>
          <w:sz w:val="18"/>
          <w:szCs w:val="18"/>
        </w:rPr>
      </w:pPr>
      <w:r w:rsidRPr="00672EC5">
        <w:rPr>
          <w:sz w:val="18"/>
          <w:szCs w:val="18"/>
        </w:rPr>
        <w:t>установленном законодательством</w:t>
      </w:r>
    </w:p>
    <w:p w:rsidR="000F6AF7" w:rsidRPr="00672EC5" w:rsidRDefault="000F6AF7" w:rsidP="000F6AF7">
      <w:pPr>
        <w:jc w:val="both"/>
        <w:rPr>
          <w:sz w:val="18"/>
          <w:szCs w:val="18"/>
        </w:rPr>
      </w:pPr>
      <w:r w:rsidRPr="00672EC5">
        <w:rPr>
          <w:sz w:val="18"/>
          <w:szCs w:val="18"/>
        </w:rPr>
        <w:t xml:space="preserve">Российской Федерации) </w:t>
      </w:r>
    </w:p>
    <w:p w:rsidR="000F6AF7" w:rsidRPr="00672EC5" w:rsidRDefault="000F6AF7" w:rsidP="000F6AF7">
      <w:pPr>
        <w:jc w:val="both"/>
      </w:pPr>
    </w:p>
    <w:p w:rsidR="000F6AF7" w:rsidRPr="00672EC5" w:rsidRDefault="000F6AF7" w:rsidP="000F6AF7">
      <w:pPr>
        <w:jc w:val="both"/>
      </w:pPr>
      <w:r w:rsidRPr="00672EC5">
        <w:t>«_____» ____________________ 20______г.</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br w:type="page"/>
      </w:r>
      <w:r w:rsidRPr="00672EC5">
        <w:rPr>
          <w:rFonts w:ascii="Times New Roman" w:eastAsia="Times New Roman" w:hAnsi="Times New Roman" w:cs="Times New Roman"/>
        </w:rPr>
        <w:lastRenderedPageBreak/>
        <w:t>Приложение №2</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к административному регламенту</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предоставления муниципальной услуги</w:t>
      </w:r>
    </w:p>
    <w:p w:rsidR="000F6AF7" w:rsidRPr="00672EC5" w:rsidRDefault="000F6AF7" w:rsidP="000F6AF7">
      <w:pPr>
        <w:ind w:left="3828" w:firstLine="708"/>
        <w:jc w:val="right"/>
        <w:rPr>
          <w:sz w:val="20"/>
          <w:lang w:eastAsia="ar-SA"/>
        </w:rPr>
      </w:pPr>
      <w:r w:rsidRPr="00672EC5">
        <w:rPr>
          <w:sz w:val="20"/>
          <w:lang w:eastAsia="ar-SA"/>
        </w:rPr>
        <w:t xml:space="preserve">«Выдача копий (выписок из) правовых актов </w:t>
      </w:r>
      <w:r w:rsidRPr="00672EC5">
        <w:rPr>
          <w:sz w:val="20"/>
          <w:lang w:eastAsia="ar-SA"/>
        </w:rPr>
        <w:br/>
        <w:t>администрации МО «Светогорское городское поселение»</w:t>
      </w:r>
    </w:p>
    <w:p w:rsidR="000F6AF7" w:rsidRPr="00672EC5" w:rsidRDefault="000F6AF7" w:rsidP="000F6AF7">
      <w:pPr>
        <w:jc w:val="center"/>
      </w:pPr>
    </w:p>
    <w:p w:rsidR="000F6AF7" w:rsidRPr="00672EC5" w:rsidRDefault="000F6AF7" w:rsidP="000F6AF7">
      <w:pPr>
        <w:jc w:val="center"/>
      </w:pPr>
    </w:p>
    <w:p w:rsidR="000F6AF7" w:rsidRPr="00672EC5" w:rsidRDefault="000F6AF7" w:rsidP="000F6AF7">
      <w:pPr>
        <w:jc w:val="center"/>
      </w:pPr>
      <w:r w:rsidRPr="00672EC5">
        <w:t>БЛОК-СХЕМА</w:t>
      </w:r>
    </w:p>
    <w:p w:rsidR="000F6AF7" w:rsidRPr="00672EC5" w:rsidRDefault="000F6AF7" w:rsidP="000F6AF7">
      <w:pPr>
        <w:jc w:val="center"/>
      </w:pPr>
      <w:r w:rsidRPr="00672EC5">
        <w:t xml:space="preserve">последовательности действий при выдаче копий </w:t>
      </w:r>
      <w:r w:rsidRPr="00672EC5">
        <w:br/>
        <w:t xml:space="preserve">(выписок из) правовых актов </w:t>
      </w:r>
    </w:p>
    <w:p w:rsidR="000F6AF7" w:rsidRPr="00672EC5" w:rsidRDefault="000F6AF7" w:rsidP="000F6AF7">
      <w:pPr>
        <w:jc w:val="center"/>
      </w:pPr>
      <w:r w:rsidRPr="00672EC5">
        <w:t>администрации МО «Светогорское городское поселение»</w:t>
      </w:r>
    </w:p>
    <w:p w:rsidR="000F6AF7" w:rsidRPr="00672EC5" w:rsidRDefault="000F6AF7" w:rsidP="000F6AF7">
      <w:pPr>
        <w:jc w:val="center"/>
      </w:pPr>
    </w:p>
    <w:p w:rsidR="000F6AF7" w:rsidRPr="00672EC5" w:rsidRDefault="000F6AF7" w:rsidP="000F6AF7"/>
    <w:p w:rsidR="000F6AF7" w:rsidRPr="00672EC5" w:rsidRDefault="000F6AF7" w:rsidP="000F6AF7">
      <w:pPr>
        <w:jc w:val="center"/>
        <w:rPr>
          <w:sz w:val="28"/>
          <w:szCs w:val="28"/>
        </w:rPr>
      </w:pPr>
      <w:r w:rsidRPr="00672EC5">
        <w:rPr>
          <w:noProof/>
        </w:rPr>
        <mc:AlternateContent>
          <mc:Choice Requires="wps">
            <w:drawing>
              <wp:anchor distT="0" distB="0" distL="114300" distR="114300" simplePos="0" relativeHeight="251660288" behindDoc="0" locked="0" layoutInCell="1" allowOverlap="1" wp14:anchorId="5751A137" wp14:editId="71A29903">
                <wp:simplePos x="0" y="0"/>
                <wp:positionH relativeFrom="column">
                  <wp:posOffset>1143000</wp:posOffset>
                </wp:positionH>
                <wp:positionV relativeFrom="paragraph">
                  <wp:posOffset>200025</wp:posOffset>
                </wp:positionV>
                <wp:extent cx="4191000" cy="1096010"/>
                <wp:effectExtent l="14605" t="12065" r="13970"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0960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B03B39D" id="Прямоугольник 9" o:spid="_x0000_s1026" style="position:absolute;margin-left:90pt;margin-top:15.75pt;width:330pt;height:8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" strokeweight="1pt"/>
            </w:pict>
          </mc:Fallback>
        </mc:AlternateContent>
      </w:r>
    </w:p>
    <w:p w:rsidR="000F6AF7" w:rsidRPr="00672EC5" w:rsidRDefault="000F6AF7" w:rsidP="000F6AF7">
      <w:r w:rsidRPr="00672EC5">
        <w:rPr>
          <w:noProof/>
        </w:rPr>
        <mc:AlternateContent>
          <mc:Choice Requires="wps">
            <w:drawing>
              <wp:anchor distT="0" distB="0" distL="114300" distR="114300" simplePos="0" relativeHeight="251663360" behindDoc="0" locked="0" layoutInCell="1" allowOverlap="1" wp14:anchorId="05D506B9" wp14:editId="586F99C8">
                <wp:simplePos x="0" y="0"/>
                <wp:positionH relativeFrom="column">
                  <wp:posOffset>1295400</wp:posOffset>
                </wp:positionH>
                <wp:positionV relativeFrom="paragraph">
                  <wp:posOffset>71755</wp:posOffset>
                </wp:positionV>
                <wp:extent cx="3962400" cy="909955"/>
                <wp:effectExtent l="5080" t="6350" r="13970" b="76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09955"/>
                        </a:xfrm>
                        <a:prstGeom prst="rect">
                          <a:avLst/>
                        </a:prstGeom>
                        <a:solidFill>
                          <a:srgbClr val="FFFFFF"/>
                        </a:solidFill>
                        <a:ln w="9525">
                          <a:solidFill>
                            <a:srgbClr val="FFFFFF"/>
                          </a:solidFill>
                          <a:miter lim="800000"/>
                          <a:headEnd/>
                          <a:tailEnd/>
                        </a:ln>
                      </wps:spPr>
                      <wps:txbx>
                        <w:txbxContent>
                          <w:p w:rsidR="00B05159" w:rsidRPr="006322EE" w:rsidRDefault="00B05159" w:rsidP="000F6AF7">
                            <w:pPr>
                              <w:jc w:val="center"/>
                              <w:rPr>
                                <w:bCs/>
                                <w:iCs/>
                              </w:rPr>
                            </w:pPr>
                            <w:r w:rsidRPr="006322EE">
                              <w:rPr>
                                <w:bCs/>
                                <w:iCs/>
                              </w:rPr>
                              <w:t>Принятие заявления</w:t>
                            </w:r>
                            <w:r w:rsidRPr="006322EE">
                              <w:t xml:space="preserve">, </w:t>
                            </w:r>
                            <w:r w:rsidRPr="006322EE">
                              <w:rPr>
                                <w:bCs/>
                                <w:iCs/>
                              </w:rPr>
                              <w:t>первичная обработка и регистрация поступившего заявления</w:t>
                            </w:r>
                          </w:p>
                          <w:p w:rsidR="00B05159" w:rsidRDefault="00B05159" w:rsidP="000F6AF7">
                            <w:pPr>
                              <w:jc w:val="center"/>
                              <w:rPr>
                                <w:b/>
                                <w:bCs/>
                                <w:i/>
                                <w:iCs/>
                                <w:color w:val="FF0000"/>
                              </w:rPr>
                            </w:pPr>
                          </w:p>
                          <w:p w:rsidR="00B05159" w:rsidRPr="006322EE" w:rsidRDefault="00B05159" w:rsidP="000F6AF7">
                            <w:pPr>
                              <w:jc w:val="center"/>
                              <w:rPr>
                                <w:color w:val="FF0000"/>
                                <w:szCs w:val="28"/>
                              </w:rPr>
                            </w:pPr>
                            <w:r w:rsidRPr="006322EE">
                              <w:rPr>
                                <w:b/>
                                <w:bCs/>
                                <w:i/>
                                <w:iCs/>
                                <w:color w:val="FF0000"/>
                              </w:rPr>
                              <w:t>(15 мин.</w:t>
                            </w:r>
                            <w:r>
                              <w:rPr>
                                <w:b/>
                                <w:bCs/>
                                <w:i/>
                                <w:iCs/>
                                <w:color w:val="FF0000"/>
                              </w:rPr>
                              <w:t xml:space="preserve"> – 3.2.</w:t>
                            </w:r>
                            <w:r w:rsidRPr="006322EE">
                              <w:rPr>
                                <w:b/>
                                <w:bCs/>
                                <w:i/>
                                <w:iCs/>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Надпись 8" o:spid="_x0000_s1027" type="#_x0000_t202" style="position:absolute;margin-left:102pt;margin-top:5.65pt;width:312pt;height:7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" strokecolor="white">
                <v:textbox>
                  <w:txbxContent>
                    <w:p w:rsidR="00B05159" w:rsidRPr="006322EE" w:rsidRDefault="00B05159" w:rsidP="000F6AF7">
                      <w:pPr>
                        <w:jc w:val="center"/>
                        <w:rPr>
                          <w:bCs/>
                          <w:iCs/>
                        </w:rPr>
                      </w:pPr>
                      <w:r w:rsidRPr="006322EE">
                        <w:rPr>
                          <w:bCs/>
                          <w:iCs/>
                        </w:rPr>
                        <w:t>Принятие заявления</w:t>
                      </w:r>
                      <w:r w:rsidRPr="006322EE">
                        <w:t xml:space="preserve">, </w:t>
                      </w:r>
                      <w:r w:rsidRPr="006322EE">
                        <w:rPr>
                          <w:bCs/>
                          <w:iCs/>
                        </w:rPr>
                        <w:t>первичная обработка и регистрация поступившего заявления</w:t>
                      </w:r>
                    </w:p>
                    <w:p w:rsidR="00B05159" w:rsidRDefault="00B05159" w:rsidP="000F6AF7">
                      <w:pPr>
                        <w:jc w:val="center"/>
                        <w:rPr>
                          <w:b/>
                          <w:bCs/>
                          <w:i/>
                          <w:iCs/>
                          <w:color w:val="FF0000"/>
                        </w:rPr>
                      </w:pPr>
                    </w:p>
                    <w:p w:rsidR="00B05159" w:rsidRPr="006322EE" w:rsidRDefault="00B05159" w:rsidP="000F6AF7">
                      <w:pPr>
                        <w:jc w:val="center"/>
                        <w:rPr>
                          <w:color w:val="FF0000"/>
                          <w:szCs w:val="28"/>
                        </w:rPr>
                      </w:pPr>
                      <w:r w:rsidRPr="006322EE">
                        <w:rPr>
                          <w:b/>
                          <w:bCs/>
                          <w:i/>
                          <w:iCs/>
                          <w:color w:val="FF0000"/>
                        </w:rPr>
                        <w:t>(15 мин.</w:t>
                      </w:r>
                      <w:r>
                        <w:rPr>
                          <w:b/>
                          <w:bCs/>
                          <w:i/>
                          <w:iCs/>
                          <w:color w:val="FF0000"/>
                        </w:rPr>
                        <w:t xml:space="preserve"> – 3.2.</w:t>
                      </w:r>
                      <w:r w:rsidRPr="006322EE">
                        <w:rPr>
                          <w:b/>
                          <w:bCs/>
                          <w:i/>
                          <w:iCs/>
                          <w:color w:val="FF0000"/>
                        </w:rPr>
                        <w:t xml:space="preserve">) </w:t>
                      </w:r>
                    </w:p>
                  </w:txbxContent>
                </v:textbox>
              </v:shape>
            </w:pict>
          </mc:Fallback>
        </mc:AlternateContent>
      </w: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r w:rsidRPr="00672EC5">
        <w:rPr>
          <w:noProof/>
        </w:rPr>
        <mc:AlternateContent>
          <mc:Choice Requires="wps">
            <w:drawing>
              <wp:anchor distT="0" distB="0" distL="114300" distR="114300" simplePos="0" relativeHeight="251666432" behindDoc="0" locked="0" layoutInCell="1" allowOverlap="1" wp14:anchorId="4C6B7ECC" wp14:editId="52EC3C96">
                <wp:simplePos x="0" y="0"/>
                <wp:positionH relativeFrom="column">
                  <wp:posOffset>3276600</wp:posOffset>
                </wp:positionH>
                <wp:positionV relativeFrom="paragraph">
                  <wp:posOffset>133985</wp:posOffset>
                </wp:positionV>
                <wp:extent cx="0" cy="854075"/>
                <wp:effectExtent l="62230" t="15240" r="61595" b="260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0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396FEDA"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0.55pt" to="258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" strokeweight="1.5pt">
                <v:stroke endarrow="block"/>
              </v:line>
            </w:pict>
          </mc:Fallback>
        </mc:AlternateContent>
      </w: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r w:rsidRPr="00672EC5">
        <w:rPr>
          <w:noProof/>
        </w:rPr>
        <mc:AlternateContent>
          <mc:Choice Requires="wps">
            <w:drawing>
              <wp:anchor distT="0" distB="0" distL="114300" distR="114300" simplePos="0" relativeHeight="251664384" behindDoc="0" locked="0" layoutInCell="1" allowOverlap="1" wp14:anchorId="4BDD3696" wp14:editId="0083E825">
                <wp:simplePos x="0" y="0"/>
                <wp:positionH relativeFrom="column">
                  <wp:posOffset>1171575</wp:posOffset>
                </wp:positionH>
                <wp:positionV relativeFrom="paragraph">
                  <wp:posOffset>99695</wp:posOffset>
                </wp:positionV>
                <wp:extent cx="4200525" cy="1995805"/>
                <wp:effectExtent l="5080" t="13335" r="13970" b="1016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95805"/>
                        </a:xfrm>
                        <a:prstGeom prst="rect">
                          <a:avLst/>
                        </a:prstGeom>
                        <a:solidFill>
                          <a:srgbClr val="FFFFFF"/>
                        </a:solidFill>
                        <a:ln w="9525">
                          <a:solidFill>
                            <a:srgbClr val="FFFFFF"/>
                          </a:solidFill>
                          <a:miter lim="800000"/>
                          <a:headEnd/>
                          <a:tailEnd/>
                        </a:ln>
                      </wps:spPr>
                      <wps:txbx>
                        <w:txbxContent>
                          <w:p w:rsidR="00B05159" w:rsidRDefault="00B05159" w:rsidP="000F6AF7">
                            <w:pPr>
                              <w:jc w:val="center"/>
                              <w:rPr>
                                <w:bCs/>
                                <w:iCs/>
                              </w:rPr>
                            </w:pPr>
                            <w:r w:rsidRPr="006322EE">
                              <w:rPr>
                                <w:bCs/>
                                <w:iCs/>
                              </w:rPr>
                              <w:t xml:space="preserve">Рассмотрение заявления и документов, принятие решения о предоставлении (об отказе в предоставлении) муниципальной услуги, оформление результата предоставления муниципальной услуги </w:t>
                            </w:r>
                          </w:p>
                          <w:p w:rsidR="00B05159" w:rsidRPr="006322EE" w:rsidRDefault="00B05159" w:rsidP="000F6AF7">
                            <w:pPr>
                              <w:jc w:val="center"/>
                              <w:rPr>
                                <w:bCs/>
                                <w:iCs/>
                              </w:rPr>
                            </w:pPr>
                          </w:p>
                          <w:p w:rsidR="00B05159" w:rsidRPr="006322EE" w:rsidRDefault="00B05159" w:rsidP="000F6AF7">
                            <w:pPr>
                              <w:jc w:val="center"/>
                              <w:rPr>
                                <w:b/>
                                <w:bCs/>
                                <w:i/>
                                <w:iCs/>
                                <w:color w:val="FF0000"/>
                              </w:rPr>
                            </w:pPr>
                            <w:r w:rsidRPr="006322EE">
                              <w:rPr>
                                <w:b/>
                                <w:bCs/>
                                <w:i/>
                                <w:iCs/>
                                <w:color w:val="FF0000"/>
                              </w:rPr>
                              <w:t>(не более 9 (в случае отказа -5) рабочих дней со дня, следующего за днем  регистрации заявления</w:t>
                            </w:r>
                            <w:r>
                              <w:rPr>
                                <w:b/>
                                <w:bCs/>
                                <w:i/>
                                <w:iCs/>
                                <w:color w:val="FF0000"/>
                              </w:rPr>
                              <w:t xml:space="preserve"> – п.3.3.)</w:t>
                            </w:r>
                          </w:p>
                          <w:p w:rsidR="00B05159" w:rsidRDefault="00B05159" w:rsidP="000F6AF7">
                            <w:pPr>
                              <w:jc w:val="center"/>
                              <w:rPr>
                                <w:b/>
                                <w:bCs/>
                                <w:i/>
                                <w:iCs/>
                                <w:color w:val="FF0000"/>
                              </w:rPr>
                            </w:pPr>
                          </w:p>
                          <w:p w:rsidR="00B05159" w:rsidRPr="00405D59" w:rsidRDefault="00B05159" w:rsidP="000F6AF7">
                            <w:pPr>
                              <w:jc w:val="center"/>
                              <w:rPr>
                                <w:b/>
                                <w:bCs/>
                                <w:i/>
                                <w:iCs/>
                                <w:color w:val="FF0000"/>
                              </w:rPr>
                            </w:pPr>
                            <w:r w:rsidRPr="00405D59">
                              <w:rPr>
                                <w:b/>
                                <w:bCs/>
                                <w:i/>
                                <w:iCs/>
                                <w:color w:val="FF0000"/>
                              </w:rPr>
                              <w:t>(продление срока – до 30 дней – п.2.4</w:t>
                            </w:r>
                            <w:r>
                              <w:rPr>
                                <w:b/>
                                <w:bCs/>
                                <w:i/>
                                <w:iCs/>
                                <w:color w:val="FF0000"/>
                              </w:rPr>
                              <w:t>.</w:t>
                            </w:r>
                            <w:r w:rsidRPr="00405D59">
                              <w:rPr>
                                <w:b/>
                                <w:bCs/>
                                <w:i/>
                                <w:iCs/>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6" o:spid="_x0000_s1028" type="#_x0000_t202" style="position:absolute;left:0;text-align:left;margin-left:92.25pt;margin-top:7.85pt;width:330.75pt;height:15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" strokecolor="white">
                <v:textbox>
                  <w:txbxContent>
                    <w:p w:rsidR="00B05159" w:rsidRDefault="00B05159" w:rsidP="000F6AF7">
                      <w:pPr>
                        <w:jc w:val="center"/>
                        <w:rPr>
                          <w:bCs/>
                          <w:iCs/>
                        </w:rPr>
                      </w:pPr>
                      <w:r w:rsidRPr="006322EE">
                        <w:rPr>
                          <w:bCs/>
                          <w:iCs/>
                        </w:rPr>
                        <w:t xml:space="preserve">Рассмотрение заявления и документов, принятие решения о предоставлении (об отказе в предоставлении) муниципальной услуги, оформление результата предоставления муниципальной услуги </w:t>
                      </w:r>
                    </w:p>
                    <w:p w:rsidR="00B05159" w:rsidRPr="006322EE" w:rsidRDefault="00B05159" w:rsidP="000F6AF7">
                      <w:pPr>
                        <w:jc w:val="center"/>
                        <w:rPr>
                          <w:bCs/>
                          <w:iCs/>
                        </w:rPr>
                      </w:pPr>
                    </w:p>
                    <w:p w:rsidR="00B05159" w:rsidRPr="006322EE" w:rsidRDefault="00B05159" w:rsidP="000F6AF7">
                      <w:pPr>
                        <w:jc w:val="center"/>
                        <w:rPr>
                          <w:b/>
                          <w:bCs/>
                          <w:i/>
                          <w:iCs/>
                          <w:color w:val="FF0000"/>
                        </w:rPr>
                      </w:pPr>
                      <w:r w:rsidRPr="006322EE">
                        <w:rPr>
                          <w:b/>
                          <w:bCs/>
                          <w:i/>
                          <w:iCs/>
                          <w:color w:val="FF0000"/>
                        </w:rPr>
                        <w:t>(не более 9 (в случае отказа -5) рабочих дней со дня, следующего за днем  регистрации заявления</w:t>
                      </w:r>
                      <w:r>
                        <w:rPr>
                          <w:b/>
                          <w:bCs/>
                          <w:i/>
                          <w:iCs/>
                          <w:color w:val="FF0000"/>
                        </w:rPr>
                        <w:t xml:space="preserve"> – п.3.3.)</w:t>
                      </w:r>
                    </w:p>
                    <w:p w:rsidR="00B05159" w:rsidRDefault="00B05159" w:rsidP="000F6AF7">
                      <w:pPr>
                        <w:jc w:val="center"/>
                        <w:rPr>
                          <w:b/>
                          <w:bCs/>
                          <w:i/>
                          <w:iCs/>
                          <w:color w:val="FF0000"/>
                        </w:rPr>
                      </w:pPr>
                    </w:p>
                    <w:p w:rsidR="00B05159" w:rsidRPr="00405D59" w:rsidRDefault="00B05159" w:rsidP="000F6AF7">
                      <w:pPr>
                        <w:jc w:val="center"/>
                        <w:rPr>
                          <w:b/>
                          <w:bCs/>
                          <w:i/>
                          <w:iCs/>
                          <w:color w:val="FF0000"/>
                        </w:rPr>
                      </w:pPr>
                      <w:r w:rsidRPr="00405D59">
                        <w:rPr>
                          <w:b/>
                          <w:bCs/>
                          <w:i/>
                          <w:iCs/>
                          <w:color w:val="FF0000"/>
                        </w:rPr>
                        <w:t>(продление срока – до 30 дней – п.2.4</w:t>
                      </w:r>
                      <w:r>
                        <w:rPr>
                          <w:b/>
                          <w:bCs/>
                          <w:i/>
                          <w:iCs/>
                          <w:color w:val="FF0000"/>
                        </w:rPr>
                        <w:t>.</w:t>
                      </w:r>
                      <w:r w:rsidRPr="00405D59">
                        <w:rPr>
                          <w:b/>
                          <w:bCs/>
                          <w:i/>
                          <w:iCs/>
                          <w:color w:val="FF0000"/>
                        </w:rPr>
                        <w:t>)</w:t>
                      </w:r>
                    </w:p>
                  </w:txbxContent>
                </v:textbox>
              </v:shape>
            </w:pict>
          </mc:Fallback>
        </mc:AlternateContent>
      </w:r>
      <w:r w:rsidRPr="00672EC5">
        <w:rPr>
          <w:noProof/>
        </w:rPr>
        <mc:AlternateContent>
          <mc:Choice Requires="wps">
            <w:drawing>
              <wp:anchor distT="0" distB="0" distL="114300" distR="114300" simplePos="0" relativeHeight="251661312" behindDoc="0" locked="0" layoutInCell="1" allowOverlap="1" wp14:anchorId="5F6D8A23" wp14:editId="0859517D">
                <wp:simplePos x="0" y="0"/>
                <wp:positionH relativeFrom="column">
                  <wp:posOffset>1143000</wp:posOffset>
                </wp:positionH>
                <wp:positionV relativeFrom="paragraph">
                  <wp:posOffset>35560</wp:posOffset>
                </wp:positionV>
                <wp:extent cx="4267200" cy="2148840"/>
                <wp:effectExtent l="14605" t="6350" r="1397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148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FEC299D" id="Прямоугольник 5" o:spid="_x0000_s1026" style="position:absolute;margin-left:90pt;margin-top:2.8pt;width:336pt;height:16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" strokeweight="1pt"/>
            </w:pict>
          </mc:Fallback>
        </mc:AlternateContent>
      </w: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r w:rsidRPr="00672EC5">
        <w:rPr>
          <w:noProof/>
        </w:rPr>
        <mc:AlternateContent>
          <mc:Choice Requires="wps">
            <w:drawing>
              <wp:anchor distT="0" distB="0" distL="114300" distR="114300" simplePos="0" relativeHeight="251667456" behindDoc="0" locked="0" layoutInCell="1" allowOverlap="1" wp14:anchorId="6597CF25" wp14:editId="0BF2BB20">
                <wp:simplePos x="0" y="0"/>
                <wp:positionH relativeFrom="column">
                  <wp:posOffset>3314700</wp:posOffset>
                </wp:positionH>
                <wp:positionV relativeFrom="paragraph">
                  <wp:posOffset>88900</wp:posOffset>
                </wp:positionV>
                <wp:extent cx="0" cy="870585"/>
                <wp:effectExtent l="62230" t="9525" r="61595"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9F38D26"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pt" to="261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" strokeweight="1.5pt">
                <v:stroke endarrow="block"/>
              </v:line>
            </w:pict>
          </mc:Fallback>
        </mc:AlternateContent>
      </w: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p>
    <w:p w:rsidR="000F6AF7" w:rsidRPr="00672EC5" w:rsidRDefault="000F6AF7" w:rsidP="000F6AF7">
      <w:pPr>
        <w:jc w:val="right"/>
        <w:rPr>
          <w:b/>
          <w:bCs/>
        </w:rPr>
      </w:pPr>
      <w:r w:rsidRPr="00672EC5">
        <w:rPr>
          <w:noProof/>
        </w:rPr>
        <mc:AlternateContent>
          <mc:Choice Requires="wps">
            <w:drawing>
              <wp:anchor distT="0" distB="0" distL="114300" distR="114300" simplePos="0" relativeHeight="251665408" behindDoc="0" locked="0" layoutInCell="1" allowOverlap="1" wp14:anchorId="7A0177B0" wp14:editId="25599C91">
                <wp:simplePos x="0" y="0"/>
                <wp:positionH relativeFrom="column">
                  <wp:posOffset>1257300</wp:posOffset>
                </wp:positionH>
                <wp:positionV relativeFrom="paragraph">
                  <wp:posOffset>137795</wp:posOffset>
                </wp:positionV>
                <wp:extent cx="4114800" cy="967105"/>
                <wp:effectExtent l="5080" t="5080" r="13970"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7105"/>
                        </a:xfrm>
                        <a:prstGeom prst="rect">
                          <a:avLst/>
                        </a:prstGeom>
                        <a:solidFill>
                          <a:srgbClr val="FFFFFF"/>
                        </a:solidFill>
                        <a:ln w="9525">
                          <a:solidFill>
                            <a:srgbClr val="FFFFFF"/>
                          </a:solidFill>
                          <a:miter lim="800000"/>
                          <a:headEnd/>
                          <a:tailEnd/>
                        </a:ln>
                      </wps:spPr>
                      <wps:txbx>
                        <w:txbxContent>
                          <w:p w:rsidR="00B05159" w:rsidRDefault="00B05159" w:rsidP="000F6AF7">
                            <w:pPr>
                              <w:jc w:val="center"/>
                              <w:rPr>
                                <w:bCs/>
                                <w:iCs/>
                              </w:rPr>
                            </w:pPr>
                            <w:r w:rsidRPr="003A1E11">
                              <w:rPr>
                                <w:sz w:val="28"/>
                                <w:szCs w:val="28"/>
                              </w:rPr>
                              <w:t xml:space="preserve">  </w:t>
                            </w:r>
                            <w:r w:rsidRPr="006322EE">
                              <w:rPr>
                                <w:bCs/>
                                <w:iCs/>
                              </w:rPr>
                              <w:t>Выдача  результата  предоставления муниципальной услуги заявителю (решения)</w:t>
                            </w:r>
                          </w:p>
                          <w:p w:rsidR="00B05159" w:rsidRPr="006322EE" w:rsidRDefault="00B05159" w:rsidP="000F6AF7">
                            <w:pPr>
                              <w:jc w:val="center"/>
                              <w:rPr>
                                <w:b/>
                                <w:bCs/>
                                <w:i/>
                                <w:iCs/>
                                <w:color w:val="FF0000"/>
                              </w:rPr>
                            </w:pPr>
                          </w:p>
                          <w:p w:rsidR="00B05159" w:rsidRPr="006322EE" w:rsidRDefault="00B05159" w:rsidP="000F6AF7">
                            <w:pPr>
                              <w:jc w:val="center"/>
                              <w:rPr>
                                <w:b/>
                                <w:bCs/>
                                <w:i/>
                                <w:iCs/>
                                <w:color w:val="FF0000"/>
                              </w:rPr>
                            </w:pPr>
                            <w:r w:rsidRPr="006322EE">
                              <w:rPr>
                                <w:b/>
                                <w:bCs/>
                                <w:i/>
                                <w:iCs/>
                                <w:color w:val="FF0000"/>
                              </w:rPr>
                              <w:t>(1 день</w:t>
                            </w:r>
                            <w:r>
                              <w:rPr>
                                <w:b/>
                                <w:bCs/>
                                <w:i/>
                                <w:iCs/>
                                <w:color w:val="FF0000"/>
                              </w:rPr>
                              <w:t xml:space="preserve"> – п.3.4.</w:t>
                            </w:r>
                            <w:r w:rsidRPr="006322EE">
                              <w:rPr>
                                <w:b/>
                                <w:bCs/>
                                <w:i/>
                                <w:iCs/>
                                <w:color w:val="FF0000"/>
                              </w:rPr>
                              <w:t>)</w:t>
                            </w:r>
                          </w:p>
                          <w:p w:rsidR="00B05159" w:rsidRDefault="00B05159" w:rsidP="000F6AF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Надпись 3" o:spid="_x0000_s1029" type="#_x0000_t202" style="position:absolute;left:0;text-align:left;margin-left:99pt;margin-top:10.85pt;width:324pt;height:7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" strokecolor="white">
                <v:textbox>
                  <w:txbxContent>
                    <w:p w:rsidR="00B05159" w:rsidRDefault="00B05159" w:rsidP="000F6AF7">
                      <w:pPr>
                        <w:jc w:val="center"/>
                        <w:rPr>
                          <w:bCs/>
                          <w:iCs/>
                        </w:rPr>
                      </w:pPr>
                      <w:r w:rsidRPr="003A1E11">
                        <w:rPr>
                          <w:sz w:val="28"/>
                          <w:szCs w:val="28"/>
                        </w:rPr>
                        <w:t xml:space="preserve">  </w:t>
                      </w:r>
                      <w:r w:rsidRPr="006322EE">
                        <w:rPr>
                          <w:bCs/>
                          <w:iCs/>
                        </w:rPr>
                        <w:t>Выдача  результата  предоставления муниципальной услуги заявителю (решения)</w:t>
                      </w:r>
                    </w:p>
                    <w:p w:rsidR="00B05159" w:rsidRPr="006322EE" w:rsidRDefault="00B05159" w:rsidP="000F6AF7">
                      <w:pPr>
                        <w:jc w:val="center"/>
                        <w:rPr>
                          <w:b/>
                          <w:bCs/>
                          <w:i/>
                          <w:iCs/>
                          <w:color w:val="FF0000"/>
                        </w:rPr>
                      </w:pPr>
                    </w:p>
                    <w:p w:rsidR="00B05159" w:rsidRPr="006322EE" w:rsidRDefault="00B05159" w:rsidP="000F6AF7">
                      <w:pPr>
                        <w:jc w:val="center"/>
                        <w:rPr>
                          <w:b/>
                          <w:bCs/>
                          <w:i/>
                          <w:iCs/>
                          <w:color w:val="FF0000"/>
                        </w:rPr>
                      </w:pPr>
                      <w:r w:rsidRPr="006322EE">
                        <w:rPr>
                          <w:b/>
                          <w:bCs/>
                          <w:i/>
                          <w:iCs/>
                          <w:color w:val="FF0000"/>
                        </w:rPr>
                        <w:t>(1 день</w:t>
                      </w:r>
                      <w:r>
                        <w:rPr>
                          <w:b/>
                          <w:bCs/>
                          <w:i/>
                          <w:iCs/>
                          <w:color w:val="FF0000"/>
                        </w:rPr>
                        <w:t xml:space="preserve"> – п.3.4.</w:t>
                      </w:r>
                      <w:r w:rsidRPr="006322EE">
                        <w:rPr>
                          <w:b/>
                          <w:bCs/>
                          <w:i/>
                          <w:iCs/>
                          <w:color w:val="FF0000"/>
                        </w:rPr>
                        <w:t>)</w:t>
                      </w:r>
                    </w:p>
                    <w:p w:rsidR="00B05159" w:rsidRDefault="00B05159" w:rsidP="000F6AF7">
                      <w:pPr>
                        <w:rPr>
                          <w:szCs w:val="28"/>
                        </w:rPr>
                      </w:pPr>
                    </w:p>
                  </w:txbxContent>
                </v:textbox>
              </v:shape>
            </w:pict>
          </mc:Fallback>
        </mc:AlternateContent>
      </w:r>
      <w:r w:rsidRPr="00672EC5">
        <w:rPr>
          <w:noProof/>
        </w:rPr>
        <mc:AlternateContent>
          <mc:Choice Requires="wps">
            <w:drawing>
              <wp:anchor distT="0" distB="0" distL="114300" distR="114300" simplePos="0" relativeHeight="251662336" behindDoc="0" locked="0" layoutInCell="1" allowOverlap="1" wp14:anchorId="79D82370" wp14:editId="73D48BCD">
                <wp:simplePos x="0" y="0"/>
                <wp:positionH relativeFrom="column">
                  <wp:posOffset>1143000</wp:posOffset>
                </wp:positionH>
                <wp:positionV relativeFrom="paragraph">
                  <wp:posOffset>6985</wp:posOffset>
                </wp:positionV>
                <wp:extent cx="4343400" cy="1153795"/>
                <wp:effectExtent l="14605" t="7620" r="1397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537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EF250F3" id="Прямоугольник 2" o:spid="_x0000_s1026" style="position:absolute;margin-left:90pt;margin-top:.55pt;width:342pt;height:9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" strokeweight="1pt"/>
            </w:pict>
          </mc:Fallback>
        </mc:AlternateContent>
      </w:r>
    </w:p>
    <w:p w:rsidR="000F6AF7" w:rsidRPr="00672EC5" w:rsidRDefault="000F6AF7" w:rsidP="000F6AF7"/>
    <w:p w:rsidR="000F6AF7" w:rsidRPr="00672EC5" w:rsidRDefault="000F6AF7" w:rsidP="000F6AF7"/>
    <w:p w:rsidR="000F6AF7" w:rsidRPr="00672EC5" w:rsidRDefault="000F6AF7" w:rsidP="000F6AF7"/>
    <w:p w:rsidR="000F6AF7" w:rsidRPr="00672EC5" w:rsidRDefault="000F6AF7" w:rsidP="000F6AF7"/>
    <w:p w:rsidR="000F6AF7" w:rsidRPr="00672EC5" w:rsidRDefault="000F6AF7" w:rsidP="000F6AF7">
      <w:pPr>
        <w:spacing w:before="100" w:beforeAutospacing="1"/>
        <w:jc w:val="both"/>
        <w:rPr>
          <w:rFonts w:ascii="Arial" w:hAnsi="Arial" w:cs="Arial"/>
          <w:sz w:val="28"/>
          <w:szCs w:val="28"/>
        </w:rPr>
      </w:pPr>
    </w:p>
    <w:p w:rsidR="000F6AF7" w:rsidRPr="00672EC5" w:rsidRDefault="000F6AF7" w:rsidP="000F6AF7">
      <w:pPr>
        <w:pStyle w:val="ConsTitle"/>
        <w:widowControl/>
        <w:ind w:right="0"/>
        <w:jc w:val="both"/>
        <w:rPr>
          <w:rFonts w:ascii="Times New Roman" w:hAnsi="Times New Roman" w:cs="Times New Roman"/>
          <w:b w:val="0"/>
          <w:sz w:val="28"/>
          <w:szCs w:val="28"/>
        </w:rPr>
      </w:pPr>
      <w:r w:rsidRPr="00672EC5">
        <w:t xml:space="preserve">   </w:t>
      </w:r>
    </w:p>
    <w:p w:rsidR="000F6AF7" w:rsidRPr="00672EC5" w:rsidRDefault="000F6AF7" w:rsidP="000F6AF7"/>
    <w:p w:rsidR="000F6AF7" w:rsidRPr="00672EC5" w:rsidRDefault="000F6AF7" w:rsidP="000F6AF7"/>
    <w:p w:rsidR="000F6AF7" w:rsidRPr="00672EC5" w:rsidRDefault="000F6AF7" w:rsidP="000F6AF7"/>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br w:type="page"/>
      </w:r>
      <w:r w:rsidRPr="00672EC5">
        <w:rPr>
          <w:rFonts w:ascii="Times New Roman" w:eastAsia="Times New Roman" w:hAnsi="Times New Roman" w:cs="Times New Roman"/>
        </w:rPr>
        <w:lastRenderedPageBreak/>
        <w:t>Приложение № 3</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noProof/>
          <w:lang w:eastAsia="ru-RU"/>
        </w:rPr>
        <mc:AlternateContent>
          <mc:Choice Requires="wps">
            <w:drawing>
              <wp:anchor distT="91440" distB="91440" distL="114300" distR="114300" simplePos="0" relativeHeight="251659264" behindDoc="0" locked="0" layoutInCell="0" allowOverlap="1" wp14:anchorId="3C042B16" wp14:editId="06F5CF53">
                <wp:simplePos x="0" y="0"/>
                <wp:positionH relativeFrom="margin">
                  <wp:posOffset>-224790</wp:posOffset>
                </wp:positionH>
                <wp:positionV relativeFrom="margin">
                  <wp:posOffset>-96520</wp:posOffset>
                </wp:positionV>
                <wp:extent cx="3244215" cy="1099185"/>
                <wp:effectExtent l="18415" t="15875" r="13970" b="18415"/>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44215" cy="1099185"/>
                        </a:xfrm>
                        <a:prstGeom prst="rect">
                          <a:avLst/>
                        </a:prstGeom>
                        <a:noFill/>
                        <a:ln w="19050" cap="rnd">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B05159" w:rsidRPr="00256FE2" w:rsidRDefault="00B05159" w:rsidP="000F6AF7">
                            <w:pPr>
                              <w:pStyle w:val="formattext"/>
                              <w:rPr>
                                <w:color w:val="4F81BD"/>
                                <w:sz w:val="20"/>
                                <w:szCs w:val="20"/>
                              </w:rPr>
                            </w:pPr>
                            <w:r>
                              <w:rPr>
                                <w:i/>
                                <w:sz w:val="24"/>
                                <w:szCs w:val="24"/>
                              </w:rPr>
                              <w:t>Если заявителем является юридическое лицо, то жалоба оформляется на бланке юридического лица</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rect id="Прямоугольник 1" o:spid="_x0000_s1030" style="position:absolute;left:0;text-align:left;margin-left:-17.7pt;margin-top:-7.6pt;width:255.45pt;height:86.5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" o:allowincell="f" filled="f" fillcolor="black" strokeweight="1.5pt">
                <v:stroke dashstyle="1 1" endcap="round"/>
                <v:shadow color="#f79646" opacity=".5" offset="-15pt,0"/>
                <v:textbox inset="21.6pt,21.6pt,21.6pt,21.6pt">
                  <w:txbxContent>
                    <w:p w:rsidR="00B05159" w:rsidRPr="00256FE2" w:rsidRDefault="00B05159" w:rsidP="000F6AF7">
                      <w:pPr>
                        <w:pStyle w:val="formattext"/>
                        <w:rPr>
                          <w:color w:val="4F81BD"/>
                          <w:sz w:val="20"/>
                          <w:szCs w:val="20"/>
                        </w:rPr>
                      </w:pPr>
                      <w:r>
                        <w:rPr>
                          <w:i/>
                          <w:sz w:val="24"/>
                          <w:szCs w:val="24"/>
                        </w:rPr>
                        <w:t>Если заявителем является юридическое лицо, то жалоба оформляется на бланке юридического лица</w:t>
                      </w:r>
                    </w:p>
                  </w:txbxContent>
                </v:textbox>
                <w10:wrap type="square" anchorx="margin" anchory="margin"/>
              </v:rect>
            </w:pict>
          </mc:Fallback>
        </mc:AlternateContent>
      </w:r>
      <w:r w:rsidRPr="00672EC5">
        <w:rPr>
          <w:rFonts w:ascii="Times New Roman" w:eastAsia="Times New Roman" w:hAnsi="Times New Roman" w:cs="Times New Roman"/>
        </w:rPr>
        <w:t>к административному регламенту</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предоставления муниципальной услуги</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w:t>
      </w:r>
    </w:p>
    <w:p w:rsidR="000F6AF7" w:rsidRPr="00672EC5" w:rsidRDefault="000F6AF7" w:rsidP="000F6AF7">
      <w:pPr>
        <w:ind w:left="3828" w:firstLine="708"/>
        <w:jc w:val="right"/>
      </w:pPr>
    </w:p>
    <w:p w:rsidR="000F6AF7" w:rsidRPr="00672EC5" w:rsidRDefault="000F6AF7" w:rsidP="000F6AF7">
      <w:pPr>
        <w:jc w:val="center"/>
        <w:rPr>
          <w:rFonts w:eastAsia="Lucida Sans Unicode" w:cs="Tahoma"/>
          <w:b/>
          <w:bCs/>
          <w:kern w:val="2"/>
          <w:szCs w:val="28"/>
        </w:rPr>
      </w:pPr>
    </w:p>
    <w:p w:rsidR="000F6AF7" w:rsidRPr="00672EC5" w:rsidRDefault="000F6AF7" w:rsidP="000F6AF7">
      <w:pPr>
        <w:jc w:val="center"/>
        <w:rPr>
          <w:rFonts w:eastAsia="Lucida Sans Unicode" w:cs="Tahoma"/>
          <w:b/>
          <w:bCs/>
          <w:kern w:val="2"/>
          <w:szCs w:val="28"/>
        </w:rPr>
      </w:pPr>
      <w:r w:rsidRPr="00672EC5">
        <w:rPr>
          <w:rFonts w:eastAsia="Lucida Sans Unicode" w:cs="Tahoma"/>
          <w:b/>
          <w:bCs/>
          <w:kern w:val="2"/>
          <w:szCs w:val="28"/>
        </w:rPr>
        <w:t xml:space="preserve">Форма жалобы на действие (бездействие) </w:t>
      </w:r>
    </w:p>
    <w:p w:rsidR="000F6AF7" w:rsidRPr="00672EC5" w:rsidRDefault="000F6AF7" w:rsidP="000F6AF7">
      <w:pPr>
        <w:jc w:val="center"/>
        <w:rPr>
          <w:rFonts w:eastAsia="Lucida Sans Unicode" w:cs="Tahoma"/>
          <w:b/>
          <w:bCs/>
          <w:kern w:val="2"/>
          <w:szCs w:val="28"/>
        </w:rPr>
      </w:pPr>
      <w:r w:rsidRPr="00672EC5">
        <w:rPr>
          <w:rFonts w:eastAsia="Lucida Sans Unicode" w:cs="Tahoma"/>
          <w:b/>
          <w:bCs/>
          <w:kern w:val="2"/>
          <w:szCs w:val="28"/>
        </w:rPr>
        <w:t>структурного подразделения  администрации или его должностного лица</w:t>
      </w:r>
    </w:p>
    <w:p w:rsidR="000F6AF7" w:rsidRPr="00672EC5" w:rsidRDefault="000F6AF7" w:rsidP="000F6AF7">
      <w:pPr>
        <w:shd w:val="clear" w:color="auto" w:fill="FFFFFF"/>
        <w:ind w:left="3969" w:right="16"/>
      </w:pPr>
      <w:r w:rsidRPr="00672EC5">
        <w:t xml:space="preserve">                                                                                            Главе администрации </w:t>
      </w:r>
    </w:p>
    <w:p w:rsidR="000F6AF7" w:rsidRPr="00672EC5" w:rsidRDefault="000F6AF7" w:rsidP="000F6AF7">
      <w:pPr>
        <w:shd w:val="clear" w:color="auto" w:fill="FFFFFF"/>
        <w:tabs>
          <w:tab w:val="left" w:pos="9214"/>
        </w:tabs>
        <w:ind w:left="3969" w:right="16"/>
      </w:pPr>
      <w:r w:rsidRPr="00672EC5">
        <w:t xml:space="preserve">МО "Светогорское городское поселение"  </w:t>
      </w:r>
    </w:p>
    <w:p w:rsidR="000F6AF7" w:rsidRPr="00672EC5" w:rsidRDefault="000F6AF7" w:rsidP="000F6AF7">
      <w:pPr>
        <w:shd w:val="clear" w:color="auto" w:fill="FFFFFF"/>
        <w:ind w:left="3969" w:right="16"/>
      </w:pPr>
      <w:r w:rsidRPr="00672EC5">
        <w:t>____________________________________________</w:t>
      </w:r>
    </w:p>
    <w:p w:rsidR="000F6AF7" w:rsidRPr="00672EC5" w:rsidRDefault="000F6AF7" w:rsidP="000F6AF7">
      <w:pPr>
        <w:shd w:val="clear" w:color="auto" w:fill="FFFFFF"/>
        <w:ind w:left="3969" w:right="16"/>
        <w:rPr>
          <w:sz w:val="20"/>
        </w:rPr>
      </w:pPr>
      <w:r w:rsidRPr="00672EC5">
        <w:t xml:space="preserve">                          </w:t>
      </w:r>
      <w:r w:rsidRPr="00672EC5">
        <w:rPr>
          <w:sz w:val="20"/>
        </w:rPr>
        <w:t>Фамилия И.О.</w:t>
      </w:r>
    </w:p>
    <w:p w:rsidR="000F6AF7" w:rsidRPr="00672EC5" w:rsidRDefault="000F6AF7" w:rsidP="000F6AF7">
      <w:pPr>
        <w:pStyle w:val="ConsPlusNonformat"/>
        <w:widowControl/>
        <w:jc w:val="right"/>
        <w:rPr>
          <w:rFonts w:ascii="Times New Roman" w:hAnsi="Times New Roman" w:cs="Times New Roman"/>
          <w:sz w:val="24"/>
          <w:szCs w:val="24"/>
        </w:rPr>
      </w:pPr>
    </w:p>
    <w:p w:rsidR="000F6AF7" w:rsidRPr="00672EC5" w:rsidRDefault="000F6AF7" w:rsidP="000F6AF7">
      <w:pPr>
        <w:pStyle w:val="ConsPlusNonformat"/>
        <w:widowControl/>
        <w:jc w:val="center"/>
        <w:rPr>
          <w:rFonts w:ascii="Times New Roman" w:hAnsi="Times New Roman" w:cs="Times New Roman"/>
          <w:b/>
          <w:sz w:val="26"/>
          <w:szCs w:val="26"/>
        </w:rPr>
      </w:pPr>
      <w:r w:rsidRPr="00672EC5">
        <w:rPr>
          <w:rFonts w:ascii="Times New Roman" w:hAnsi="Times New Roman" w:cs="Times New Roman"/>
          <w:b/>
          <w:sz w:val="26"/>
          <w:szCs w:val="26"/>
        </w:rPr>
        <w:t>Жалоба</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 Ф.И.О. физического лица, индивидуального предпринимателя, полное  наименование юридического лица____________________________________________________________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 Почтовый адрес______________________________________________________________ 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Адрес электронной почты: ______________________________________________________</w:t>
      </w:r>
    </w:p>
    <w:p w:rsidR="000F6AF7" w:rsidRPr="00672EC5" w:rsidRDefault="000F6AF7" w:rsidP="000F6AF7">
      <w:pPr>
        <w:pStyle w:val="ConsPlusNonformat"/>
        <w:widowControl/>
        <w:rPr>
          <w:rFonts w:ascii="Times New Roman" w:hAnsi="Times New Roman" w:cs="Times New Roman"/>
          <w:sz w:val="18"/>
          <w:szCs w:val="18"/>
        </w:rPr>
      </w:pPr>
      <w:r w:rsidRPr="00672EC5">
        <w:rPr>
          <w:rFonts w:ascii="Times New Roman" w:hAnsi="Times New Roman" w:cs="Times New Roman"/>
          <w:sz w:val="18"/>
          <w:szCs w:val="18"/>
        </w:rPr>
        <w:t xml:space="preserve">                                                                        указывается в случае направления ответа по электронной почте</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 Контактный телефон: 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Код учета: ИНН 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 Ф.И.О. руководителя юридического лица 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p>
    <w:p w:rsidR="000F6AF7" w:rsidRPr="00672EC5" w:rsidRDefault="000F6AF7" w:rsidP="000F6AF7">
      <w:pPr>
        <w:pStyle w:val="ConsPlusNonformat"/>
        <w:widowControl/>
        <w:jc w:val="center"/>
        <w:rPr>
          <w:rFonts w:ascii="Times New Roman" w:hAnsi="Times New Roman" w:cs="Times New Roman"/>
          <w:b/>
          <w:sz w:val="24"/>
          <w:szCs w:val="24"/>
        </w:rPr>
      </w:pPr>
      <w:r w:rsidRPr="00672EC5">
        <w:rPr>
          <w:rFonts w:ascii="Times New Roman" w:hAnsi="Times New Roman" w:cs="Times New Roman"/>
          <w:b/>
          <w:sz w:val="24"/>
          <w:szCs w:val="24"/>
        </w:rPr>
        <w:t>на действия (бездействие):</w:t>
      </w:r>
    </w:p>
    <w:p w:rsidR="000F6AF7" w:rsidRPr="00672EC5" w:rsidRDefault="000F6AF7" w:rsidP="000F6AF7">
      <w:pPr>
        <w:pStyle w:val="ConsPlusNonformat"/>
        <w:widowControl/>
        <w:rPr>
          <w:rFonts w:ascii="Times New Roman" w:hAnsi="Times New Roman" w:cs="Times New Roman"/>
          <w:sz w:val="24"/>
          <w:szCs w:val="24"/>
        </w:rPr>
      </w:pP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b/>
          <w:sz w:val="24"/>
          <w:szCs w:val="24"/>
        </w:rPr>
        <w:t>*</w:t>
      </w:r>
      <w:r w:rsidRPr="00672EC5">
        <w:rPr>
          <w:rFonts w:ascii="Times New Roman" w:hAnsi="Times New Roman" w:cs="Times New Roman"/>
          <w:sz w:val="24"/>
          <w:szCs w:val="24"/>
        </w:rPr>
        <w:t>Наименование органа (структурного подразделения) или должность, ФИО должностного лица органа, чьи действия (бездействие) обжалуются 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p>
    <w:p w:rsidR="000F6AF7" w:rsidRPr="00672EC5" w:rsidRDefault="000F6AF7" w:rsidP="000F6AF7">
      <w:pPr>
        <w:pStyle w:val="ConsPlusNonformat"/>
        <w:widowControl/>
        <w:rPr>
          <w:rFonts w:ascii="Times New Roman" w:hAnsi="Times New Roman" w:cs="Times New Roman"/>
          <w:b/>
          <w:sz w:val="24"/>
          <w:szCs w:val="24"/>
        </w:rPr>
      </w:pPr>
      <w:r w:rsidRPr="00672EC5">
        <w:rPr>
          <w:rFonts w:ascii="Times New Roman" w:hAnsi="Times New Roman" w:cs="Times New Roman"/>
          <w:b/>
          <w:sz w:val="24"/>
          <w:szCs w:val="24"/>
        </w:rPr>
        <w:t>* существо жалобы:</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jc w:val="both"/>
        <w:rPr>
          <w:rFonts w:ascii="Times New Roman" w:hAnsi="Times New Roman" w:cs="Times New Roman"/>
          <w:i/>
          <w:sz w:val="18"/>
          <w:szCs w:val="18"/>
        </w:rPr>
      </w:pPr>
      <w:r w:rsidRPr="00672EC5">
        <w:rPr>
          <w:rFonts w:ascii="Times New Roman" w:hAnsi="Times New Roman" w:cs="Times New Roman"/>
          <w:i/>
          <w:sz w:val="22"/>
          <w:szCs w:val="22"/>
        </w:rPr>
        <w:t xml:space="preserve"> </w:t>
      </w:r>
      <w:r w:rsidRPr="00672EC5">
        <w:rPr>
          <w:rFonts w:ascii="Times New Roman" w:hAnsi="Times New Roman" w:cs="Times New Roman"/>
          <w:i/>
          <w:sz w:val="18"/>
          <w:szCs w:val="18"/>
        </w:rPr>
        <w:t>(краткое  изложение  обжалуемых  действий  (бездействия), реквизиты обжалуемого решения,  указать основания,  по  которым  лицо,  подающее  жалобу,  не  согласно  с действием (бездействием) со ссылками на пункты административного регламента,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
    <w:p w:rsidR="000F6AF7" w:rsidRPr="00672EC5" w:rsidRDefault="000F6AF7" w:rsidP="000F6AF7">
      <w:pPr>
        <w:pStyle w:val="ConsPlusNonformat"/>
        <w:widowControl/>
        <w:rPr>
          <w:rFonts w:ascii="Times New Roman" w:hAnsi="Times New Roman" w:cs="Times New Roman"/>
          <w:i/>
          <w:sz w:val="24"/>
          <w:szCs w:val="24"/>
        </w:rPr>
      </w:pPr>
    </w:p>
    <w:p w:rsidR="000F6AF7" w:rsidRPr="00672EC5" w:rsidRDefault="000F6AF7" w:rsidP="000F6AF7">
      <w:pPr>
        <w:pStyle w:val="ConsPlusNonformat"/>
        <w:widowControl/>
        <w:rPr>
          <w:rFonts w:ascii="Times New Roman" w:hAnsi="Times New Roman" w:cs="Times New Roman"/>
          <w:i/>
          <w:sz w:val="24"/>
          <w:szCs w:val="24"/>
        </w:rPr>
      </w:pPr>
      <w:r w:rsidRPr="00672EC5">
        <w:rPr>
          <w:rFonts w:ascii="Times New Roman" w:hAnsi="Times New Roman" w:cs="Times New Roman"/>
          <w:i/>
          <w:sz w:val="24"/>
          <w:szCs w:val="24"/>
        </w:rPr>
        <w:t>Поля, отмеченные звездочкой (*), обязательны для заполнения.</w:t>
      </w:r>
    </w:p>
    <w:p w:rsidR="000F6AF7" w:rsidRPr="00672EC5" w:rsidRDefault="000F6AF7" w:rsidP="000F6AF7">
      <w:pPr>
        <w:pStyle w:val="western"/>
        <w:spacing w:after="0" w:afterAutospacing="0"/>
        <w:ind w:firstLine="706"/>
        <w:jc w:val="both"/>
      </w:pPr>
      <w:r w:rsidRPr="00672EC5">
        <w:rPr>
          <w:iCs/>
        </w:rPr>
        <w:t>Даю согласие на обработку персональных данных в целях и объеме, необходимых для рассмотрения жалобы.</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Приложения: Перечень прилагаемой документации - на ___ л.</w:t>
      </w:r>
    </w:p>
    <w:p w:rsidR="000F6AF7" w:rsidRPr="00672EC5" w:rsidRDefault="000F6AF7" w:rsidP="000F6AF7">
      <w:pPr>
        <w:pStyle w:val="ConsPlusNonformat"/>
        <w:widowControl/>
        <w:rPr>
          <w:rFonts w:ascii="Times New Roman" w:hAnsi="Times New Roman" w:cs="Times New Roman"/>
          <w:sz w:val="24"/>
          <w:szCs w:val="24"/>
        </w:rPr>
      </w:pPr>
    </w:p>
    <w:p w:rsidR="000F6AF7" w:rsidRPr="00672EC5" w:rsidRDefault="000F6AF7" w:rsidP="000F6AF7">
      <w:pPr>
        <w:jc w:val="both"/>
        <w:rPr>
          <w:sz w:val="20"/>
        </w:rPr>
      </w:pPr>
      <w:r w:rsidRPr="00672EC5">
        <w:rPr>
          <w:sz w:val="20"/>
        </w:rPr>
        <w:t>_________________________________                                    /____________________________/</w:t>
      </w:r>
    </w:p>
    <w:p w:rsidR="000F6AF7" w:rsidRPr="00672EC5" w:rsidRDefault="000F6AF7" w:rsidP="000F6AF7">
      <w:pPr>
        <w:jc w:val="both"/>
        <w:rPr>
          <w:sz w:val="20"/>
        </w:rPr>
      </w:pPr>
      <w:r w:rsidRPr="00672EC5">
        <w:rPr>
          <w:sz w:val="20"/>
        </w:rPr>
        <w:t xml:space="preserve">подпись заявителя                    </w:t>
      </w:r>
      <w:r w:rsidRPr="00672EC5">
        <w:rPr>
          <w:sz w:val="20"/>
        </w:rPr>
        <w:tab/>
      </w:r>
      <w:r w:rsidRPr="00672EC5">
        <w:rPr>
          <w:sz w:val="20"/>
        </w:rPr>
        <w:tab/>
      </w:r>
      <w:r w:rsidRPr="00672EC5">
        <w:rPr>
          <w:sz w:val="20"/>
        </w:rPr>
        <w:tab/>
      </w:r>
      <w:r w:rsidRPr="00672EC5">
        <w:rPr>
          <w:sz w:val="20"/>
        </w:rPr>
        <w:tab/>
      </w:r>
      <w:r w:rsidRPr="00672EC5">
        <w:rPr>
          <w:sz w:val="20"/>
        </w:rPr>
        <w:tab/>
        <w:t>Фамилия И.О.заявителя</w:t>
      </w:r>
    </w:p>
    <w:p w:rsidR="000F6AF7" w:rsidRPr="00672EC5" w:rsidRDefault="000F6AF7" w:rsidP="000F6AF7">
      <w:pPr>
        <w:jc w:val="both"/>
      </w:pPr>
      <w:r w:rsidRPr="00672EC5">
        <w:t>«_____» ____________________ 20______г.</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br w:type="page"/>
      </w:r>
      <w:r w:rsidRPr="00672EC5">
        <w:rPr>
          <w:rFonts w:ascii="Times New Roman" w:eastAsia="Times New Roman" w:hAnsi="Times New Roman" w:cs="Times New Roman"/>
        </w:rPr>
        <w:lastRenderedPageBreak/>
        <w:t>Приложение № 4</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к административному регламенту</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предоставления муниципальной услуги</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w:t>
      </w:r>
    </w:p>
    <w:p w:rsidR="000F6AF7" w:rsidRPr="00672EC5" w:rsidRDefault="000F6AF7" w:rsidP="000F6AF7">
      <w:pPr>
        <w:pStyle w:val="ConsPlusNormal"/>
        <w:widowControl/>
        <w:ind w:firstLine="540"/>
        <w:jc w:val="right"/>
        <w:rPr>
          <w:rFonts w:ascii="Times New Roman" w:eastAsia="Times New Roman" w:hAnsi="Times New Roman" w:cs="Times New Roman"/>
        </w:rPr>
      </w:pPr>
      <w:r w:rsidRPr="00672EC5">
        <w:rPr>
          <w:rFonts w:ascii="Times New Roman" w:eastAsia="Times New Roman" w:hAnsi="Times New Roman" w:cs="Times New Roman"/>
        </w:rPr>
        <w:t>…………………………………………...»</w:t>
      </w:r>
    </w:p>
    <w:p w:rsidR="000F6AF7" w:rsidRPr="00672EC5" w:rsidRDefault="000F6AF7" w:rsidP="000F6AF7">
      <w:pPr>
        <w:ind w:left="680"/>
        <w:jc w:val="both"/>
        <w:rPr>
          <w:szCs w:val="28"/>
        </w:rPr>
      </w:pPr>
    </w:p>
    <w:p w:rsidR="000F6AF7" w:rsidRPr="00672EC5" w:rsidRDefault="000F6AF7" w:rsidP="000F6AF7">
      <w:pPr>
        <w:jc w:val="center"/>
        <w:rPr>
          <w:rFonts w:eastAsia="Lucida Sans Unicode" w:cs="Tahoma"/>
          <w:b/>
          <w:bCs/>
          <w:kern w:val="2"/>
          <w:szCs w:val="28"/>
        </w:rPr>
      </w:pPr>
      <w:r w:rsidRPr="00672EC5">
        <w:rPr>
          <w:rFonts w:eastAsia="Lucida Sans Unicode" w:cs="Tahoma"/>
          <w:b/>
          <w:bCs/>
          <w:kern w:val="2"/>
          <w:szCs w:val="28"/>
        </w:rPr>
        <w:t xml:space="preserve">Форма решения по жалобе на действие (бездействие) </w:t>
      </w:r>
      <w:r w:rsidRPr="00672EC5">
        <w:rPr>
          <w:rFonts w:eastAsia="Lucida Sans Unicode" w:cs="Tahoma"/>
          <w:b/>
          <w:bCs/>
          <w:kern w:val="2"/>
          <w:szCs w:val="28"/>
        </w:rPr>
        <w:br/>
        <w:t>структурного подразделения  администрации или его должностного лица</w:t>
      </w:r>
    </w:p>
    <w:p w:rsidR="000F6AF7" w:rsidRPr="00672EC5" w:rsidRDefault="000F6AF7" w:rsidP="000F6AF7">
      <w:pPr>
        <w:jc w:val="center"/>
        <w:rPr>
          <w:rFonts w:cs="Arial"/>
          <w:b/>
        </w:rPr>
      </w:pPr>
    </w:p>
    <w:p w:rsidR="000F6AF7" w:rsidRPr="00672EC5" w:rsidRDefault="000F6AF7" w:rsidP="000F6AF7">
      <w:pPr>
        <w:pStyle w:val="ConsPlusNonformat"/>
        <w:widowControl/>
        <w:jc w:val="center"/>
        <w:rPr>
          <w:rFonts w:ascii="Times New Roman" w:hAnsi="Times New Roman" w:cs="Times New Roman"/>
          <w:b/>
          <w:bCs/>
          <w:sz w:val="24"/>
          <w:szCs w:val="24"/>
        </w:rPr>
      </w:pPr>
      <w:r w:rsidRPr="00672EC5">
        <w:rPr>
          <w:rFonts w:ascii="Times New Roman" w:hAnsi="Times New Roman" w:cs="Times New Roman"/>
          <w:b/>
          <w:bCs/>
          <w:sz w:val="24"/>
          <w:szCs w:val="24"/>
        </w:rPr>
        <w:t>РЕШЕНИЕ</w:t>
      </w:r>
    </w:p>
    <w:p w:rsidR="000F6AF7" w:rsidRPr="00672EC5" w:rsidRDefault="000F6AF7" w:rsidP="000F6AF7">
      <w:pPr>
        <w:pStyle w:val="ConsPlusNonformat"/>
        <w:widowControl/>
        <w:jc w:val="center"/>
        <w:rPr>
          <w:rFonts w:ascii="Times New Roman" w:hAnsi="Times New Roman" w:cs="Times New Roman"/>
          <w:b/>
          <w:bCs/>
          <w:sz w:val="24"/>
          <w:szCs w:val="24"/>
        </w:rPr>
      </w:pPr>
      <w:r w:rsidRPr="00672EC5">
        <w:rPr>
          <w:rFonts w:ascii="Times New Roman" w:hAnsi="Times New Roman" w:cs="Times New Roman"/>
          <w:b/>
          <w:bCs/>
          <w:sz w:val="24"/>
          <w:szCs w:val="24"/>
        </w:rPr>
        <w:t>по жалобе на действие (бездействие)</w:t>
      </w:r>
    </w:p>
    <w:p w:rsidR="000F6AF7" w:rsidRPr="00672EC5" w:rsidRDefault="000F6AF7" w:rsidP="000F6AF7">
      <w:pPr>
        <w:jc w:val="center"/>
        <w:rPr>
          <w:rFonts w:eastAsia="Lucida Sans Unicode" w:cs="Tahoma"/>
          <w:b/>
          <w:bCs/>
          <w:kern w:val="2"/>
          <w:szCs w:val="28"/>
        </w:rPr>
      </w:pPr>
      <w:r w:rsidRPr="00672EC5">
        <w:rPr>
          <w:rFonts w:eastAsia="Lucida Sans Unicode" w:cs="Tahoma"/>
          <w:b/>
          <w:bCs/>
          <w:kern w:val="2"/>
          <w:szCs w:val="28"/>
        </w:rPr>
        <w:t>структурного подразделения  администрации или его должностного лица</w:t>
      </w:r>
    </w:p>
    <w:p w:rsidR="000F6AF7" w:rsidRPr="00672EC5" w:rsidRDefault="000F6AF7" w:rsidP="000F6AF7">
      <w:pPr>
        <w:pStyle w:val="ConsPlusNonformat"/>
        <w:widowControl/>
        <w:jc w:val="center"/>
        <w:rPr>
          <w:rFonts w:ascii="Times New Roman" w:hAnsi="Times New Roman" w:cs="Times New Roman"/>
          <w:sz w:val="24"/>
          <w:szCs w:val="24"/>
        </w:rPr>
      </w:pP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Администрацией МО «Светогорское городское поселение"в лице  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18"/>
          <w:szCs w:val="18"/>
        </w:rPr>
      </w:pPr>
      <w:r w:rsidRPr="00672EC5">
        <w:rPr>
          <w:rFonts w:ascii="Times New Roman" w:hAnsi="Times New Roman" w:cs="Times New Roman"/>
          <w:sz w:val="18"/>
          <w:szCs w:val="18"/>
        </w:rPr>
        <w:t>должность,  фамилия  и  инициалы должностного   лица   администрации,   принявшего   решение   по  жалобе:</w:t>
      </w:r>
    </w:p>
    <w:p w:rsidR="000F6AF7" w:rsidRPr="00672EC5" w:rsidRDefault="000F6AF7" w:rsidP="000F6AF7">
      <w:pPr>
        <w:pStyle w:val="ConsPlusNonformat"/>
        <w:widowControl/>
        <w:rPr>
          <w:rFonts w:ascii="Times New Roman" w:eastAsia="Lucida Sans Unicode" w:hAnsi="Times New Roman" w:cs="Tahoma"/>
          <w:b/>
          <w:bCs/>
          <w:kern w:val="2"/>
          <w:sz w:val="24"/>
          <w:szCs w:val="28"/>
          <w:lang w:eastAsia="ru-RU"/>
        </w:rPr>
      </w:pPr>
    </w:p>
    <w:p w:rsidR="000F6AF7" w:rsidRPr="00672EC5" w:rsidRDefault="000F6AF7" w:rsidP="000F6AF7">
      <w:pPr>
        <w:pStyle w:val="ConsPlusNonformat"/>
        <w:widowControl/>
        <w:rPr>
          <w:rFonts w:ascii="Times New Roman" w:eastAsia="Lucida Sans Unicode" w:hAnsi="Times New Roman" w:cs="Tahoma"/>
          <w:b/>
          <w:bCs/>
          <w:kern w:val="2"/>
          <w:sz w:val="24"/>
          <w:szCs w:val="28"/>
          <w:lang w:eastAsia="ru-RU"/>
        </w:rPr>
      </w:pPr>
      <w:r w:rsidRPr="00672EC5">
        <w:rPr>
          <w:rFonts w:ascii="Times New Roman" w:eastAsia="Lucida Sans Unicode" w:hAnsi="Times New Roman" w:cs="Tahoma"/>
          <w:b/>
          <w:bCs/>
          <w:kern w:val="2"/>
          <w:sz w:val="24"/>
          <w:szCs w:val="28"/>
          <w:lang w:eastAsia="ru-RU"/>
        </w:rPr>
        <w:t>Рассмотрена жалоба</w:t>
      </w:r>
    </w:p>
    <w:p w:rsidR="000F6AF7" w:rsidRPr="00672EC5" w:rsidRDefault="000F6AF7" w:rsidP="000F6AF7">
      <w:pPr>
        <w:pStyle w:val="ConsPlusNonformat"/>
        <w:widowControl/>
        <w:rPr>
          <w:rFonts w:ascii="Times New Roman" w:eastAsia="Lucida Sans Unicode" w:hAnsi="Times New Roman" w:cs="Tahoma"/>
          <w:b/>
          <w:bCs/>
          <w:kern w:val="2"/>
          <w:sz w:val="24"/>
          <w:szCs w:val="28"/>
          <w:lang w:eastAsia="ru-RU"/>
        </w:rPr>
      </w:pP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Ф.И.О.  физического лица, инд.предпринимателя, наименование  юридического   лица,   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обратившегося с жалобой на 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jc w:val="center"/>
        <w:rPr>
          <w:rFonts w:ascii="Times New Roman" w:hAnsi="Times New Roman" w:cs="Times New Roman"/>
          <w:sz w:val="18"/>
          <w:szCs w:val="18"/>
        </w:rPr>
      </w:pPr>
      <w:r w:rsidRPr="00672EC5">
        <w:rPr>
          <w:rFonts w:ascii="Times New Roman" w:hAnsi="Times New Roman" w:cs="Times New Roman"/>
          <w:sz w:val="18"/>
          <w:szCs w:val="18"/>
        </w:rPr>
        <w:t xml:space="preserve">(наименование органа (структурного подразделения) или должность, ФИО должностного лица органа, </w:t>
      </w:r>
      <w:r w:rsidRPr="00672EC5">
        <w:rPr>
          <w:rFonts w:ascii="Times New Roman" w:hAnsi="Times New Roman" w:cs="Times New Roman"/>
          <w:sz w:val="18"/>
          <w:szCs w:val="18"/>
        </w:rPr>
        <w:br/>
        <w:t>чьи действия (бездействие) обжалуются)</w:t>
      </w:r>
    </w:p>
    <w:p w:rsidR="000F6AF7" w:rsidRPr="00672EC5" w:rsidRDefault="000F6AF7" w:rsidP="000F6AF7">
      <w:pPr>
        <w:pStyle w:val="ConsPlusNonformat"/>
        <w:widowControl/>
        <w:rPr>
          <w:rFonts w:ascii="Times New Roman" w:hAnsi="Times New Roman" w:cs="Times New Roman"/>
          <w:sz w:val="24"/>
          <w:szCs w:val="24"/>
        </w:rPr>
      </w:pP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Реквизиты жалобы 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Реквизиты принятого обжалуемого решения: ______________________________________</w:t>
      </w:r>
    </w:p>
    <w:p w:rsidR="000F6AF7" w:rsidRPr="00672EC5" w:rsidRDefault="000F6AF7" w:rsidP="000F6AF7">
      <w:pPr>
        <w:pStyle w:val="ConsPlusNonformat"/>
        <w:widowControl/>
        <w:rPr>
          <w:rFonts w:ascii="Times New Roman" w:hAnsi="Times New Roman" w:cs="Times New Roman"/>
          <w:sz w:val="24"/>
          <w:szCs w:val="24"/>
        </w:rPr>
      </w:pP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Изложение жалобы по существу: 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Изложение возражений, объяснений заявителя: 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jc w:val="center"/>
        <w:rPr>
          <w:rFonts w:ascii="Times New Roman" w:hAnsi="Times New Roman" w:cs="Times New Roman"/>
          <w:b/>
          <w:sz w:val="24"/>
          <w:szCs w:val="24"/>
        </w:rPr>
      </w:pPr>
      <w:r w:rsidRPr="00672EC5">
        <w:rPr>
          <w:rFonts w:ascii="Times New Roman" w:hAnsi="Times New Roman" w:cs="Times New Roman"/>
          <w:b/>
          <w:sz w:val="24"/>
          <w:szCs w:val="24"/>
        </w:rPr>
        <w:t>УСТАНОВЛЕНО:</w:t>
      </w:r>
    </w:p>
    <w:p w:rsidR="000F6AF7" w:rsidRPr="00672EC5" w:rsidRDefault="000F6AF7" w:rsidP="000F6AF7">
      <w:pPr>
        <w:pStyle w:val="ConsPlusNonformat"/>
        <w:widowControl/>
        <w:jc w:val="center"/>
        <w:rPr>
          <w:rFonts w:ascii="Times New Roman" w:hAnsi="Times New Roman" w:cs="Times New Roman"/>
          <w:b/>
          <w:sz w:val="24"/>
          <w:szCs w:val="24"/>
        </w:rPr>
      </w:pPr>
    </w:p>
    <w:p w:rsidR="000F6AF7" w:rsidRPr="00672EC5" w:rsidRDefault="000F6AF7" w:rsidP="000F6AF7">
      <w:pPr>
        <w:pStyle w:val="ConsPlusNonformat"/>
        <w:widowControl/>
        <w:jc w:val="both"/>
        <w:rPr>
          <w:rFonts w:ascii="Times New Roman" w:hAnsi="Times New Roman" w:cs="Times New Roman"/>
          <w:sz w:val="24"/>
          <w:szCs w:val="24"/>
        </w:rPr>
      </w:pPr>
      <w:r w:rsidRPr="00672EC5">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 xml:space="preserve">__________________________________________________________________________________________________________________________________________________________Доказательства,  на  которых  основаны  выводы по результатам рассмотрения жалобы: </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______________________________________________________________________________Законы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F6AF7" w:rsidRPr="00672EC5" w:rsidRDefault="000F6AF7" w:rsidP="000F6AF7">
      <w:pPr>
        <w:pStyle w:val="ConsPlusNonformat"/>
        <w:widowControl/>
        <w:rPr>
          <w:rFonts w:ascii="Times New Roman" w:hAnsi="Times New Roman" w:cs="Times New Roman"/>
          <w:sz w:val="24"/>
          <w:szCs w:val="24"/>
        </w:rPr>
      </w:pPr>
    </w:p>
    <w:p w:rsidR="000F6AF7" w:rsidRPr="00672EC5" w:rsidRDefault="000F6AF7" w:rsidP="000F6AF7">
      <w:pPr>
        <w:pStyle w:val="ConsPlusNonformat"/>
        <w:widowControl/>
        <w:rPr>
          <w:rFonts w:ascii="Times New Roman" w:hAnsi="Times New Roman" w:cs="Times New Roman"/>
          <w:b/>
          <w:sz w:val="24"/>
          <w:szCs w:val="24"/>
        </w:rPr>
      </w:pPr>
      <w:r w:rsidRPr="00672EC5">
        <w:rPr>
          <w:rFonts w:ascii="Times New Roman" w:hAnsi="Times New Roman" w:cs="Times New Roman"/>
          <w:b/>
          <w:sz w:val="24"/>
          <w:szCs w:val="24"/>
        </w:rPr>
        <w:t>На  основании  изложенного</w:t>
      </w:r>
    </w:p>
    <w:p w:rsidR="000F6AF7" w:rsidRPr="00672EC5" w:rsidRDefault="000F6AF7" w:rsidP="000F6AF7">
      <w:pPr>
        <w:pStyle w:val="ConsPlusNonformat"/>
        <w:widowControl/>
        <w:jc w:val="center"/>
        <w:rPr>
          <w:rFonts w:ascii="Times New Roman" w:hAnsi="Times New Roman" w:cs="Times New Roman"/>
          <w:b/>
          <w:sz w:val="24"/>
          <w:szCs w:val="24"/>
        </w:rPr>
      </w:pPr>
      <w:r w:rsidRPr="00672EC5">
        <w:rPr>
          <w:rFonts w:ascii="Times New Roman" w:hAnsi="Times New Roman" w:cs="Times New Roman"/>
          <w:b/>
          <w:sz w:val="24"/>
          <w:szCs w:val="24"/>
        </w:rPr>
        <w:t>РЕШЕНО:</w:t>
      </w:r>
    </w:p>
    <w:p w:rsidR="000F6AF7" w:rsidRPr="00672EC5" w:rsidRDefault="000F6AF7" w:rsidP="000F6AF7">
      <w:pPr>
        <w:pStyle w:val="ConsPlusNonformat"/>
        <w:widowControl/>
        <w:jc w:val="center"/>
        <w:rPr>
          <w:rFonts w:ascii="Times New Roman" w:hAnsi="Times New Roman" w:cs="Times New Roman"/>
          <w:b/>
          <w:sz w:val="24"/>
          <w:szCs w:val="24"/>
        </w:rPr>
      </w:pP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lastRenderedPageBreak/>
        <w:t>1. Решение, принятое в отношении обжалованного действия (бездействия),</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jc w:val="center"/>
        <w:rPr>
          <w:rFonts w:ascii="Times New Roman" w:hAnsi="Times New Roman" w:cs="Times New Roman"/>
          <w:sz w:val="18"/>
          <w:szCs w:val="18"/>
        </w:rPr>
      </w:pPr>
      <w:r w:rsidRPr="00672EC5">
        <w:rPr>
          <w:rFonts w:ascii="Times New Roman" w:hAnsi="Times New Roman" w:cs="Times New Roman"/>
          <w:sz w:val="18"/>
          <w:szCs w:val="18"/>
        </w:rPr>
        <w:t>признано правомерным или неправомерным полностью или частично</w:t>
      </w:r>
    </w:p>
    <w:p w:rsidR="000F6AF7" w:rsidRPr="00672EC5" w:rsidRDefault="000F6AF7" w:rsidP="000F6AF7">
      <w:pPr>
        <w:pStyle w:val="ConsPlusNonformat"/>
        <w:widowControl/>
        <w:rPr>
          <w:rFonts w:ascii="Times New Roman" w:hAnsi="Times New Roman" w:cs="Times New Roman"/>
          <w:sz w:val="24"/>
          <w:szCs w:val="24"/>
        </w:rPr>
      </w:pPr>
      <w:r w:rsidRPr="00672EC5">
        <w:rPr>
          <w:rFonts w:ascii="Times New Roman" w:hAnsi="Times New Roman" w:cs="Times New Roman"/>
          <w:sz w:val="24"/>
          <w:szCs w:val="24"/>
        </w:rPr>
        <w:t>_____________________________________________________________________________</w:t>
      </w:r>
    </w:p>
    <w:p w:rsidR="000F6AF7" w:rsidRPr="00672EC5" w:rsidRDefault="000F6AF7" w:rsidP="000F6AF7">
      <w:pPr>
        <w:pStyle w:val="ConsPlusNonformat"/>
        <w:widowControl/>
        <w:jc w:val="center"/>
        <w:rPr>
          <w:rFonts w:ascii="Times New Roman" w:hAnsi="Times New Roman" w:cs="Times New Roman"/>
          <w:sz w:val="18"/>
          <w:szCs w:val="18"/>
        </w:rPr>
      </w:pPr>
      <w:r w:rsidRPr="00672EC5">
        <w:rPr>
          <w:rFonts w:ascii="Times New Roman" w:hAnsi="Times New Roman" w:cs="Times New Roman"/>
          <w:sz w:val="18"/>
          <w:szCs w:val="18"/>
        </w:rPr>
        <w:t>или отменено полностью или частично)</w:t>
      </w:r>
    </w:p>
    <w:p w:rsidR="000F6AF7" w:rsidRPr="00672EC5" w:rsidRDefault="000F6AF7" w:rsidP="000F6AF7">
      <w:pPr>
        <w:rPr>
          <w:sz w:val="28"/>
          <w:szCs w:val="22"/>
        </w:rPr>
      </w:pPr>
    </w:p>
    <w:p w:rsidR="000F6AF7" w:rsidRPr="00672EC5" w:rsidRDefault="000F6AF7" w:rsidP="000F6AF7">
      <w:pPr>
        <w:rPr>
          <w:sz w:val="18"/>
          <w:szCs w:val="18"/>
        </w:rPr>
      </w:pPr>
      <w:r w:rsidRPr="00672EC5">
        <w:rPr>
          <w:lang w:eastAsia="ar-SA"/>
        </w:rPr>
        <w:t>2. Решение принято по существу жалобы</w:t>
      </w:r>
      <w:r w:rsidRPr="00672EC5">
        <w:rPr>
          <w:sz w:val="18"/>
          <w:szCs w:val="18"/>
        </w:rPr>
        <w:t>:</w:t>
      </w:r>
    </w:p>
    <w:p w:rsidR="000F6AF7" w:rsidRPr="00672EC5" w:rsidRDefault="000F6AF7" w:rsidP="000F6AF7">
      <w:pPr>
        <w:pStyle w:val="ab"/>
        <w:ind w:hanging="720"/>
      </w:pPr>
      <w:r w:rsidRPr="00672EC5">
        <w:t>____________________________________________________________________________________</w:t>
      </w:r>
    </w:p>
    <w:p w:rsidR="000F6AF7" w:rsidRPr="00672EC5" w:rsidRDefault="000F6AF7" w:rsidP="000F6AF7">
      <w:pPr>
        <w:spacing w:line="240" w:lineRule="exact"/>
        <w:jc w:val="center"/>
        <w:rPr>
          <w:sz w:val="18"/>
          <w:szCs w:val="18"/>
        </w:rPr>
      </w:pPr>
      <w:r w:rsidRPr="00672EC5">
        <w:rPr>
          <w:sz w:val="18"/>
          <w:szCs w:val="18"/>
        </w:rPr>
        <w:t xml:space="preserve">- жалоба признана обоснованной (необоснованной), </w:t>
      </w:r>
    </w:p>
    <w:p w:rsidR="000F6AF7" w:rsidRPr="00672EC5" w:rsidRDefault="000F6AF7" w:rsidP="000F6AF7">
      <w:pPr>
        <w:spacing w:line="240" w:lineRule="exact"/>
        <w:rPr>
          <w:sz w:val="18"/>
          <w:szCs w:val="18"/>
        </w:rPr>
      </w:pPr>
      <w:r w:rsidRPr="00672EC5">
        <w:rPr>
          <w:sz w:val="18"/>
          <w:szCs w:val="18"/>
        </w:rPr>
        <w:t>______________________________________________________________________________________________________жалоба удовлетворена или не удовлетворена полностью или частично</w:t>
      </w:r>
    </w:p>
    <w:p w:rsidR="000F6AF7" w:rsidRPr="00672EC5" w:rsidRDefault="000F6AF7" w:rsidP="000F6AF7">
      <w:pPr>
        <w:spacing w:line="240" w:lineRule="exact"/>
        <w:jc w:val="center"/>
      </w:pPr>
    </w:p>
    <w:p w:rsidR="000F6AF7" w:rsidRPr="00672EC5" w:rsidRDefault="000F6AF7" w:rsidP="000F6AF7">
      <w:pPr>
        <w:spacing w:line="240" w:lineRule="exact"/>
        <w:jc w:val="both"/>
        <w:rPr>
          <w:lang w:eastAsia="ar-SA"/>
        </w:rPr>
      </w:pPr>
      <w:r w:rsidRPr="00672EC5">
        <w:rPr>
          <w:lang w:eastAsia="ar-SA"/>
        </w:rPr>
        <w:t>3. 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F6AF7" w:rsidRPr="00672EC5" w:rsidRDefault="000F6AF7" w:rsidP="000F6AF7">
      <w:pPr>
        <w:jc w:val="both"/>
      </w:pPr>
      <w:r w:rsidRPr="00672EC5">
        <w:t>_____________________________________________________________________________</w:t>
      </w:r>
    </w:p>
    <w:p w:rsidR="000F6AF7" w:rsidRPr="00672EC5" w:rsidRDefault="000F6AF7" w:rsidP="000F6AF7">
      <w:pPr>
        <w:jc w:val="both"/>
      </w:pPr>
      <w:r w:rsidRPr="00672EC5">
        <w:t>_____________________________________________________________________________</w:t>
      </w:r>
    </w:p>
    <w:p w:rsidR="000F6AF7" w:rsidRPr="00672EC5" w:rsidRDefault="000F6AF7" w:rsidP="000F6AF7">
      <w:pPr>
        <w:jc w:val="both"/>
        <w:rPr>
          <w:sz w:val="18"/>
          <w:szCs w:val="18"/>
        </w:rPr>
      </w:pPr>
    </w:p>
    <w:p w:rsidR="000F6AF7" w:rsidRPr="00672EC5" w:rsidRDefault="000F6AF7" w:rsidP="000F6AF7">
      <w:pPr>
        <w:jc w:val="both"/>
      </w:pPr>
      <w:r w:rsidRPr="00672EC5">
        <w:t>Настоящее решение может быть обжаловано в судебном порядке.</w:t>
      </w:r>
    </w:p>
    <w:p w:rsidR="000F6AF7" w:rsidRPr="00672EC5" w:rsidRDefault="000F6AF7" w:rsidP="000F6AF7">
      <w:pPr>
        <w:jc w:val="both"/>
      </w:pPr>
      <w:r w:rsidRPr="00672EC5">
        <w:t>Копия настоящего решения направлена  по адресу:</w:t>
      </w:r>
    </w:p>
    <w:p w:rsidR="000F6AF7" w:rsidRPr="00672EC5" w:rsidRDefault="000F6AF7" w:rsidP="000F6AF7">
      <w:pPr>
        <w:jc w:val="both"/>
      </w:pPr>
      <w:r w:rsidRPr="00672EC5">
        <w:t>_____________________________________________________________________________</w:t>
      </w:r>
    </w:p>
    <w:p w:rsidR="000F6AF7" w:rsidRPr="00672EC5" w:rsidRDefault="000F6AF7" w:rsidP="000F6AF7">
      <w:pPr>
        <w:jc w:val="both"/>
      </w:pPr>
      <w:r w:rsidRPr="00672EC5">
        <w:t xml:space="preserve">_____________________________________________________________________________  </w:t>
      </w:r>
    </w:p>
    <w:p w:rsidR="000F6AF7" w:rsidRPr="00672EC5" w:rsidRDefault="000F6AF7" w:rsidP="000F6AF7">
      <w:pPr>
        <w:jc w:val="both"/>
      </w:pPr>
    </w:p>
    <w:p w:rsidR="000F6AF7" w:rsidRPr="00672EC5" w:rsidRDefault="000F6AF7" w:rsidP="000F6AF7">
      <w:pPr>
        <w:jc w:val="both"/>
      </w:pPr>
      <w:r w:rsidRPr="00672EC5">
        <w:t>___________________________   _______________   _______________________</w:t>
      </w:r>
    </w:p>
    <w:p w:rsidR="000F6AF7" w:rsidRPr="00672EC5" w:rsidRDefault="000F6AF7" w:rsidP="000F6AF7">
      <w:pPr>
        <w:spacing w:line="240" w:lineRule="exact"/>
        <w:jc w:val="both"/>
        <w:rPr>
          <w:sz w:val="18"/>
          <w:szCs w:val="18"/>
        </w:rPr>
      </w:pPr>
      <w:r w:rsidRPr="00672EC5">
        <w:rPr>
          <w:sz w:val="18"/>
          <w:szCs w:val="18"/>
        </w:rPr>
        <w:t>(должность уполномоченного лица,                (подпись)                           (фамилия И.О.)</w:t>
      </w:r>
    </w:p>
    <w:p w:rsidR="000F6AF7" w:rsidRPr="00672EC5" w:rsidRDefault="000F6AF7" w:rsidP="000F6AF7">
      <w:pPr>
        <w:spacing w:line="240" w:lineRule="exact"/>
        <w:jc w:val="both"/>
        <w:rPr>
          <w:sz w:val="18"/>
          <w:szCs w:val="18"/>
        </w:rPr>
      </w:pPr>
      <w:r w:rsidRPr="00672EC5">
        <w:rPr>
          <w:sz w:val="18"/>
          <w:szCs w:val="18"/>
        </w:rPr>
        <w:t>принявшего решение по жалобе)</w:t>
      </w:r>
    </w:p>
    <w:p w:rsidR="000F6AF7" w:rsidRPr="00672EC5" w:rsidRDefault="000F6AF7" w:rsidP="000F6AF7">
      <w:pPr>
        <w:spacing w:line="240" w:lineRule="exact"/>
        <w:jc w:val="both"/>
        <w:rPr>
          <w:sz w:val="28"/>
          <w:szCs w:val="22"/>
        </w:rPr>
      </w:pPr>
    </w:p>
    <w:p w:rsidR="000F6AF7" w:rsidRPr="00672EC5" w:rsidRDefault="000F6AF7" w:rsidP="000F6AF7">
      <w:pPr>
        <w:spacing w:line="240" w:lineRule="exact"/>
        <w:jc w:val="both"/>
      </w:pPr>
    </w:p>
    <w:bookmarkEnd w:id="0"/>
    <w:p w:rsidR="0060555E" w:rsidRPr="00672EC5" w:rsidRDefault="0060555E"/>
    <w:sectPr w:rsidR="0060555E" w:rsidRPr="00672EC5" w:rsidSect="000F6AF7">
      <w:headerReference w:type="default" r:id="rId18"/>
      <w:footerReference w:type="first" r:id="rId19"/>
      <w:pgSz w:w="11909" w:h="16834"/>
      <w:pgMar w:top="284" w:right="710" w:bottom="709" w:left="1418" w:header="302"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18A" w:rsidRDefault="001F118A">
      <w:r>
        <w:separator/>
      </w:r>
    </w:p>
  </w:endnote>
  <w:endnote w:type="continuationSeparator" w:id="0">
    <w:p w:rsidR="001F118A" w:rsidRDefault="001F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59" w:rsidRPr="00FC2586" w:rsidRDefault="00B05159" w:rsidP="00B1679D">
    <w:pPr>
      <w:pStyle w:val="a7"/>
      <w:jc w:val="left"/>
      <w:rPr>
        <w:sz w:val="12"/>
        <w:szCs w:val="12"/>
        <w:lang w:val="en-US"/>
      </w:rPr>
    </w:pPr>
    <w:r w:rsidRPr="00B03388">
      <w:rPr>
        <w:sz w:val="12"/>
        <w:szCs w:val="12"/>
      </w:rPr>
      <w:fldChar w:fldCharType="begin"/>
    </w:r>
    <w:r w:rsidRPr="00FC2586">
      <w:rPr>
        <w:sz w:val="12"/>
        <w:szCs w:val="12"/>
        <w:lang w:val="en-US"/>
      </w:rPr>
      <w:instrText xml:space="preserve"> FILENAME \p </w:instrText>
    </w:r>
    <w:r w:rsidRPr="00B03388">
      <w:rPr>
        <w:sz w:val="12"/>
        <w:szCs w:val="12"/>
      </w:rPr>
      <w:fldChar w:fldCharType="separate"/>
    </w:r>
    <w:r>
      <w:rPr>
        <w:noProof/>
        <w:sz w:val="12"/>
        <w:szCs w:val="12"/>
        <w:lang w:val="en-US"/>
      </w:rPr>
      <w:t>C:\Documents and Settings\Kon_Tanya\Рабочий стол\proekt_OO_02_02_2012.doc</w:t>
    </w:r>
    <w:r w:rsidRPr="00B03388">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18A" w:rsidRDefault="001F118A">
      <w:r>
        <w:separator/>
      </w:r>
    </w:p>
  </w:footnote>
  <w:footnote w:type="continuationSeparator" w:id="0">
    <w:p w:rsidR="001F118A" w:rsidRDefault="001F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59" w:rsidRDefault="00B05159">
    <w:pPr>
      <w:pStyle w:val="a5"/>
    </w:pPr>
    <w:r>
      <w:rPr>
        <w:rStyle w:val="a9"/>
      </w:rPr>
      <w:fldChar w:fldCharType="begin"/>
    </w:r>
    <w:r>
      <w:rPr>
        <w:rStyle w:val="a9"/>
      </w:rPr>
      <w:instrText xml:space="preserve"> PAGE </w:instrText>
    </w:r>
    <w:r>
      <w:rPr>
        <w:rStyle w:val="a9"/>
      </w:rPr>
      <w:fldChar w:fldCharType="separate"/>
    </w:r>
    <w:r w:rsidR="00672EC5">
      <w:rPr>
        <w:rStyle w:val="a9"/>
        <w:noProof/>
      </w:rPr>
      <w:t>1</w:t>
    </w:r>
    <w:r>
      <w:rPr>
        <w:rStyle w:val="a9"/>
      </w:rPr>
      <w:fldChar w:fldCharType="end"/>
    </w:r>
    <w:r>
      <w:rPr>
        <w:rStyle w:val="a9"/>
      </w:rPr>
      <w:t>(</w:t>
    </w:r>
    <w:r>
      <w:rPr>
        <w:rStyle w:val="a9"/>
      </w:rPr>
      <w:fldChar w:fldCharType="begin"/>
    </w:r>
    <w:r>
      <w:rPr>
        <w:rStyle w:val="a9"/>
      </w:rPr>
      <w:instrText xml:space="preserve"> SECTIONPAGES  \* MERGEFORMAT </w:instrText>
    </w:r>
    <w:r>
      <w:rPr>
        <w:rStyle w:val="a9"/>
      </w:rPr>
      <w:fldChar w:fldCharType="separate"/>
    </w:r>
    <w:r w:rsidR="00672EC5">
      <w:rPr>
        <w:rStyle w:val="a9"/>
        <w:noProof/>
      </w:rPr>
      <w:t>24</w:t>
    </w:r>
    <w:r>
      <w:rPr>
        <w:rStyle w:val="a9"/>
      </w:rPr>
      <w:fldChar w:fldCharType="end"/>
    </w:r>
    <w:r>
      <w:rPr>
        <w:rStyle w:val="a9"/>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0A60"/>
    <w:multiLevelType w:val="multilevel"/>
    <w:tmpl w:val="5374102E"/>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51B0CDA"/>
    <w:multiLevelType w:val="hybridMultilevel"/>
    <w:tmpl w:val="727C87F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2D5D94"/>
    <w:multiLevelType w:val="multilevel"/>
    <w:tmpl w:val="9B42D22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EF71BBB"/>
    <w:multiLevelType w:val="hybridMultilevel"/>
    <w:tmpl w:val="A5F43198"/>
    <w:lvl w:ilvl="0" w:tplc="3E26869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E706C6"/>
    <w:multiLevelType w:val="multilevel"/>
    <w:tmpl w:val="0B6EDC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4A5950"/>
    <w:multiLevelType w:val="multilevel"/>
    <w:tmpl w:val="5772148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4"/>
  </w:num>
  <w:num w:numId="3">
    <w:abstractNumId w:val="7"/>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C6"/>
    <w:rsid w:val="000032AC"/>
    <w:rsid w:val="000B4062"/>
    <w:rsid w:val="000F6AF7"/>
    <w:rsid w:val="00106A1A"/>
    <w:rsid w:val="00114153"/>
    <w:rsid w:val="001F118A"/>
    <w:rsid w:val="002560FF"/>
    <w:rsid w:val="002B1CCE"/>
    <w:rsid w:val="0030071E"/>
    <w:rsid w:val="00303918"/>
    <w:rsid w:val="00373C04"/>
    <w:rsid w:val="00384342"/>
    <w:rsid w:val="003A71AC"/>
    <w:rsid w:val="004A0563"/>
    <w:rsid w:val="00546689"/>
    <w:rsid w:val="0060555E"/>
    <w:rsid w:val="00672EC5"/>
    <w:rsid w:val="006A010A"/>
    <w:rsid w:val="006C0F36"/>
    <w:rsid w:val="007560C8"/>
    <w:rsid w:val="008960E9"/>
    <w:rsid w:val="00896930"/>
    <w:rsid w:val="00A027AC"/>
    <w:rsid w:val="00B05159"/>
    <w:rsid w:val="00B1679D"/>
    <w:rsid w:val="00CC009E"/>
    <w:rsid w:val="00CF445B"/>
    <w:rsid w:val="00D11E34"/>
    <w:rsid w:val="00D259C6"/>
    <w:rsid w:val="00EB08A7"/>
    <w:rsid w:val="00F33E65"/>
    <w:rsid w:val="00F71DCC"/>
    <w:rsid w:val="00F9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AE485B-AA64-44B2-905E-E652E7F4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F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6AF7"/>
    <w:pPr>
      <w:spacing w:after="120"/>
      <w:ind w:firstLine="709"/>
      <w:jc w:val="both"/>
    </w:pPr>
  </w:style>
  <w:style w:type="character" w:customStyle="1" w:styleId="a4">
    <w:name w:val="Основной текст Знак"/>
    <w:basedOn w:val="a0"/>
    <w:link w:val="a3"/>
    <w:rsid w:val="000F6AF7"/>
    <w:rPr>
      <w:rFonts w:ascii="Times New Roman" w:eastAsia="Times New Roman" w:hAnsi="Times New Roman" w:cs="Times New Roman"/>
      <w:sz w:val="24"/>
      <w:szCs w:val="20"/>
      <w:lang w:eastAsia="ru-RU"/>
    </w:rPr>
  </w:style>
  <w:style w:type="paragraph" w:styleId="a5">
    <w:name w:val="header"/>
    <w:basedOn w:val="a"/>
    <w:link w:val="a6"/>
    <w:rsid w:val="000F6AF7"/>
    <w:pPr>
      <w:keepLines/>
      <w:tabs>
        <w:tab w:val="center" w:pos="7200"/>
        <w:tab w:val="right" w:pos="14400"/>
      </w:tabs>
      <w:jc w:val="right"/>
    </w:pPr>
    <w:rPr>
      <w:sz w:val="16"/>
    </w:rPr>
  </w:style>
  <w:style w:type="character" w:customStyle="1" w:styleId="a6">
    <w:name w:val="Верхний колонтитул Знак"/>
    <w:basedOn w:val="a0"/>
    <w:link w:val="a5"/>
    <w:rsid w:val="000F6AF7"/>
    <w:rPr>
      <w:rFonts w:ascii="Times New Roman" w:eastAsia="Times New Roman" w:hAnsi="Times New Roman" w:cs="Times New Roman"/>
      <w:sz w:val="16"/>
      <w:szCs w:val="20"/>
      <w:lang w:eastAsia="ru-RU"/>
    </w:rPr>
  </w:style>
  <w:style w:type="paragraph" w:styleId="a7">
    <w:name w:val="footer"/>
    <w:basedOn w:val="a"/>
    <w:link w:val="a8"/>
    <w:rsid w:val="000F6AF7"/>
    <w:pPr>
      <w:keepLines/>
      <w:tabs>
        <w:tab w:val="center" w:pos="7200"/>
        <w:tab w:val="right" w:pos="14400"/>
      </w:tabs>
      <w:jc w:val="center"/>
    </w:pPr>
    <w:rPr>
      <w:sz w:val="16"/>
    </w:rPr>
  </w:style>
  <w:style w:type="character" w:customStyle="1" w:styleId="a8">
    <w:name w:val="Нижний колонтитул Знак"/>
    <w:basedOn w:val="a0"/>
    <w:link w:val="a7"/>
    <w:rsid w:val="000F6AF7"/>
    <w:rPr>
      <w:rFonts w:ascii="Times New Roman" w:eastAsia="Times New Roman" w:hAnsi="Times New Roman" w:cs="Times New Roman"/>
      <w:sz w:val="16"/>
      <w:szCs w:val="20"/>
      <w:lang w:eastAsia="ru-RU"/>
    </w:rPr>
  </w:style>
  <w:style w:type="character" w:styleId="a9">
    <w:name w:val="page number"/>
    <w:rsid w:val="000F6AF7"/>
    <w:rPr>
      <w:b/>
    </w:rPr>
  </w:style>
  <w:style w:type="character" w:styleId="aa">
    <w:name w:val="Hyperlink"/>
    <w:basedOn w:val="a0"/>
    <w:rsid w:val="000F6AF7"/>
    <w:rPr>
      <w:color w:val="0000FF"/>
      <w:u w:val="single"/>
    </w:rPr>
  </w:style>
  <w:style w:type="paragraph" w:customStyle="1" w:styleId="ConsPlusNormal">
    <w:name w:val="ConsPlusNormal"/>
    <w:rsid w:val="000F6AF7"/>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List Paragraph"/>
    <w:basedOn w:val="a"/>
    <w:qFormat/>
    <w:rsid w:val="000F6AF7"/>
    <w:pPr>
      <w:suppressAutoHyphens/>
      <w:spacing w:after="200" w:line="276" w:lineRule="auto"/>
      <w:ind w:left="720"/>
    </w:pPr>
    <w:rPr>
      <w:rFonts w:ascii="Calibri" w:hAnsi="Calibri"/>
      <w:sz w:val="22"/>
      <w:szCs w:val="22"/>
      <w:lang w:eastAsia="ar-SA"/>
    </w:rPr>
  </w:style>
  <w:style w:type="paragraph" w:styleId="ac">
    <w:name w:val="No Spacing"/>
    <w:qFormat/>
    <w:rsid w:val="000F6AF7"/>
    <w:pPr>
      <w:spacing w:after="0" w:line="276" w:lineRule="auto"/>
      <w:ind w:firstLine="567"/>
      <w:jc w:val="both"/>
    </w:pPr>
    <w:rPr>
      <w:rFonts w:ascii="Times New Roman" w:eastAsia="Times New Roman" w:hAnsi="Times New Roman" w:cs="Times New Roman"/>
      <w:sz w:val="28"/>
    </w:rPr>
  </w:style>
  <w:style w:type="paragraph" w:customStyle="1" w:styleId="ConsTitle">
    <w:name w:val="ConsTitle"/>
    <w:rsid w:val="000F6AF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formattext">
    <w:name w:val="formattext"/>
    <w:rsid w:val="000F6AF7"/>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western">
    <w:name w:val="western"/>
    <w:basedOn w:val="a"/>
    <w:rsid w:val="000F6AF7"/>
    <w:pPr>
      <w:spacing w:before="100" w:beforeAutospacing="1" w:after="100" w:afterAutospacing="1"/>
    </w:pPr>
    <w:rPr>
      <w:szCs w:val="24"/>
    </w:rPr>
  </w:style>
  <w:style w:type="paragraph" w:customStyle="1" w:styleId="ConsPlusNonformat">
    <w:name w:val="ConsPlusNonformat"/>
    <w:rsid w:val="000F6AF7"/>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vetogorsk-city.ru" TargetMode="External"/><Relationship Id="rId13" Type="http://schemas.openxmlformats.org/officeDocument/2006/relationships/hyperlink" Target="http://www.svetogorsk-city.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vetogorsk@mail.ru" TargetMode="External"/><Relationship Id="rId12" Type="http://schemas.openxmlformats.org/officeDocument/2006/relationships/hyperlink" Target="consultantplus://offline/main?base=ROS;n=116783;fld=134;dst=43" TargetMode="External"/><Relationship Id="rId17" Type="http://schemas.openxmlformats.org/officeDocument/2006/relationships/hyperlink" Target="http://www.svetogorsk-city.ru/" TargetMode="External"/><Relationship Id="rId2" Type="http://schemas.openxmlformats.org/officeDocument/2006/relationships/styles" Target="styles.xml"/><Relationship Id="rId16" Type="http://schemas.openxmlformats.org/officeDocument/2006/relationships/hyperlink" Target="mailto:administraziya@svetogorsk-city.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astpobl.ru/%20%20%20%20%20/" TargetMode="External"/><Relationship Id="rId5" Type="http://schemas.openxmlformats.org/officeDocument/2006/relationships/footnotes" Target="footnotes.xml"/><Relationship Id="rId15" Type="http://schemas.openxmlformats.org/officeDocument/2006/relationships/hyperlink" Target="mailto:info@svetogorsk-city.ru" TargetMode="External"/><Relationship Id="rId10" Type="http://schemas.openxmlformats.org/officeDocument/2006/relationships/hyperlink" Target="http://www.mo-svetogorsk.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ziya@svetogorsk-city.ru" TargetMode="External"/><Relationship Id="rId14" Type="http://schemas.openxmlformats.org/officeDocument/2006/relationships/hyperlink" Target="mailto:svetogo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10964</Words>
  <Characters>62495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 Ромашова</dc:creator>
  <cp:keywords/>
  <dc:description/>
  <cp:lastModifiedBy>Татьяна В. Конева</cp:lastModifiedBy>
  <cp:revision>10</cp:revision>
  <dcterms:created xsi:type="dcterms:W3CDTF">2018-10-28T19:39:00Z</dcterms:created>
  <dcterms:modified xsi:type="dcterms:W3CDTF">2018-12-19T11:06:00Z</dcterms:modified>
</cp:coreProperties>
</file>