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70DA89" wp14:editId="087CA18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</w:p>
    <w:p w:rsidR="001A7916" w:rsidRPr="00471609" w:rsidRDefault="001A7916" w:rsidP="001A7916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1A7916" w:rsidRPr="004C4D8F" w:rsidRDefault="001A7916" w:rsidP="001A7916">
      <w:pPr>
        <w:rPr>
          <w:b/>
        </w:rPr>
      </w:pPr>
      <w:r w:rsidRPr="004C4D8F">
        <w:rPr>
          <w:b/>
        </w:rPr>
        <w:t xml:space="preserve">          </w:t>
      </w:r>
    </w:p>
    <w:p w:rsidR="001A7916" w:rsidRPr="001A7916" w:rsidRDefault="001A7916" w:rsidP="001A7916">
      <w:pPr>
        <w:jc w:val="both"/>
        <w:rPr>
          <w:b/>
          <w:sz w:val="28"/>
          <w:szCs w:val="28"/>
        </w:rPr>
      </w:pPr>
      <w:r w:rsidRPr="001A7916">
        <w:rPr>
          <w:sz w:val="28"/>
          <w:szCs w:val="28"/>
        </w:rPr>
        <w:t xml:space="preserve">от </w:t>
      </w:r>
      <w:r w:rsidR="00FF2C7A">
        <w:rPr>
          <w:sz w:val="28"/>
          <w:szCs w:val="28"/>
        </w:rPr>
        <w:t xml:space="preserve">29.11.2022 </w:t>
      </w:r>
      <w:r w:rsidRPr="001A7916">
        <w:rPr>
          <w:sz w:val="28"/>
          <w:szCs w:val="28"/>
        </w:rPr>
        <w:t xml:space="preserve">года                          </w:t>
      </w:r>
      <w:r>
        <w:rPr>
          <w:sz w:val="28"/>
          <w:szCs w:val="28"/>
        </w:rPr>
        <w:t xml:space="preserve">№ </w:t>
      </w:r>
      <w:r w:rsidR="002A7DDC">
        <w:rPr>
          <w:b/>
          <w:sz w:val="28"/>
          <w:szCs w:val="28"/>
        </w:rPr>
        <w:t>проект</w:t>
      </w:r>
    </w:p>
    <w:p w:rsidR="001A7916" w:rsidRDefault="001A7916" w:rsidP="001A7916">
      <w:pPr>
        <w:pStyle w:val="a3"/>
      </w:pPr>
    </w:p>
    <w:p w:rsidR="001A7916" w:rsidRPr="005E0B69" w:rsidRDefault="001A7916" w:rsidP="005E0B69">
      <w:pPr>
        <w:pStyle w:val="a3"/>
        <w:ind w:right="4677"/>
      </w:pPr>
      <w:r w:rsidRPr="001A7916">
        <w:t xml:space="preserve">О внесении изменений в решение совета депутатов муниципального образования «Светогорское городское поселение» Выборгского района Ленинградской области от 03.12.2019 № 22 </w:t>
      </w:r>
      <w:r w:rsidR="005E0B69" w:rsidRPr="005E0B69">
        <w:t>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области»</w:t>
      </w:r>
    </w:p>
    <w:p w:rsidR="001A7916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1A7916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</w:p>
    <w:p w:rsidR="001A7916" w:rsidRPr="004D5BBF" w:rsidRDefault="001A7916" w:rsidP="001A7916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4D5BBF">
        <w:rPr>
          <w:color w:val="000000"/>
          <w:sz w:val="28"/>
          <w:szCs w:val="28"/>
          <w:lang w:bidi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D5BBF">
        <w:rPr>
          <w:sz w:val="28"/>
          <w:szCs w:val="28"/>
        </w:rPr>
        <w:t xml:space="preserve"> Областным законом Ленинградской области от 25 ноября 2003 года № 98-оз «О налоге на имущество организаций», Областным законом Ленинградской области от 29.04.2022 № 43-оз «О внесении изменений в статью 1 </w:t>
      </w:r>
      <w:r w:rsidR="00B74C8B">
        <w:rPr>
          <w:sz w:val="28"/>
          <w:szCs w:val="28"/>
        </w:rPr>
        <w:t xml:space="preserve">областного закона "О налоге на </w:t>
      </w:r>
      <w:r w:rsidRPr="004D5BBF">
        <w:rPr>
          <w:sz w:val="28"/>
          <w:szCs w:val="28"/>
        </w:rPr>
        <w:t>имущество организаций», уставом муниципального образования</w:t>
      </w:r>
      <w:r w:rsidR="00FF2C7A">
        <w:rPr>
          <w:sz w:val="28"/>
          <w:szCs w:val="28"/>
        </w:rPr>
        <w:t xml:space="preserve"> «Светогорское городское поселение» Выборгского района Ленинградской области</w:t>
      </w:r>
      <w:r w:rsidRPr="004D5BBF">
        <w:rPr>
          <w:sz w:val="28"/>
          <w:szCs w:val="28"/>
        </w:rPr>
        <w:t xml:space="preserve">, </w:t>
      </w:r>
      <w:r w:rsidRPr="004D5BBF">
        <w:rPr>
          <w:color w:val="000000"/>
          <w:sz w:val="28"/>
          <w:szCs w:val="28"/>
          <w:lang w:bidi="ru-RU"/>
        </w:rPr>
        <w:t xml:space="preserve"> совет депутатов</w:t>
      </w:r>
    </w:p>
    <w:p w:rsidR="001A7916" w:rsidRPr="004D5BBF" w:rsidRDefault="001A7916" w:rsidP="001A7916">
      <w:pPr>
        <w:pStyle w:val="2"/>
        <w:spacing w:before="120" w:line="240" w:lineRule="auto"/>
        <w:ind w:left="3488" w:firstLine="760"/>
        <w:jc w:val="both"/>
        <w:rPr>
          <w:sz w:val="28"/>
          <w:szCs w:val="28"/>
        </w:rPr>
      </w:pPr>
      <w:r w:rsidRPr="004D5BBF">
        <w:rPr>
          <w:spacing w:val="20"/>
          <w:sz w:val="28"/>
          <w:szCs w:val="28"/>
        </w:rPr>
        <w:t>РЕШИЛ</w:t>
      </w:r>
      <w:r w:rsidRPr="004D5BBF">
        <w:rPr>
          <w:sz w:val="28"/>
          <w:szCs w:val="28"/>
        </w:rPr>
        <w:t>:</w:t>
      </w:r>
    </w:p>
    <w:p w:rsidR="001A7916" w:rsidRPr="004D5BBF" w:rsidRDefault="001A7916" w:rsidP="001E6B59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 w:rsidRPr="004D5BBF">
        <w:rPr>
          <w:color w:val="000000"/>
          <w:sz w:val="28"/>
          <w:szCs w:val="28"/>
          <w:lang w:bidi="ru-RU"/>
        </w:rPr>
        <w:t>Внести в решение совета депутатов</w:t>
      </w:r>
      <w:r w:rsidRPr="004D5BBF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от 03.12.2019 года № 22 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</w:t>
      </w:r>
      <w:r w:rsidR="005E0B69">
        <w:rPr>
          <w:sz w:val="28"/>
          <w:szCs w:val="28"/>
        </w:rPr>
        <w:t>»</w:t>
      </w:r>
      <w:r w:rsidR="001E6B59" w:rsidRPr="001E6B59">
        <w:t xml:space="preserve"> </w:t>
      </w:r>
      <w:r w:rsidR="001E6B59" w:rsidRPr="001E6B59">
        <w:rPr>
          <w:sz w:val="28"/>
          <w:szCs w:val="28"/>
        </w:rPr>
        <w:t>с изменениями</w:t>
      </w:r>
      <w:r w:rsidR="002C2D40">
        <w:rPr>
          <w:sz w:val="28"/>
          <w:szCs w:val="28"/>
        </w:rPr>
        <w:t xml:space="preserve"> от 28 июня 2022 года</w:t>
      </w:r>
      <w:r w:rsidR="001E6B59" w:rsidRPr="001E6B59">
        <w:rPr>
          <w:sz w:val="28"/>
          <w:szCs w:val="28"/>
        </w:rPr>
        <w:t xml:space="preserve"> № 2</w:t>
      </w:r>
      <w:r w:rsidR="002C2D40">
        <w:rPr>
          <w:sz w:val="28"/>
          <w:szCs w:val="28"/>
        </w:rPr>
        <w:t>4</w:t>
      </w:r>
      <w:r w:rsidRPr="004D5BBF">
        <w:rPr>
          <w:sz w:val="28"/>
          <w:szCs w:val="28"/>
        </w:rPr>
        <w:t xml:space="preserve"> следующее изменение:</w:t>
      </w:r>
    </w:p>
    <w:p w:rsidR="0066537C" w:rsidRPr="0066537C" w:rsidRDefault="0066537C" w:rsidP="0066537C">
      <w:pPr>
        <w:pStyle w:val="ab"/>
        <w:shd w:val="clear" w:color="auto" w:fill="FFFFFF"/>
        <w:ind w:left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пункты 3,</w:t>
      </w:r>
      <w:r w:rsidRPr="0066537C">
        <w:rPr>
          <w:sz w:val="28"/>
          <w:szCs w:val="28"/>
          <w:lang w:eastAsia="zh-CN"/>
        </w:rPr>
        <w:t xml:space="preserve"> 4</w:t>
      </w:r>
      <w:r>
        <w:rPr>
          <w:sz w:val="28"/>
          <w:szCs w:val="28"/>
          <w:lang w:eastAsia="zh-CN"/>
        </w:rPr>
        <w:t>, 5, 6</w:t>
      </w:r>
      <w:r w:rsidR="001D28C0">
        <w:rPr>
          <w:sz w:val="28"/>
          <w:szCs w:val="28"/>
          <w:lang w:eastAsia="zh-CN"/>
        </w:rPr>
        <w:t xml:space="preserve"> считать пунктами 4,</w:t>
      </w:r>
      <w:r w:rsidRPr="0066537C">
        <w:rPr>
          <w:sz w:val="28"/>
          <w:szCs w:val="28"/>
          <w:lang w:eastAsia="zh-CN"/>
        </w:rPr>
        <w:t xml:space="preserve"> 5</w:t>
      </w:r>
      <w:r w:rsidR="001D28C0">
        <w:rPr>
          <w:sz w:val="28"/>
          <w:szCs w:val="28"/>
          <w:lang w:eastAsia="zh-CN"/>
        </w:rPr>
        <w:t>, 6, 7</w:t>
      </w:r>
      <w:r w:rsidRPr="0066537C">
        <w:rPr>
          <w:sz w:val="28"/>
          <w:szCs w:val="28"/>
          <w:lang w:eastAsia="zh-CN"/>
        </w:rPr>
        <w:t xml:space="preserve"> соответственно;</w:t>
      </w:r>
    </w:p>
    <w:p w:rsidR="0066537C" w:rsidRPr="0066537C" w:rsidRDefault="0066537C" w:rsidP="0066537C">
      <w:pPr>
        <w:pStyle w:val="ab"/>
        <w:shd w:val="clear" w:color="auto" w:fill="FFFFFF"/>
        <w:ind w:left="709"/>
        <w:rPr>
          <w:sz w:val="28"/>
          <w:szCs w:val="28"/>
          <w:lang w:eastAsia="zh-CN"/>
        </w:rPr>
      </w:pPr>
      <w:r w:rsidRPr="0066537C">
        <w:rPr>
          <w:sz w:val="28"/>
          <w:szCs w:val="28"/>
          <w:lang w:eastAsia="zh-CN"/>
        </w:rPr>
        <w:t>- дополнить пунктом 3 следующего содержания:</w:t>
      </w:r>
    </w:p>
    <w:p w:rsidR="0066537C" w:rsidRPr="0066537C" w:rsidRDefault="0066537C" w:rsidP="00FF2C7A">
      <w:pPr>
        <w:pStyle w:val="ab"/>
        <w:shd w:val="clear" w:color="auto" w:fill="FFFFFF"/>
        <w:ind w:left="709"/>
        <w:jc w:val="both"/>
        <w:rPr>
          <w:sz w:val="28"/>
          <w:szCs w:val="28"/>
          <w:lang w:eastAsia="zh-CN"/>
        </w:rPr>
      </w:pPr>
      <w:r w:rsidRPr="0066537C">
        <w:rPr>
          <w:sz w:val="28"/>
          <w:szCs w:val="28"/>
          <w:lang w:eastAsia="zh-CN"/>
        </w:rPr>
        <w:lastRenderedPageBreak/>
        <w:t>«3. Освободить от уплаты налога на имущество физических лиц:</w:t>
      </w:r>
    </w:p>
    <w:p w:rsidR="0066537C" w:rsidRPr="0066537C" w:rsidRDefault="0066537C" w:rsidP="00FF2C7A">
      <w:pPr>
        <w:pStyle w:val="ab"/>
        <w:shd w:val="clear" w:color="auto" w:fill="FFFFFF"/>
        <w:ind w:left="0" w:firstLine="709"/>
        <w:jc w:val="both"/>
        <w:rPr>
          <w:sz w:val="28"/>
          <w:szCs w:val="28"/>
          <w:lang w:eastAsia="zh-CN"/>
        </w:rPr>
      </w:pPr>
      <w:r w:rsidRPr="0066537C">
        <w:rPr>
          <w:sz w:val="28"/>
          <w:szCs w:val="28"/>
          <w:lang w:eastAsia="zh-CN"/>
        </w:rPr>
        <w:t>1) лиц, указанных в разделе III Приложения к Федеральному закону от 12 января 1995 года № 5-ФЗ «О ветеранах», выполнявших с 24 февраля 2022 года задачи в ходе специальной военной операции на территориях Украины, Донецкой Народной Республики и Луганской Народной Республики;</w:t>
      </w:r>
    </w:p>
    <w:p w:rsidR="0066537C" w:rsidRDefault="0066537C" w:rsidP="00FF2C7A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66537C">
        <w:rPr>
          <w:sz w:val="28"/>
          <w:szCs w:val="28"/>
          <w:lang w:eastAsia="zh-CN"/>
        </w:rPr>
        <w:t>2)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1A7916" w:rsidRPr="001A7916" w:rsidRDefault="001A7916" w:rsidP="00FF2C7A">
      <w:pPr>
        <w:pStyle w:val="ab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A7916">
        <w:rPr>
          <w:sz w:val="28"/>
          <w:szCs w:val="28"/>
        </w:rPr>
        <w:t xml:space="preserve">Опубликовать настоящее Решение </w:t>
      </w:r>
      <w:r w:rsidRPr="001A7916">
        <w:rPr>
          <w:snapToGrid w:val="0"/>
          <w:sz w:val="28"/>
          <w:szCs w:val="28"/>
        </w:rPr>
        <w:t xml:space="preserve">в газете «Вуокса», в сетевом издании </w:t>
      </w:r>
      <w:r w:rsidRPr="001A7916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A7916">
        <w:rPr>
          <w:rStyle w:val="a4"/>
          <w:sz w:val="28"/>
          <w:szCs w:val="28"/>
        </w:rPr>
        <w:t>npavrlo.ru</w:t>
      </w:r>
      <w:r w:rsidRPr="001A7916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1A7916">
          <w:rPr>
            <w:rStyle w:val="a4"/>
            <w:sz w:val="28"/>
            <w:szCs w:val="28"/>
          </w:rPr>
          <w:t>mo-svetogorsk.ru</w:t>
        </w:r>
      </w:hyperlink>
      <w:r w:rsidRPr="001A7916">
        <w:rPr>
          <w:sz w:val="28"/>
          <w:szCs w:val="28"/>
        </w:rPr>
        <w:t>).</w:t>
      </w:r>
    </w:p>
    <w:p w:rsidR="001A7916" w:rsidRPr="004D5BBF" w:rsidRDefault="001E5A52" w:rsidP="00FF2C7A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1A7916" w:rsidRPr="004D5BBF">
        <w:rPr>
          <w:bCs/>
          <w:sz w:val="28"/>
          <w:szCs w:val="28"/>
        </w:rPr>
        <w:t>. Настоящее решение вступает в силу с момента опубликования, распространяет св</w:t>
      </w:r>
      <w:r w:rsidR="002A7DDC">
        <w:rPr>
          <w:bCs/>
          <w:sz w:val="28"/>
          <w:szCs w:val="28"/>
        </w:rPr>
        <w:t xml:space="preserve">оё действие на правоотношения, </w:t>
      </w:r>
      <w:r w:rsidR="001A7916" w:rsidRPr="004D5BBF">
        <w:rPr>
          <w:bCs/>
          <w:sz w:val="28"/>
          <w:szCs w:val="28"/>
        </w:rPr>
        <w:t>возникшие с 01 января 202</w:t>
      </w:r>
      <w:r w:rsidR="001D28C0">
        <w:rPr>
          <w:bCs/>
          <w:sz w:val="28"/>
          <w:szCs w:val="28"/>
        </w:rPr>
        <w:t>1</w:t>
      </w:r>
      <w:r w:rsidR="001A7916" w:rsidRPr="004D5BBF">
        <w:rPr>
          <w:bCs/>
          <w:sz w:val="28"/>
          <w:szCs w:val="28"/>
        </w:rPr>
        <w:t xml:space="preserve"> года</w:t>
      </w:r>
      <w:r w:rsidR="001A7916" w:rsidRPr="004D5BBF">
        <w:rPr>
          <w:bCs/>
          <w:color w:val="000000"/>
          <w:sz w:val="28"/>
          <w:szCs w:val="28"/>
        </w:rPr>
        <w:t>.</w:t>
      </w:r>
    </w:p>
    <w:p w:rsidR="001A7916" w:rsidRPr="004D5BBF" w:rsidRDefault="001A7916" w:rsidP="001A7916">
      <w:pPr>
        <w:ind w:firstLine="567"/>
        <w:jc w:val="both"/>
        <w:rPr>
          <w:sz w:val="28"/>
          <w:szCs w:val="28"/>
        </w:rPr>
      </w:pPr>
    </w:p>
    <w:p w:rsidR="001A7916" w:rsidRDefault="001A7916" w:rsidP="001A7916">
      <w:pPr>
        <w:pStyle w:val="a5"/>
        <w:ind w:firstLine="0"/>
        <w:jc w:val="left"/>
        <w:rPr>
          <w:sz w:val="28"/>
          <w:szCs w:val="28"/>
        </w:rPr>
      </w:pPr>
    </w:p>
    <w:p w:rsidR="001A7916" w:rsidRPr="00EC2A8E" w:rsidRDefault="001A7916" w:rsidP="001A7916">
      <w:pPr>
        <w:pStyle w:val="a5"/>
        <w:ind w:firstLine="0"/>
        <w:jc w:val="left"/>
        <w:rPr>
          <w:sz w:val="28"/>
          <w:szCs w:val="28"/>
        </w:rPr>
      </w:pPr>
      <w:r w:rsidRPr="00EC2A8E">
        <w:rPr>
          <w:sz w:val="28"/>
          <w:szCs w:val="28"/>
        </w:rPr>
        <w:t>Глава муниципального образования</w:t>
      </w:r>
      <w:r w:rsidRPr="00EC2A8E">
        <w:rPr>
          <w:sz w:val="28"/>
          <w:szCs w:val="28"/>
        </w:rPr>
        <w:br/>
        <w:t xml:space="preserve">«Светогорское городское поселение»:                                    И.В. Иванова </w:t>
      </w:r>
    </w:p>
    <w:p w:rsidR="001A7916" w:rsidRPr="004C4D8F" w:rsidRDefault="001A7916" w:rsidP="001A7916">
      <w:pPr>
        <w:pStyle w:val="a5"/>
        <w:ind w:firstLine="0"/>
        <w:rPr>
          <w:b/>
          <w:szCs w:val="24"/>
        </w:rPr>
      </w:pPr>
    </w:p>
    <w:p w:rsidR="001A7916" w:rsidRPr="004C4D8F" w:rsidRDefault="001A7916" w:rsidP="001A7916">
      <w:pPr>
        <w:pStyle w:val="a5"/>
        <w:ind w:firstLine="0"/>
        <w:rPr>
          <w:b/>
          <w:szCs w:val="24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66482B" w:rsidRDefault="0066482B" w:rsidP="001A7916">
      <w:pPr>
        <w:ind w:firstLine="567"/>
        <w:jc w:val="both"/>
        <w:rPr>
          <w:sz w:val="16"/>
          <w:szCs w:val="16"/>
        </w:rPr>
      </w:pPr>
    </w:p>
    <w:p w:rsidR="0066482B" w:rsidRDefault="0066482B" w:rsidP="001A7916">
      <w:pPr>
        <w:ind w:firstLine="567"/>
        <w:jc w:val="both"/>
        <w:rPr>
          <w:sz w:val="16"/>
          <w:szCs w:val="16"/>
        </w:rPr>
      </w:pPr>
    </w:p>
    <w:p w:rsidR="0066482B" w:rsidRDefault="0066482B" w:rsidP="001A7916">
      <w:pPr>
        <w:ind w:firstLine="567"/>
        <w:jc w:val="both"/>
        <w:rPr>
          <w:sz w:val="16"/>
          <w:szCs w:val="16"/>
        </w:rPr>
      </w:pPr>
    </w:p>
    <w:p w:rsidR="0066482B" w:rsidRDefault="0066482B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1A7916" w:rsidRDefault="001A7916" w:rsidP="001A7916">
      <w:pPr>
        <w:ind w:firstLine="567"/>
        <w:jc w:val="both"/>
        <w:rPr>
          <w:sz w:val="16"/>
          <w:szCs w:val="16"/>
        </w:rPr>
      </w:pPr>
    </w:p>
    <w:p w:rsidR="00726E8D" w:rsidRPr="00FF2C7A" w:rsidRDefault="001A7916" w:rsidP="00FF2C7A">
      <w:pPr>
        <w:ind w:hanging="142"/>
        <w:jc w:val="both"/>
        <w:rPr>
          <w:sz w:val="16"/>
          <w:szCs w:val="16"/>
        </w:rPr>
      </w:pPr>
      <w:r w:rsidRPr="004D5BBF">
        <w:rPr>
          <w:sz w:val="16"/>
          <w:szCs w:val="16"/>
        </w:rPr>
        <w:t>Разослано: дело, администрация, прокуратура, газета УФНС</w:t>
      </w:r>
      <w:r>
        <w:rPr>
          <w:sz w:val="16"/>
          <w:szCs w:val="16"/>
        </w:rPr>
        <w:t>, официальный вестник, официальный сайт, газета «Вуокса»</w:t>
      </w:r>
      <w:bookmarkStart w:id="0" w:name="_GoBack"/>
      <w:bookmarkEnd w:id="0"/>
    </w:p>
    <w:sectPr w:rsidR="00726E8D" w:rsidRPr="00FF2C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30" w:rsidRDefault="003B0030" w:rsidP="001A7916">
      <w:r>
        <w:separator/>
      </w:r>
    </w:p>
  </w:endnote>
  <w:endnote w:type="continuationSeparator" w:id="0">
    <w:p w:rsidR="003B0030" w:rsidRDefault="003B0030" w:rsidP="001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621085"/>
      <w:docPartObj>
        <w:docPartGallery w:val="Page Numbers (Bottom of Page)"/>
        <w:docPartUnique/>
      </w:docPartObj>
    </w:sdtPr>
    <w:sdtContent>
      <w:p w:rsidR="00FF2C7A" w:rsidRDefault="00FF2C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7916" w:rsidRDefault="001A79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30" w:rsidRDefault="003B0030" w:rsidP="001A7916">
      <w:r>
        <w:separator/>
      </w:r>
    </w:p>
  </w:footnote>
  <w:footnote w:type="continuationSeparator" w:id="0">
    <w:p w:rsidR="003B0030" w:rsidRDefault="003B0030" w:rsidP="001A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77E"/>
    <w:multiLevelType w:val="hybridMultilevel"/>
    <w:tmpl w:val="A6BE58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B22EE"/>
    <w:multiLevelType w:val="hybridMultilevel"/>
    <w:tmpl w:val="83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2D"/>
    <w:rsid w:val="00152E99"/>
    <w:rsid w:val="00191F87"/>
    <w:rsid w:val="001A7916"/>
    <w:rsid w:val="001D28C0"/>
    <w:rsid w:val="001E5A52"/>
    <w:rsid w:val="001E6B59"/>
    <w:rsid w:val="001F0468"/>
    <w:rsid w:val="0022000B"/>
    <w:rsid w:val="002A7DDC"/>
    <w:rsid w:val="002C2D40"/>
    <w:rsid w:val="003B0030"/>
    <w:rsid w:val="005E0B69"/>
    <w:rsid w:val="0066482B"/>
    <w:rsid w:val="0066537C"/>
    <w:rsid w:val="00726E8D"/>
    <w:rsid w:val="008E68C4"/>
    <w:rsid w:val="00967B2D"/>
    <w:rsid w:val="009C3E84"/>
    <w:rsid w:val="00B74C8B"/>
    <w:rsid w:val="00C60555"/>
    <w:rsid w:val="00D760C6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AD94"/>
  <w15:chartTrackingRefBased/>
  <w15:docId w15:val="{47B142D3-962A-4E32-BF38-7D75BDA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nhideWhenUsed/>
    <w:rsid w:val="001A7916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1A7916"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1A7916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A7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7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7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9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E5A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5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cp:lastPrinted>2022-06-17T11:36:00Z</cp:lastPrinted>
  <dcterms:created xsi:type="dcterms:W3CDTF">2022-11-16T11:52:00Z</dcterms:created>
  <dcterms:modified xsi:type="dcterms:W3CDTF">2022-11-22T09:57:00Z</dcterms:modified>
</cp:coreProperties>
</file>