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16" w:rsidRDefault="00902516" w:rsidP="00902516">
      <w:pPr>
        <w:tabs>
          <w:tab w:val="center" w:pos="4749"/>
          <w:tab w:val="left" w:pos="7545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</w:p>
    <w:p w:rsidR="00902516" w:rsidRDefault="00902516" w:rsidP="00902516">
      <w:pPr>
        <w:spacing w:before="120"/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02516" w:rsidRDefault="00902516" w:rsidP="00902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«СВЕТОГОРСКОЕ ГОРОДСКОЕ ПОСЕЛЕНИЕ» </w:t>
      </w:r>
    </w:p>
    <w:p w:rsidR="00902516" w:rsidRDefault="00902516" w:rsidP="00902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902516" w:rsidRDefault="00902516" w:rsidP="00902516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02516" w:rsidRDefault="00902516" w:rsidP="0090251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902516" w:rsidRDefault="00902516" w:rsidP="00902516">
      <w:pPr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  <w:r>
        <w:rPr>
          <w:rFonts w:ascii="Times New Roman" w:hAnsi="Times New Roman" w:cs="Times New Roman"/>
          <w:b/>
          <w:spacing w:val="200"/>
          <w:sz w:val="28"/>
          <w:szCs w:val="28"/>
        </w:rPr>
        <w:t>РЕШЕНИЕ</w:t>
      </w:r>
    </w:p>
    <w:p w:rsidR="00902516" w:rsidRDefault="00902516" w:rsidP="00902516">
      <w:pPr>
        <w:spacing w:before="8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 октября 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25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0251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902516" w:rsidRDefault="00902516" w:rsidP="0090251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</w:t>
      </w:r>
    </w:p>
    <w:p w:rsidR="00902516" w:rsidRDefault="00902516" w:rsidP="00902516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безвозмездной передаче объектов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02516" w:rsidRDefault="00902516" w:rsidP="00902516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муниципальную собственность </w:t>
      </w:r>
      <w:bookmarkStart w:id="0" w:name="_GoBack"/>
      <w:bookmarkEnd w:id="0"/>
    </w:p>
    <w:p w:rsidR="00902516" w:rsidRDefault="00902516" w:rsidP="00902516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902516" w:rsidRDefault="00902516" w:rsidP="00902516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«Светогорское городское поселение» </w:t>
      </w:r>
    </w:p>
    <w:p w:rsidR="00902516" w:rsidRDefault="00902516" w:rsidP="00902516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Выборгского района Ленинградской области» </w:t>
      </w:r>
    </w:p>
    <w:p w:rsidR="00902516" w:rsidRDefault="00902516" w:rsidP="00902516">
      <w:pPr>
        <w:snapToGrid w:val="0"/>
        <w:rPr>
          <w:rFonts w:ascii="Times New Roman" w:hAnsi="Times New Roman" w:cs="Times New Roman"/>
        </w:rPr>
      </w:pPr>
    </w:p>
    <w:p w:rsidR="00902516" w:rsidRPr="00902516" w:rsidRDefault="00902516" w:rsidP="00902516">
      <w:pPr>
        <w:widowControl/>
        <w:suppressAutoHyphens w:val="0"/>
        <w:spacing w:before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251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</w:t>
      </w:r>
      <w:proofErr w:type="gramStart"/>
      <w:r w:rsidRPr="0090251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казне муниципального образования «Светогорское городское поселение» Выборгского района Ленинградской области, утвержденным решением совета депутатов МО «Светогорское городское поселение» от 22.03.2011 №12, Уставом муниципального образования «Светогорское городское поселение»</w:t>
      </w:r>
      <w:r w:rsidRPr="009025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Выборгского района Ленинградской области,</w:t>
      </w:r>
      <w:r w:rsidRPr="0090251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 депутатов</w:t>
      </w:r>
      <w:proofErr w:type="gramEnd"/>
    </w:p>
    <w:p w:rsidR="00902516" w:rsidRPr="00902516" w:rsidRDefault="00902516" w:rsidP="00902516">
      <w:pPr>
        <w:spacing w:before="240" w:after="240"/>
        <w:ind w:firstLine="567"/>
        <w:rPr>
          <w:rFonts w:ascii="Times New Roman" w:hAnsi="Times New Roman" w:cs="Times New Roman"/>
          <w:spacing w:val="200"/>
          <w:sz w:val="28"/>
          <w:szCs w:val="28"/>
        </w:rPr>
      </w:pPr>
      <w:r w:rsidRPr="00902516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902516" w:rsidRPr="00902516" w:rsidRDefault="00902516" w:rsidP="00902516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251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Принять безвозмездно в</w:t>
      </w:r>
      <w:r w:rsidRPr="00902516">
        <w:rPr>
          <w:rFonts w:ascii="Times New Roman" w:hAnsi="Times New Roman" w:cs="Times New Roman"/>
          <w:sz w:val="28"/>
          <w:szCs w:val="28"/>
        </w:rPr>
        <w:t xml:space="preserve"> </w:t>
      </w:r>
      <w:r w:rsidRPr="0090251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муниципальную собственность муниципального образования «Светогорское городское поселение» Выборгского района Ленинградской области движимое имущество - опоры согласно приложению.</w:t>
      </w:r>
    </w:p>
    <w:p w:rsidR="00902516" w:rsidRPr="00902516" w:rsidRDefault="00902516" w:rsidP="00902516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16">
        <w:rPr>
          <w:rFonts w:ascii="Times New Roman" w:hAnsi="Times New Roman" w:cs="Times New Roman"/>
          <w:sz w:val="28"/>
          <w:szCs w:val="28"/>
        </w:rPr>
        <w:t>2. Отделу по управлению имуществом МО «Светогорское городское поселение» (</w:t>
      </w:r>
      <w:proofErr w:type="spellStart"/>
      <w:r w:rsidRPr="00902516">
        <w:rPr>
          <w:rFonts w:ascii="Times New Roman" w:hAnsi="Times New Roman" w:cs="Times New Roman"/>
          <w:sz w:val="28"/>
          <w:szCs w:val="28"/>
        </w:rPr>
        <w:t>Цурко</w:t>
      </w:r>
      <w:proofErr w:type="spellEnd"/>
      <w:r w:rsidRPr="00902516">
        <w:rPr>
          <w:rFonts w:ascii="Times New Roman" w:hAnsi="Times New Roman" w:cs="Times New Roman"/>
          <w:sz w:val="28"/>
          <w:szCs w:val="28"/>
        </w:rPr>
        <w:t xml:space="preserve"> А.А.):</w:t>
      </w:r>
    </w:p>
    <w:p w:rsidR="00902516" w:rsidRDefault="00902516" w:rsidP="00902516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16">
        <w:rPr>
          <w:rFonts w:ascii="Times New Roman" w:hAnsi="Times New Roman" w:cs="Times New Roman"/>
          <w:sz w:val="28"/>
          <w:szCs w:val="28"/>
        </w:rPr>
        <w:t>2.1. Заключить договор безвозмездной передачи в собственность муниципального образования «Светогорское городское поселение» Выборгского района Ленинградской области движимого имущества, указанного в пункте 1 настоящего Решения с ООО «Призма».</w:t>
      </w:r>
    </w:p>
    <w:p w:rsidR="00902516" w:rsidRDefault="00902516" w:rsidP="00902516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516" w:rsidRPr="00902516" w:rsidRDefault="00902516" w:rsidP="00902516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516" w:rsidRPr="00902516" w:rsidRDefault="00902516" w:rsidP="00902516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16">
        <w:rPr>
          <w:rFonts w:ascii="Times New Roman" w:hAnsi="Times New Roman" w:cs="Times New Roman"/>
          <w:sz w:val="28"/>
          <w:szCs w:val="28"/>
        </w:rPr>
        <w:t>2.2. Внести, на основании заключенного договора, соответствующие изменения в реестр муниципального имущества муниципального образования «Светогорское городское поселение» Выборгского района Ленинградской области.</w:t>
      </w:r>
    </w:p>
    <w:p w:rsidR="00902516" w:rsidRDefault="00902516" w:rsidP="00902516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5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025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25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действующую комиссию по экономике, бюджету и контролю за использованием муниципальной собственности.</w:t>
      </w:r>
    </w:p>
    <w:p w:rsidR="00902516" w:rsidRPr="00902516" w:rsidRDefault="00902516" w:rsidP="00902516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ind w:firstLine="567"/>
        <w:jc w:val="both"/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  <w:r w:rsidRPr="00902516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Р.А. Генералова</w:t>
      </w: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</w:p>
    <w:p w:rsidR="00902516" w:rsidRPr="00902516" w:rsidRDefault="00902516" w:rsidP="00902516">
      <w:pPr>
        <w:tabs>
          <w:tab w:val="left" w:pos="9500"/>
        </w:tabs>
        <w:rPr>
          <w:rFonts w:ascii="Times New Roman" w:hAnsi="Times New Roman" w:cs="Times New Roman" w:hint="eastAsia"/>
          <w:sz w:val="28"/>
          <w:szCs w:val="28"/>
        </w:rPr>
      </w:pPr>
    </w:p>
    <w:p w:rsidR="00902516" w:rsidRDefault="00902516" w:rsidP="00902516">
      <w:pPr>
        <w:tabs>
          <w:tab w:val="left" w:pos="9500"/>
        </w:tabs>
        <w:spacing w:before="240" w:after="120"/>
        <w:rPr>
          <w:rFonts w:ascii="Times New Roman" w:hAnsi="Times New Roman" w:cs="Times New Roman"/>
        </w:rPr>
      </w:pPr>
    </w:p>
    <w:p w:rsidR="00902516" w:rsidRDefault="00902516" w:rsidP="00902516">
      <w:pPr>
        <w:rPr>
          <w:rFonts w:ascii="Times New Roman" w:hAnsi="Times New Roman" w:cs="Times New Roman"/>
        </w:rPr>
      </w:pPr>
    </w:p>
    <w:p w:rsidR="00902516" w:rsidRDefault="00902516" w:rsidP="009025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 дело, ОУИ, администрация, прокуратура, газета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Вуокса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902516" w:rsidRDefault="00902516" w:rsidP="00902516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902516" w:rsidRDefault="00902516" w:rsidP="00902516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902516" w:rsidRDefault="00902516" w:rsidP="00902516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902516" w:rsidRDefault="00902516" w:rsidP="00902516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902516" w:rsidRDefault="00902516" w:rsidP="00902516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902516" w:rsidRDefault="00902516" w:rsidP="00902516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902516" w:rsidRDefault="00902516" w:rsidP="00902516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902516" w:rsidRDefault="00902516" w:rsidP="00902516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902516" w:rsidRDefault="00902516" w:rsidP="00902516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902516" w:rsidRDefault="00902516" w:rsidP="00902516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902516" w:rsidRDefault="00902516" w:rsidP="00902516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902516" w:rsidRDefault="00902516" w:rsidP="00902516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902516" w:rsidRDefault="00902516" w:rsidP="00902516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</w:p>
    <w:p w:rsidR="00902516" w:rsidRDefault="00902516" w:rsidP="00902516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</w:p>
    <w:p w:rsidR="00902516" w:rsidRDefault="00902516" w:rsidP="00902516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</w:p>
    <w:p w:rsidR="00902516" w:rsidRDefault="00902516" w:rsidP="00902516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Приложение  </w:t>
      </w:r>
    </w:p>
    <w:p w:rsidR="00902516" w:rsidRDefault="00902516" w:rsidP="00902516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к решению совета депутатов </w:t>
      </w:r>
    </w:p>
    <w:p w:rsidR="00902516" w:rsidRDefault="00902516" w:rsidP="00902516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МО «Светогорское городское поселение» </w:t>
      </w:r>
    </w:p>
    <w:p w:rsidR="00902516" w:rsidRDefault="00902516" w:rsidP="00902516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от </w:t>
      </w:r>
      <w:r>
        <w:rPr>
          <w:rFonts w:ascii="Times New Roman" w:hAnsi="Times New Roman" w:cs="Times New Roman"/>
          <w:color w:val="000000"/>
        </w:rPr>
        <w:t>16.10.</w:t>
      </w:r>
      <w:r>
        <w:rPr>
          <w:rFonts w:ascii="Times New Roman" w:hAnsi="Times New Roman" w:cs="Times New Roman"/>
          <w:color w:val="000000"/>
        </w:rPr>
        <w:t xml:space="preserve"> 2018 года № </w:t>
      </w:r>
    </w:p>
    <w:p w:rsidR="00902516" w:rsidRDefault="00902516" w:rsidP="00902516">
      <w:pPr>
        <w:jc w:val="right"/>
        <w:rPr>
          <w:rFonts w:ascii="Times New Roman" w:hAnsi="Times New Roman" w:cs="Times New Roman"/>
        </w:rPr>
      </w:pPr>
    </w:p>
    <w:p w:rsidR="00902516" w:rsidRPr="00902516" w:rsidRDefault="00902516" w:rsidP="009025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2516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902516" w:rsidRPr="00902516" w:rsidRDefault="00902516" w:rsidP="009025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2516">
        <w:rPr>
          <w:rFonts w:ascii="Times New Roman" w:hAnsi="Times New Roman" w:cs="Times New Roman"/>
          <w:color w:val="000000"/>
          <w:sz w:val="28"/>
          <w:szCs w:val="28"/>
        </w:rPr>
        <w:t>движимого имуществ</w:t>
      </w:r>
      <w:proofErr w:type="gramStart"/>
      <w:r w:rsidRPr="0090251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02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516">
        <w:rPr>
          <w:rFonts w:ascii="Times New Roman" w:hAnsi="Times New Roman" w:cs="Times New Roman"/>
          <w:color w:val="000000"/>
          <w:sz w:val="28"/>
          <w:szCs w:val="28"/>
        </w:rPr>
        <w:t>ООО</w:t>
      </w:r>
      <w:proofErr w:type="gramEnd"/>
      <w:r w:rsidRPr="00902516">
        <w:rPr>
          <w:rFonts w:ascii="Times New Roman" w:hAnsi="Times New Roman" w:cs="Times New Roman"/>
          <w:color w:val="000000"/>
          <w:sz w:val="28"/>
          <w:szCs w:val="28"/>
        </w:rPr>
        <w:t xml:space="preserve"> «Призма» - опор,</w:t>
      </w:r>
    </w:p>
    <w:p w:rsidR="00902516" w:rsidRPr="00902516" w:rsidRDefault="00902516" w:rsidP="009025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2516">
        <w:rPr>
          <w:rFonts w:ascii="Times New Roman" w:hAnsi="Times New Roman" w:cs="Times New Roman"/>
          <w:color w:val="000000"/>
          <w:sz w:val="28"/>
          <w:szCs w:val="28"/>
        </w:rPr>
        <w:t>передаваемых</w:t>
      </w:r>
      <w:proofErr w:type="gramEnd"/>
      <w:r w:rsidRPr="00902516">
        <w:rPr>
          <w:rFonts w:ascii="Times New Roman" w:hAnsi="Times New Roman" w:cs="Times New Roman"/>
          <w:color w:val="000000"/>
          <w:sz w:val="28"/>
          <w:szCs w:val="28"/>
        </w:rPr>
        <w:t xml:space="preserve"> безвозмездно в муниципальную собственность муниципального образования «Светогорское городское поселение»</w:t>
      </w:r>
    </w:p>
    <w:p w:rsidR="00902516" w:rsidRPr="00902516" w:rsidRDefault="00902516" w:rsidP="00902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516">
        <w:rPr>
          <w:rFonts w:ascii="Times New Roman" w:hAnsi="Times New Roman" w:cs="Times New Roman"/>
          <w:color w:val="000000"/>
          <w:sz w:val="28"/>
          <w:szCs w:val="28"/>
        </w:rPr>
        <w:t>Выборгского района Ленинградской области</w:t>
      </w:r>
    </w:p>
    <w:p w:rsidR="00902516" w:rsidRDefault="00902516" w:rsidP="00902516">
      <w:pPr>
        <w:rPr>
          <w:rFonts w:ascii="Times New Roman" w:hAnsi="Times New Roman" w:cs="Times New Roman"/>
        </w:rPr>
      </w:pPr>
    </w:p>
    <w:p w:rsidR="00902516" w:rsidRDefault="00902516" w:rsidP="00902516">
      <w:pPr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5"/>
        <w:gridCol w:w="1134"/>
        <w:gridCol w:w="992"/>
        <w:gridCol w:w="1559"/>
        <w:gridCol w:w="1134"/>
      </w:tblGrid>
      <w:tr w:rsidR="00902516" w:rsidTr="00902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места нахождения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Год </w:t>
            </w:r>
          </w:p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постр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Балансовая стоимость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Остаточная стоимость (руб.)</w:t>
            </w:r>
          </w:p>
        </w:tc>
      </w:tr>
      <w:tr w:rsidR="00902516" w:rsidTr="00902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Опора железобетонная ЛЭП 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вибрированная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анкерная СВ105,5-5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 w:rsidP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Лесогорский,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Генераторная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02516" w:rsidTr="00902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Опора железобетонная ЛЭП 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вибрированная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СВ105,5-5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Лесогорский,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Генераторная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02516" w:rsidTr="00902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Опора железобетонная ЛЭП 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вибрированная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СВ105,5-5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Лесогорский,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Генераторная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02516" w:rsidTr="00902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Опора деревянная ЛЭП 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анкерная СВ105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Лесогорский,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Генераторная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02516" w:rsidTr="00902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Опора деревянная </w:t>
            </w:r>
          </w:p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ЛЭП 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Лесогорский,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Генераторная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02516" w:rsidTr="00902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Опора деревянная </w:t>
            </w:r>
          </w:p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ЛЭП 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Лесогорский,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Генераторная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02516" w:rsidTr="00902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16" w:rsidRDefault="0090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902516" w:rsidRDefault="00902516" w:rsidP="00902516">
      <w:pPr>
        <w:ind w:firstLine="708"/>
        <w:rPr>
          <w:rFonts w:ascii="Times New Roman" w:hAnsi="Times New Roman" w:cs="Times New Roman"/>
        </w:rPr>
      </w:pPr>
    </w:p>
    <w:p w:rsidR="00B10C75" w:rsidRDefault="00B10C75"/>
    <w:sectPr w:rsidR="00B10C75" w:rsidSect="009025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16"/>
    <w:rsid w:val="00902516"/>
    <w:rsid w:val="00B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16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51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02516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16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51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02516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dcterms:created xsi:type="dcterms:W3CDTF">2018-10-10T08:27:00Z</dcterms:created>
  <dcterms:modified xsi:type="dcterms:W3CDTF">2018-10-10T08:34:00Z</dcterms:modified>
</cp:coreProperties>
</file>