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-140970</wp:posOffset>
            </wp:positionV>
            <wp:extent cx="657225" cy="812165"/>
            <wp:effectExtent l="0" t="0" r="9525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31C23" w:rsidRDefault="00431C23" w:rsidP="00431C23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31C23" w:rsidRDefault="00FB74E8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второго созыва</w:t>
      </w:r>
    </w:p>
    <w:p w:rsidR="00431C23" w:rsidRDefault="00431C23" w:rsidP="00431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74E8" w:rsidRDefault="00FB74E8" w:rsidP="00FB74E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Р</w:t>
      </w:r>
      <w:r w:rsidR="00431C23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    </w:t>
      </w:r>
    </w:p>
    <w:p w:rsidR="00431C23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:rsidR="00431C23" w:rsidRDefault="00FB74E8" w:rsidP="00431C2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11декабря  2018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№ 40</w:t>
      </w:r>
    </w:p>
    <w:p w:rsidR="00431C23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 xml:space="preserve">О бюджете муниципального образования </w:t>
      </w: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«Светогорское городское поселение»</w:t>
      </w:r>
    </w:p>
    <w:p w:rsidR="00431C23" w:rsidRP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Выборгского района Ленинградской области</w:t>
      </w:r>
    </w:p>
    <w:p w:rsidR="008764CB" w:rsidRDefault="00431C23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64CB">
        <w:rPr>
          <w:rFonts w:ascii="Times New Roman" w:eastAsia="Times New Roman" w:hAnsi="Times New Roman" w:cs="Times New Roman"/>
          <w:sz w:val="24"/>
          <w:szCs w:val="20"/>
        </w:rPr>
        <w:t>на 2019 год и на пл</w:t>
      </w:r>
      <w:r w:rsidR="008764CB">
        <w:rPr>
          <w:rFonts w:ascii="Times New Roman" w:eastAsia="Times New Roman" w:hAnsi="Times New Roman" w:cs="Times New Roman"/>
          <w:sz w:val="24"/>
          <w:szCs w:val="20"/>
        </w:rPr>
        <w:t>ановый период</w:t>
      </w:r>
    </w:p>
    <w:p w:rsidR="00431C23" w:rsidRDefault="008764CB" w:rsidP="00431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2020 и 2021 годов – первое чтение</w:t>
      </w:r>
      <w:r w:rsidR="00FB74E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BA54B7" w:rsidRDefault="00BA54B7" w:rsidP="00431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A54B7" w:rsidRPr="00F65755" w:rsidRDefault="00BA54B7" w:rsidP="00F6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F65755">
        <w:rPr>
          <w:rFonts w:ascii="Times New Roman" w:eastAsia="Times New Roman" w:hAnsi="Times New Roman" w:cs="Times New Roman"/>
          <w:sz w:val="28"/>
          <w:szCs w:val="28"/>
        </w:rPr>
        <w:t>1. Утвердить в первом чтении проект</w:t>
      </w:r>
      <w:r w:rsidR="0057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 муниципального образования «Светогорское городское поселение» Выборгского района Ленинградской области</w:t>
      </w:r>
      <w:r w:rsidR="0057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2019 год и на плановый период 2020 и 2021 годов:</w:t>
      </w:r>
    </w:p>
    <w:p w:rsidR="00BA54B7" w:rsidRPr="00F65755" w:rsidRDefault="00BA54B7" w:rsidP="005727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1) о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 xml:space="preserve">сновные характеристики </w:t>
      </w: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 местного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 xml:space="preserve">бюджета на 2019 год </w:t>
      </w:r>
    </w:p>
    <w:p w:rsidR="00431C23" w:rsidRPr="00F65755" w:rsidRDefault="00431C23" w:rsidP="005727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431C23" w:rsidRPr="00F65755" w:rsidRDefault="00BA54B7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- прогнозируемый общий объем доходов местного бюджета в сумме 166 198,2 тысячи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общий объем расходов местного бюджета в сумме 166 198,2 тысячи рублей.</w:t>
      </w:r>
    </w:p>
    <w:p w:rsidR="00431C23" w:rsidRPr="00F65755" w:rsidRDefault="00E10696" w:rsidP="005727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 на 2020 год и 2021 год:</w:t>
      </w:r>
    </w:p>
    <w:p w:rsidR="00431C23" w:rsidRPr="00F65755" w:rsidRDefault="00431C23" w:rsidP="00572747">
      <w:pPr>
        <w:tabs>
          <w:tab w:val="num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431C23" w:rsidRPr="00F65755" w:rsidRDefault="00E85E10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3) у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твердить резервный фонд администрации МО «Светогорское городское поселение»: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2019 год в сумме 1200 тысячи рублей;</w:t>
      </w:r>
    </w:p>
    <w:p w:rsidR="00431C23" w:rsidRPr="00F65755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2020 год в сумме 1200 тысячи рублей;</w:t>
      </w:r>
    </w:p>
    <w:p w:rsidR="00431C23" w:rsidRDefault="00431C23" w:rsidP="0057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 на 2021 год в сумме 1200 тысячи рублей.</w:t>
      </w:r>
    </w:p>
    <w:p w:rsidR="00431C23" w:rsidRDefault="00E85E10" w:rsidP="00E85E1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Вуокса</w:t>
      </w:r>
      <w:proofErr w:type="spellEnd"/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1C23" w:rsidRDefault="00E85E10" w:rsidP="00431C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75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t>лава муниципального образования</w:t>
      </w:r>
      <w:r w:rsidR="00431C23" w:rsidRPr="00F65755">
        <w:rPr>
          <w:rFonts w:ascii="Times New Roman" w:eastAsia="Times New Roman" w:hAnsi="Times New Roman" w:cs="Times New Roman"/>
          <w:sz w:val="28"/>
          <w:szCs w:val="28"/>
        </w:rPr>
        <w:br/>
        <w:t>«Светогорское городское поселение»:                                 Р.А. Генералова</w:t>
      </w:r>
    </w:p>
    <w:p w:rsidR="00FB74E8" w:rsidRPr="00F65755" w:rsidRDefault="00FB74E8" w:rsidP="00431C2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31C23" w:rsidRDefault="00C3010A" w:rsidP="00431C23">
      <w:r w:rsidRPr="00C3010A">
        <w:rPr>
          <w:sz w:val="16"/>
          <w:szCs w:val="16"/>
        </w:rPr>
        <w:t>Разослано: дело, администрация, газета «</w:t>
      </w:r>
      <w:proofErr w:type="spellStart"/>
      <w:r w:rsidRPr="00C3010A">
        <w:rPr>
          <w:sz w:val="16"/>
          <w:szCs w:val="16"/>
        </w:rPr>
        <w:t>Вуокса</w:t>
      </w:r>
      <w:proofErr w:type="spellEnd"/>
      <w:r w:rsidRPr="00C3010A">
        <w:rPr>
          <w:sz w:val="16"/>
          <w:szCs w:val="16"/>
        </w:rPr>
        <w:t>», прокуратура, сайт</w:t>
      </w:r>
    </w:p>
    <w:sectPr w:rsidR="00431C23" w:rsidSect="00F6575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F1" w:rsidRDefault="00E60EF1" w:rsidP="00E85E10">
      <w:pPr>
        <w:spacing w:after="0" w:line="240" w:lineRule="auto"/>
      </w:pPr>
      <w:r>
        <w:separator/>
      </w:r>
    </w:p>
  </w:endnote>
  <w:endnote w:type="continuationSeparator" w:id="0">
    <w:p w:rsidR="00E60EF1" w:rsidRDefault="00E60EF1" w:rsidP="00E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F1" w:rsidRDefault="00E60EF1" w:rsidP="00E85E10">
      <w:pPr>
        <w:spacing w:after="0" w:line="240" w:lineRule="auto"/>
      </w:pPr>
      <w:r>
        <w:separator/>
      </w:r>
    </w:p>
  </w:footnote>
  <w:footnote w:type="continuationSeparator" w:id="0">
    <w:p w:rsidR="00E60EF1" w:rsidRDefault="00E60EF1" w:rsidP="00E8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23"/>
    <w:rsid w:val="00431C23"/>
    <w:rsid w:val="00572747"/>
    <w:rsid w:val="006C0B6F"/>
    <w:rsid w:val="00725310"/>
    <w:rsid w:val="007D7BCA"/>
    <w:rsid w:val="008764CB"/>
    <w:rsid w:val="0095358E"/>
    <w:rsid w:val="00A24730"/>
    <w:rsid w:val="00BA54B7"/>
    <w:rsid w:val="00BC01E3"/>
    <w:rsid w:val="00C3010A"/>
    <w:rsid w:val="00E10696"/>
    <w:rsid w:val="00E60EF1"/>
    <w:rsid w:val="00E85E10"/>
    <w:rsid w:val="00EE134A"/>
    <w:rsid w:val="00F65755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C2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C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C23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431C2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31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C2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31C23"/>
    <w:pPr>
      <w:ind w:left="720"/>
      <w:contextualSpacing/>
    </w:pPr>
  </w:style>
  <w:style w:type="paragraph" w:customStyle="1" w:styleId="xl65">
    <w:name w:val="xl6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31C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31C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431C23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C2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C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3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C23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431C2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31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C2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31C23"/>
    <w:pPr>
      <w:ind w:left="720"/>
      <w:contextualSpacing/>
    </w:pPr>
  </w:style>
  <w:style w:type="paragraph" w:customStyle="1" w:styleId="xl65">
    <w:name w:val="xl6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31C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1">
    <w:name w:val="xl11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31C2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431C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31C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431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31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5">
    <w:name w:val="font5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431C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5">
    <w:name w:val="xl145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6">
    <w:name w:val="xl146"/>
    <w:basedOn w:val="a"/>
    <w:rsid w:val="00431C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7">
    <w:name w:val="xl147"/>
    <w:basedOn w:val="a"/>
    <w:rsid w:val="00431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sonormal0">
    <w:name w:val="msonormal"/>
    <w:basedOn w:val="a"/>
    <w:rsid w:val="0043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431C23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</cp:revision>
  <cp:lastPrinted>2018-12-04T13:33:00Z</cp:lastPrinted>
  <dcterms:created xsi:type="dcterms:W3CDTF">2018-11-06T09:51:00Z</dcterms:created>
  <dcterms:modified xsi:type="dcterms:W3CDTF">2018-12-10T14:48:00Z</dcterms:modified>
</cp:coreProperties>
</file>