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D9" w:rsidRPr="00F13ED9" w:rsidRDefault="00F13ED9" w:rsidP="00F13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13E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2C8E683" wp14:editId="4E9F0D52">
            <wp:simplePos x="0" y="0"/>
            <wp:positionH relativeFrom="column">
              <wp:posOffset>2514600</wp:posOffset>
            </wp:positionH>
            <wp:positionV relativeFrom="paragraph">
              <wp:posOffset>31750</wp:posOffset>
            </wp:positionV>
            <wp:extent cx="594360" cy="734060"/>
            <wp:effectExtent l="0" t="0" r="0" b="8890"/>
            <wp:wrapSquare wrapText="bothSides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ED9" w:rsidRPr="00F13ED9" w:rsidRDefault="00F13ED9" w:rsidP="00F13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3ED9" w:rsidRPr="00F13ED9" w:rsidRDefault="00F13ED9" w:rsidP="00F13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3ED9" w:rsidRPr="00F13ED9" w:rsidRDefault="00F13ED9" w:rsidP="00F13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3ED9" w:rsidRPr="00F13ED9" w:rsidRDefault="00F13ED9" w:rsidP="00F13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3ED9" w:rsidRPr="00F13ED9" w:rsidRDefault="00F13ED9" w:rsidP="00F13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F13ED9" w:rsidRPr="00F13ED9" w:rsidRDefault="00F13ED9" w:rsidP="00F13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«СВЕТОГОРСКОЕ ГОРОДСКОЕ ПОСЕЛЕНИЕ»</w:t>
      </w:r>
    </w:p>
    <w:p w:rsidR="00F13ED9" w:rsidRPr="00F13ED9" w:rsidRDefault="00F13ED9" w:rsidP="00F13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ВЫБОРГСКОГО РАЙОНА ЛЕНИНГРАДСКОЙ ОБЛАСТИ</w:t>
      </w:r>
    </w:p>
    <w:p w:rsidR="00F13ED9" w:rsidRPr="00F13ED9" w:rsidRDefault="00F13ED9" w:rsidP="00F13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ED9" w:rsidRPr="00F13ED9" w:rsidRDefault="00F13ED9" w:rsidP="00F13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F13ED9" w:rsidRPr="00F13ED9" w:rsidRDefault="00F13ED9" w:rsidP="00F13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четвертого созыва</w:t>
      </w:r>
    </w:p>
    <w:p w:rsidR="00F13ED9" w:rsidRPr="00F13ED9" w:rsidRDefault="00F13ED9" w:rsidP="00F13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0"/>
          <w:sz w:val="28"/>
          <w:szCs w:val="28"/>
          <w:lang w:eastAsia="ru-RU"/>
        </w:rPr>
      </w:pPr>
    </w:p>
    <w:p w:rsidR="00F13ED9" w:rsidRPr="00F13ED9" w:rsidRDefault="00F13ED9" w:rsidP="00F13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0"/>
          <w:sz w:val="28"/>
          <w:szCs w:val="28"/>
          <w:lang w:eastAsia="ru-RU"/>
        </w:rPr>
      </w:pPr>
      <w:r w:rsidRPr="00F13ED9">
        <w:rPr>
          <w:rFonts w:ascii="Times New Roman" w:eastAsia="Times New Roman" w:hAnsi="Times New Roman" w:cs="Times New Roman"/>
          <w:b/>
          <w:spacing w:val="200"/>
          <w:sz w:val="28"/>
          <w:szCs w:val="28"/>
          <w:lang w:eastAsia="ru-RU"/>
        </w:rPr>
        <w:t>РЕШЕНИЕ</w:t>
      </w:r>
    </w:p>
    <w:p w:rsidR="00F13ED9" w:rsidRPr="00F13ED9" w:rsidRDefault="00F13ED9" w:rsidP="00F13ED9">
      <w:pPr>
        <w:widowControl w:val="0"/>
        <w:autoSpaceDE w:val="0"/>
        <w:autoSpaceDN w:val="0"/>
        <w:adjustRightInd w:val="0"/>
        <w:spacing w:before="8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12.11.2024г.</w:t>
      </w:r>
      <w:r w:rsidRPr="00F13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3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3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Pr="00F13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</w:p>
    <w:p w:rsidR="00F13ED9" w:rsidRPr="00F13ED9" w:rsidRDefault="00F13ED9" w:rsidP="00F13ED9">
      <w:pPr>
        <w:widowControl w:val="0"/>
        <w:shd w:val="clear" w:color="auto" w:fill="FFFFFF"/>
        <w:tabs>
          <w:tab w:val="left" w:pos="2808"/>
        </w:tabs>
        <w:autoSpaceDE w:val="0"/>
        <w:autoSpaceDN w:val="0"/>
        <w:adjustRightInd w:val="0"/>
        <w:spacing w:before="240" w:after="0" w:line="240" w:lineRule="auto"/>
        <w:ind w:right="46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главы администрации муниципального образования «</w:t>
      </w:r>
      <w:r w:rsidRPr="00F13E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13E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13E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13E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13E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13E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13E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Светогорское городское поселение» Выборгского района Ленинградской области</w:t>
      </w:r>
    </w:p>
    <w:p w:rsidR="00F13ED9" w:rsidRPr="00F13ED9" w:rsidRDefault="00F13ED9" w:rsidP="00F13ED9">
      <w:pPr>
        <w:widowControl w:val="0"/>
        <w:shd w:val="clear" w:color="auto" w:fill="FFFFFF"/>
        <w:autoSpaceDE w:val="0"/>
        <w:autoSpaceDN w:val="0"/>
        <w:adjustRightInd w:val="0"/>
        <w:spacing w:before="720"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6 статьи 37 Федерального закона от 6 октября 2003 года № 131-ФЗ «Об общих принципах организации местного самоуправления в Российской Федерации», статьей</w:t>
      </w:r>
      <w:r w:rsidRPr="00F1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 устава муниципального образования, статьей 10 Положения о конкурсе на замещение должности главы администрации муниципального образования «Светогорское городское поселение» Выборгского района Ленинградской области, утвержденного решением совета депутатов от 01 октября 2024 года   № 5, </w:t>
      </w:r>
      <w:r w:rsidRPr="00F1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</w:p>
    <w:p w:rsidR="00F13ED9" w:rsidRPr="00F13ED9" w:rsidRDefault="00F13ED9" w:rsidP="00F13ED9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</w:pPr>
      <w:r w:rsidRPr="00F13ED9">
        <w:rPr>
          <w:rFonts w:ascii="Times New Roman" w:eastAsia="Times New Roman" w:hAnsi="Times New Roman" w:cs="Times New Roman"/>
          <w:bCs/>
          <w:color w:val="000000"/>
          <w:spacing w:val="200"/>
          <w:sz w:val="28"/>
          <w:szCs w:val="28"/>
          <w:lang w:eastAsia="ru-RU"/>
        </w:rPr>
        <w:t>РЕШИЛ:</w:t>
      </w:r>
    </w:p>
    <w:p w:rsidR="00F13ED9" w:rsidRPr="00F13ED9" w:rsidRDefault="00F13ED9" w:rsidP="00F13ED9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Назначить главой администрации муниципального образования «Светогорское городское поселение» Выборгского района Ленинградской области Шестакова Евгения Валерьевича.</w:t>
      </w:r>
    </w:p>
    <w:p w:rsidR="00F13ED9" w:rsidRPr="00F13ED9" w:rsidRDefault="00F13ED9" w:rsidP="00F13ED9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13E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 «Светогорское городское поселение» Выборгского района Ленинградской области в трехдневный срок со дня вступления в силу данного решения заключить контракт с Шестаковым Е.В.</w:t>
      </w:r>
    </w:p>
    <w:p w:rsidR="00F13ED9" w:rsidRPr="00F13ED9" w:rsidRDefault="00F13ED9" w:rsidP="00F13E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принятия.</w:t>
      </w:r>
    </w:p>
    <w:p w:rsidR="00F13ED9" w:rsidRPr="00F13ED9" w:rsidRDefault="00F13ED9" w:rsidP="00F13ED9">
      <w:pPr>
        <w:widowControl w:val="0"/>
        <w:numPr>
          <w:ilvl w:val="0"/>
          <w:numId w:val="1"/>
        </w:numPr>
        <w:shd w:val="clear" w:color="auto" w:fill="FFFFFF"/>
        <w:tabs>
          <w:tab w:val="left" w:pos="1164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3E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3E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Настоящее решение опубликовать в официальном сетевом издании в сети Интернет (http://npavrlo.ru/) и в газете «</w:t>
      </w:r>
      <w:proofErr w:type="spellStart"/>
      <w:r w:rsidRPr="00F13E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Вуокса</w:t>
      </w:r>
      <w:proofErr w:type="spellEnd"/>
      <w:r w:rsidRPr="00F13E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».</w:t>
      </w:r>
    </w:p>
    <w:p w:rsidR="00F13ED9" w:rsidRPr="00F13ED9" w:rsidRDefault="00F13ED9" w:rsidP="00F13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F13ED9" w:rsidRPr="00F13ED9" w:rsidRDefault="00F13ED9" w:rsidP="00F13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«Светогорское городское </w:t>
      </w:r>
      <w:proofErr w:type="gramStart"/>
      <w:r w:rsidRPr="00F1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поселение»   </w:t>
      </w:r>
      <w:proofErr w:type="gramEnd"/>
      <w:r w:rsidRPr="00F1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И.В. Иванова</w:t>
      </w:r>
    </w:p>
    <w:p w:rsidR="00F13ED9" w:rsidRPr="00F13ED9" w:rsidRDefault="00F13ED9" w:rsidP="00F13ED9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13ED9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Разослано: в дело, Администрация МО, газета «</w:t>
      </w:r>
      <w:proofErr w:type="spellStart"/>
      <w:r w:rsidRPr="00F13ED9">
        <w:rPr>
          <w:rFonts w:ascii="Times New Roman" w:eastAsia="Times New Roman" w:hAnsi="Times New Roman" w:cs="Times New Roman"/>
          <w:sz w:val="16"/>
          <w:szCs w:val="16"/>
          <w:lang w:eastAsia="ru-RU"/>
        </w:rPr>
        <w:t>Вуокса</w:t>
      </w:r>
      <w:proofErr w:type="spellEnd"/>
      <w:r w:rsidRPr="00F13ED9">
        <w:rPr>
          <w:rFonts w:ascii="Times New Roman" w:eastAsia="Times New Roman" w:hAnsi="Times New Roman" w:cs="Times New Roman"/>
          <w:sz w:val="16"/>
          <w:szCs w:val="16"/>
          <w:lang w:eastAsia="ru-RU"/>
        </w:rPr>
        <w:t>», прокуратура, официальный вестник, официальный сайт</w:t>
      </w:r>
    </w:p>
    <w:p w:rsidR="00C663DE" w:rsidRDefault="00F13ED9">
      <w:bookmarkStart w:id="0" w:name="_GoBack"/>
      <w:bookmarkEnd w:id="0"/>
    </w:p>
    <w:sectPr w:rsidR="00C6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16FA"/>
    <w:multiLevelType w:val="hybridMultilevel"/>
    <w:tmpl w:val="25F6C53A"/>
    <w:lvl w:ilvl="0" w:tplc="78CEF008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AD"/>
    <w:rsid w:val="001E0F8E"/>
    <w:rsid w:val="004416AD"/>
    <w:rsid w:val="005C690D"/>
    <w:rsid w:val="00F1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937F7-65B4-4E58-9196-3B049BD3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Лановая</dc:creator>
  <cp:keywords/>
  <dc:description/>
  <cp:lastModifiedBy>Екатерина Лановая</cp:lastModifiedBy>
  <cp:revision>3</cp:revision>
  <dcterms:created xsi:type="dcterms:W3CDTF">2024-11-15T06:43:00Z</dcterms:created>
  <dcterms:modified xsi:type="dcterms:W3CDTF">2024-11-15T06:43:00Z</dcterms:modified>
</cp:coreProperties>
</file>