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0</wp:posOffset>
            </wp:positionV>
            <wp:extent cx="600075" cy="676275"/>
            <wp:effectExtent l="0" t="0" r="9525" b="952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</w:t>
      </w: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lang w:eastAsia="ru-RU"/>
        </w:rPr>
        <w:t>«СВЕТОГОРСКОЕ ГОРОДСКОЕ ПОСЕЛЕНИЕ»</w:t>
      </w:r>
    </w:p>
    <w:p w:rsidR="00007B6E" w:rsidRPr="00007B6E" w:rsidRDefault="00007B6E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B6E">
        <w:rPr>
          <w:rFonts w:ascii="Times New Roman" w:eastAsia="Times New Roman" w:hAnsi="Times New Roman" w:cs="Times New Roman"/>
          <w:b/>
          <w:lang w:eastAsia="ru-RU"/>
        </w:rPr>
        <w:t>ВЫБОРГСКОГО РАЙОНА ЛЕНИНГРАДСКОЙ ОБЛАСТИ</w:t>
      </w:r>
    </w:p>
    <w:p w:rsidR="00007B6E" w:rsidRPr="00007B6E" w:rsidRDefault="00007B6E" w:rsidP="00007B6E">
      <w:pPr>
        <w:tabs>
          <w:tab w:val="left" w:pos="6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7B6E" w:rsidRPr="006647FC" w:rsidRDefault="00007B6E" w:rsidP="0008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007B6E" w:rsidRDefault="00081E86" w:rsidP="00081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1F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четверто</w:t>
      </w:r>
      <w:r w:rsidRPr="00081E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 созыва</w:t>
      </w:r>
    </w:p>
    <w:p w:rsidR="00081E86" w:rsidRPr="00007B6E" w:rsidRDefault="00081E86" w:rsidP="0000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7B6E" w:rsidRPr="006647FC" w:rsidRDefault="00CA3262" w:rsidP="00CA3262">
      <w:pPr>
        <w:spacing w:after="0" w:line="240" w:lineRule="auto"/>
        <w:ind w:left="3540" w:hanging="5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007B6E"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             </w:t>
      </w:r>
      <w:r w:rsidR="00007B6E" w:rsidRPr="00664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</w:t>
      </w:r>
    </w:p>
    <w:p w:rsidR="00007B6E" w:rsidRPr="00007B6E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3262" w:rsidRPr="00CA3262" w:rsidRDefault="00CA3262" w:rsidP="00007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11.12.2024 года                                             № </w:t>
      </w:r>
      <w:r w:rsidR="002D5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</w:p>
    <w:p w:rsidR="00CA3262" w:rsidRDefault="00CA3262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7B6E" w:rsidRPr="00EE3ABC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ABC">
        <w:rPr>
          <w:rFonts w:ascii="Times New Roman" w:eastAsia="Times New Roman" w:hAnsi="Times New Roman" w:cs="Times New Roman"/>
          <w:lang w:eastAsia="ru-RU"/>
        </w:rPr>
        <w:t xml:space="preserve">О бюджете муниципального образования </w:t>
      </w:r>
    </w:p>
    <w:p w:rsidR="00007B6E" w:rsidRPr="00EE3ABC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ABC">
        <w:rPr>
          <w:rFonts w:ascii="Times New Roman" w:eastAsia="Times New Roman" w:hAnsi="Times New Roman" w:cs="Times New Roman"/>
          <w:lang w:eastAsia="ru-RU"/>
        </w:rPr>
        <w:t xml:space="preserve"> «Светогорское городское поселение»</w:t>
      </w:r>
    </w:p>
    <w:p w:rsidR="00007B6E" w:rsidRPr="00EE3ABC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ABC">
        <w:rPr>
          <w:rFonts w:ascii="Times New Roman" w:eastAsia="Times New Roman" w:hAnsi="Times New Roman" w:cs="Times New Roman"/>
          <w:lang w:eastAsia="ru-RU"/>
        </w:rPr>
        <w:t>Выборгского района Ленинградской области</w:t>
      </w:r>
    </w:p>
    <w:p w:rsidR="00007B6E" w:rsidRPr="00EE3ABC" w:rsidRDefault="00007B6E" w:rsidP="00007B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3ABC">
        <w:rPr>
          <w:rFonts w:ascii="Times New Roman" w:eastAsia="Times New Roman" w:hAnsi="Times New Roman" w:cs="Times New Roman"/>
          <w:lang w:eastAsia="ru-RU"/>
        </w:rPr>
        <w:t>на 20</w:t>
      </w:r>
      <w:r w:rsidR="00D30E2F" w:rsidRPr="00EE3ABC">
        <w:rPr>
          <w:rFonts w:ascii="Times New Roman" w:eastAsia="Times New Roman" w:hAnsi="Times New Roman" w:cs="Times New Roman"/>
          <w:lang w:eastAsia="ru-RU"/>
        </w:rPr>
        <w:t>2</w:t>
      </w:r>
      <w:r w:rsidR="00244B72">
        <w:rPr>
          <w:rFonts w:ascii="Times New Roman" w:eastAsia="Times New Roman" w:hAnsi="Times New Roman" w:cs="Times New Roman"/>
          <w:lang w:eastAsia="ru-RU"/>
        </w:rPr>
        <w:t>5</w:t>
      </w:r>
      <w:r w:rsidRPr="00EE3ABC">
        <w:rPr>
          <w:rFonts w:ascii="Times New Roman" w:eastAsia="Times New Roman" w:hAnsi="Times New Roman" w:cs="Times New Roman"/>
          <w:lang w:eastAsia="ru-RU"/>
        </w:rPr>
        <w:t xml:space="preserve"> год и на плановый период 20</w:t>
      </w:r>
      <w:r w:rsidR="00086C50" w:rsidRPr="00EE3ABC">
        <w:rPr>
          <w:rFonts w:ascii="Times New Roman" w:eastAsia="Times New Roman" w:hAnsi="Times New Roman" w:cs="Times New Roman"/>
          <w:lang w:eastAsia="ru-RU"/>
        </w:rPr>
        <w:t>2</w:t>
      </w:r>
      <w:r w:rsidR="00244B72">
        <w:rPr>
          <w:rFonts w:ascii="Times New Roman" w:eastAsia="Times New Roman" w:hAnsi="Times New Roman" w:cs="Times New Roman"/>
          <w:lang w:eastAsia="ru-RU"/>
        </w:rPr>
        <w:t>6</w:t>
      </w:r>
      <w:r w:rsidRPr="00EE3ABC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244B72">
        <w:rPr>
          <w:rFonts w:ascii="Times New Roman" w:eastAsia="Times New Roman" w:hAnsi="Times New Roman" w:cs="Times New Roman"/>
          <w:lang w:eastAsia="ru-RU"/>
        </w:rPr>
        <w:t>7</w:t>
      </w:r>
      <w:r w:rsidR="00081E86">
        <w:rPr>
          <w:rFonts w:ascii="Times New Roman" w:eastAsia="Times New Roman" w:hAnsi="Times New Roman" w:cs="Times New Roman"/>
          <w:lang w:eastAsia="ru-RU"/>
        </w:rPr>
        <w:t xml:space="preserve"> годов</w:t>
      </w:r>
    </w:p>
    <w:p w:rsidR="00007B6E" w:rsidRPr="00007B6E" w:rsidRDefault="00007B6E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7B6E" w:rsidRPr="006647FC" w:rsidRDefault="00007B6E" w:rsidP="005B3F4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47FC">
        <w:rPr>
          <w:rFonts w:ascii="Times New Roman" w:eastAsia="Times New Roman" w:hAnsi="Times New Roman" w:cs="Times New Roman"/>
          <w:b/>
          <w:lang w:eastAsia="ru-RU"/>
        </w:rPr>
        <w:t>Статья 1. Основные характеристики бюджета муниципального образования «Светогорское городское поселение» Выборгского района Ленинградской области (далее – местный бюджет) на 20</w:t>
      </w:r>
      <w:r w:rsidR="00D30E2F" w:rsidRPr="006647FC">
        <w:rPr>
          <w:rFonts w:ascii="Times New Roman" w:eastAsia="Times New Roman" w:hAnsi="Times New Roman" w:cs="Times New Roman"/>
          <w:b/>
          <w:lang w:eastAsia="ru-RU"/>
        </w:rPr>
        <w:t>2</w:t>
      </w:r>
      <w:r w:rsidR="00244B72">
        <w:rPr>
          <w:rFonts w:ascii="Times New Roman" w:eastAsia="Times New Roman" w:hAnsi="Times New Roman" w:cs="Times New Roman"/>
          <w:b/>
          <w:lang w:eastAsia="ru-RU"/>
        </w:rPr>
        <w:t>5</w:t>
      </w:r>
      <w:r w:rsidR="00086C50" w:rsidRPr="006647FC">
        <w:rPr>
          <w:rFonts w:ascii="Times New Roman" w:eastAsia="Times New Roman" w:hAnsi="Times New Roman" w:cs="Times New Roman"/>
          <w:b/>
          <w:lang w:eastAsia="ru-RU"/>
        </w:rPr>
        <w:t xml:space="preserve"> год и на плановый период 202</w:t>
      </w:r>
      <w:r w:rsidR="00244B72">
        <w:rPr>
          <w:rFonts w:ascii="Times New Roman" w:eastAsia="Times New Roman" w:hAnsi="Times New Roman" w:cs="Times New Roman"/>
          <w:b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244B72">
        <w:rPr>
          <w:rFonts w:ascii="Times New Roman" w:eastAsia="Times New Roman" w:hAnsi="Times New Roman" w:cs="Times New Roman"/>
          <w:b/>
          <w:lang w:eastAsia="ru-RU"/>
        </w:rPr>
        <w:t>7</w:t>
      </w: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007B6E" w:rsidRPr="006647FC" w:rsidRDefault="00007B6E" w:rsidP="003F42D0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Утвердить основные характеристики местного бюджета 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244B72"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год:</w:t>
      </w:r>
    </w:p>
    <w:p w:rsidR="00007B6E" w:rsidRPr="006647FC" w:rsidRDefault="00007B6E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 xml:space="preserve">- прогнозируемый общий объем доходов местного бюджета в сумме </w:t>
      </w:r>
      <w:r w:rsidR="00244B72">
        <w:rPr>
          <w:rFonts w:ascii="Times New Roman" w:eastAsia="Times New Roman" w:hAnsi="Times New Roman" w:cs="Times New Roman"/>
          <w:lang w:eastAsia="ru-RU"/>
        </w:rPr>
        <w:t>193 376 800,00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007B6E" w:rsidRDefault="00007B6E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 xml:space="preserve">- общий объем расходов местного бюджета в сумме </w:t>
      </w:r>
      <w:r w:rsidR="00244B72">
        <w:rPr>
          <w:rFonts w:ascii="Times New Roman" w:eastAsia="Times New Roman" w:hAnsi="Times New Roman" w:cs="Times New Roman"/>
          <w:lang w:eastAsia="ru-RU"/>
        </w:rPr>
        <w:t>200 799 030,00</w:t>
      </w:r>
      <w:r w:rsidR="00C7358D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E96687" w:rsidRPr="000413C6" w:rsidRDefault="00E96687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прогнозируемый дефицит местного бюджета в сумме </w:t>
      </w:r>
      <w:r w:rsidR="00244B72">
        <w:rPr>
          <w:rFonts w:ascii="Times New Roman" w:eastAsia="Times New Roman" w:hAnsi="Times New Roman" w:cs="Times New Roman"/>
          <w:lang w:eastAsia="ru-RU"/>
        </w:rPr>
        <w:t>7 422 230,00</w:t>
      </w:r>
      <w:r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007B6E" w:rsidRPr="006647FC" w:rsidRDefault="00007B6E" w:rsidP="003F42D0">
      <w:pPr>
        <w:numPr>
          <w:ilvl w:val="0"/>
          <w:numId w:val="1"/>
        </w:numPr>
        <w:tabs>
          <w:tab w:val="num" w:pos="0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Утвердить основные характеристики местного бюджета на 20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2</w:t>
      </w:r>
      <w:r w:rsidR="00244B72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и 202</w:t>
      </w:r>
      <w:r w:rsidR="00244B72">
        <w:rPr>
          <w:rFonts w:ascii="Times New Roman" w:eastAsia="Times New Roman" w:hAnsi="Times New Roman" w:cs="Times New Roman"/>
          <w:lang w:eastAsia="ru-RU"/>
        </w:rPr>
        <w:t>7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год:</w:t>
      </w:r>
    </w:p>
    <w:p w:rsidR="00007B6E" w:rsidRPr="006647FC" w:rsidRDefault="00007B6E" w:rsidP="003F42D0">
      <w:pPr>
        <w:tabs>
          <w:tab w:val="num" w:pos="64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- прогнозируемый общий объем доходов местного бюджета на 20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2</w:t>
      </w:r>
      <w:r w:rsidR="00244B72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244B72">
        <w:rPr>
          <w:rFonts w:ascii="Times New Roman" w:eastAsia="Times New Roman" w:hAnsi="Times New Roman" w:cs="Times New Roman"/>
          <w:lang w:eastAsia="ru-RU"/>
        </w:rPr>
        <w:t xml:space="preserve">190 669 300,00 </w:t>
      </w:r>
      <w:r w:rsidRPr="006647FC">
        <w:rPr>
          <w:rFonts w:ascii="Times New Roman" w:eastAsia="Times New Roman" w:hAnsi="Times New Roman" w:cs="Times New Roman"/>
          <w:lang w:eastAsia="ru-RU"/>
        </w:rPr>
        <w:t>рублей и на 202</w:t>
      </w:r>
      <w:r w:rsidR="00244B72">
        <w:rPr>
          <w:rFonts w:ascii="Times New Roman" w:eastAsia="Times New Roman" w:hAnsi="Times New Roman" w:cs="Times New Roman"/>
          <w:lang w:eastAsia="ru-RU"/>
        </w:rPr>
        <w:t>7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244B72">
        <w:rPr>
          <w:rFonts w:ascii="Times New Roman" w:eastAsia="Times New Roman" w:hAnsi="Times New Roman" w:cs="Times New Roman"/>
          <w:lang w:eastAsia="ru-RU"/>
        </w:rPr>
        <w:t>198 873 900,00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007B6E" w:rsidRPr="00081E86" w:rsidRDefault="00007B6E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- общий объем расходов местного бюджета на 20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2</w:t>
      </w:r>
      <w:r w:rsidR="00244B72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244B72">
        <w:rPr>
          <w:rFonts w:ascii="Times New Roman" w:eastAsia="Times New Roman" w:hAnsi="Times New Roman" w:cs="Times New Roman"/>
          <w:lang w:eastAsia="ru-RU"/>
        </w:rPr>
        <w:t>195 215 611,00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рублей, </w:t>
      </w:r>
      <w:r w:rsidR="000114AE">
        <w:rPr>
          <w:rFonts w:ascii="Times New Roman" w:eastAsia="Times New Roman" w:hAnsi="Times New Roman" w:cs="Times New Roman"/>
          <w:lang w:eastAsia="ru-RU"/>
        </w:rPr>
        <w:br/>
      </w:r>
      <w:r w:rsidRPr="006647FC">
        <w:rPr>
          <w:rFonts w:ascii="Times New Roman" w:eastAsia="Times New Roman" w:hAnsi="Times New Roman" w:cs="Times New Roman"/>
          <w:lang w:eastAsia="ru-RU"/>
        </w:rPr>
        <w:t>в том числе условно</w:t>
      </w:r>
      <w:r w:rsidR="005E71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утвержденные расходы в сумме </w:t>
      </w:r>
      <w:r w:rsidR="00244B72">
        <w:rPr>
          <w:rFonts w:ascii="Times New Roman" w:eastAsia="Times New Roman" w:hAnsi="Times New Roman" w:cs="Times New Roman"/>
          <w:lang w:eastAsia="ru-RU"/>
        </w:rPr>
        <w:t>4 957 401,80</w:t>
      </w:r>
      <w:r w:rsidR="00DA1F19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и на 202</w:t>
      </w:r>
      <w:r w:rsidR="00244B72">
        <w:rPr>
          <w:rFonts w:ascii="Times New Roman" w:eastAsia="Times New Roman" w:hAnsi="Times New Roman" w:cs="Times New Roman"/>
          <w:lang w:eastAsia="ru-RU"/>
        </w:rPr>
        <w:t>7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244B72">
        <w:rPr>
          <w:rFonts w:ascii="Times New Roman" w:eastAsia="Times New Roman" w:hAnsi="Times New Roman" w:cs="Times New Roman"/>
          <w:lang w:eastAsia="ru-RU"/>
        </w:rPr>
        <w:t>203 625 687,00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рублей, в том числе условно</w:t>
      </w:r>
      <w:r w:rsidR="00081E86" w:rsidRPr="00081E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47FC">
        <w:rPr>
          <w:rFonts w:ascii="Times New Roman" w:eastAsia="Times New Roman" w:hAnsi="Times New Roman" w:cs="Times New Roman"/>
          <w:lang w:eastAsia="ru-RU"/>
        </w:rPr>
        <w:t>утвержденные расходы в сумме</w:t>
      </w:r>
      <w:r w:rsidR="000413C6">
        <w:rPr>
          <w:rStyle w:val="FontStyle104"/>
        </w:rPr>
        <w:t> </w:t>
      </w:r>
      <w:r w:rsidR="00244B72">
        <w:rPr>
          <w:rStyle w:val="FontStyle104"/>
        </w:rPr>
        <w:t>10 341 442,80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081E86" w:rsidRPr="00081E86">
        <w:rPr>
          <w:rFonts w:ascii="Times New Roman" w:eastAsia="Times New Roman" w:hAnsi="Times New Roman" w:cs="Times New Roman"/>
          <w:lang w:eastAsia="ru-RU"/>
        </w:rPr>
        <w:t>;</w:t>
      </w:r>
    </w:p>
    <w:p w:rsidR="000413C6" w:rsidRPr="000413C6" w:rsidRDefault="009D707E" w:rsidP="000413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прогнозируемый дефицит </w:t>
      </w:r>
      <w:r w:rsidR="000413C6">
        <w:rPr>
          <w:rFonts w:ascii="Times New Roman" w:eastAsia="Times New Roman" w:hAnsi="Times New Roman" w:cs="Times New Roman"/>
          <w:lang w:eastAsia="ru-RU"/>
        </w:rPr>
        <w:t xml:space="preserve">местного бюджета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на</w:t>
      </w:r>
      <w:r w:rsidR="000413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202</w:t>
      </w:r>
      <w:r w:rsidR="00244B72">
        <w:rPr>
          <w:rFonts w:ascii="Times New Roman" w:eastAsia="Times New Roman" w:hAnsi="Times New Roman" w:cs="Times New Roman"/>
          <w:lang w:eastAsia="ru-RU"/>
        </w:rPr>
        <w:t>6</w:t>
      </w:r>
      <w:r w:rsidR="000413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>год</w:t>
      </w:r>
      <w:r w:rsidR="000413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в сумме </w:t>
      </w:r>
      <w:r w:rsidR="006960FA">
        <w:rPr>
          <w:rFonts w:ascii="Times New Roman" w:eastAsia="Times New Roman" w:hAnsi="Times New Roman" w:cs="Times New Roman"/>
          <w:lang w:eastAsia="ru-RU"/>
        </w:rPr>
        <w:t>4 546 311,00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 рублей и на 202</w:t>
      </w:r>
      <w:r w:rsidR="00244B72">
        <w:rPr>
          <w:rFonts w:ascii="Times New Roman" w:eastAsia="Times New Roman" w:hAnsi="Times New Roman" w:cs="Times New Roman"/>
          <w:lang w:eastAsia="ru-RU"/>
        </w:rPr>
        <w:t>7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6960FA">
        <w:rPr>
          <w:rFonts w:ascii="Times New Roman" w:eastAsia="Times New Roman" w:hAnsi="Times New Roman" w:cs="Times New Roman"/>
          <w:lang w:eastAsia="ru-RU"/>
        </w:rPr>
        <w:t>4 751 787,00</w:t>
      </w:r>
      <w:r w:rsidR="000413C6" w:rsidRPr="000413C6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084B97" w:rsidRPr="006647FC" w:rsidRDefault="00084B97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07B6E" w:rsidRPr="006647FC" w:rsidRDefault="00007B6E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Статья 2. Доходы местного бюджета 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>на 202</w:t>
      </w:r>
      <w:r w:rsidR="00C16CEA">
        <w:rPr>
          <w:rFonts w:ascii="Times New Roman" w:eastAsia="Times New Roman" w:hAnsi="Times New Roman" w:cs="Times New Roman"/>
          <w:b/>
          <w:lang w:eastAsia="ru-RU"/>
        </w:rPr>
        <w:t>5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год и на плановый период 202</w:t>
      </w:r>
      <w:r w:rsidR="00C16CEA">
        <w:rPr>
          <w:rFonts w:ascii="Times New Roman" w:eastAsia="Times New Roman" w:hAnsi="Times New Roman" w:cs="Times New Roman"/>
          <w:b/>
          <w:lang w:eastAsia="ru-RU"/>
        </w:rPr>
        <w:t>6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C16CEA">
        <w:rPr>
          <w:rFonts w:ascii="Times New Roman" w:eastAsia="Times New Roman" w:hAnsi="Times New Roman" w:cs="Times New Roman"/>
          <w:b/>
          <w:lang w:eastAsia="ru-RU"/>
        </w:rPr>
        <w:t>7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007B6E" w:rsidRPr="006647FC" w:rsidRDefault="00007B6E" w:rsidP="00007B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 xml:space="preserve">1. Утвердить </w:t>
      </w:r>
      <w:r w:rsidR="00A341E5" w:rsidRPr="006647FC">
        <w:rPr>
          <w:rFonts w:ascii="Times New Roman" w:eastAsia="Times New Roman" w:hAnsi="Times New Roman" w:cs="Times New Roman"/>
          <w:lang w:eastAsia="ru-RU"/>
        </w:rPr>
        <w:t>прогнозируемые поступления налоговых,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41E5" w:rsidRPr="006647FC">
        <w:rPr>
          <w:rFonts w:ascii="Times New Roman" w:eastAsia="Times New Roman" w:hAnsi="Times New Roman" w:cs="Times New Roman"/>
          <w:lang w:eastAsia="ru-RU"/>
        </w:rPr>
        <w:t xml:space="preserve">неналоговых доходов и безвозмездных поступлений в местный бюджет по кодам видов </w:t>
      </w:r>
      <w:r w:rsidRPr="006647FC">
        <w:rPr>
          <w:rFonts w:ascii="Times New Roman" w:eastAsia="Times New Roman" w:hAnsi="Times New Roman" w:cs="Times New Roman"/>
          <w:lang w:eastAsia="ru-RU"/>
        </w:rPr>
        <w:t>доходов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155F99"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и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на плановый период 20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2</w:t>
      </w:r>
      <w:r w:rsidR="00155F99"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>-202</w:t>
      </w:r>
      <w:r w:rsidR="00155F99">
        <w:rPr>
          <w:rFonts w:ascii="Times New Roman" w:eastAsia="Times New Roman" w:hAnsi="Times New Roman" w:cs="Times New Roman"/>
          <w:lang w:eastAsia="ru-RU"/>
        </w:rPr>
        <w:t>7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086C50" w:rsidRPr="006647FC">
        <w:rPr>
          <w:rFonts w:ascii="Times New Roman" w:eastAsia="Times New Roman" w:hAnsi="Times New Roman" w:cs="Times New Roman"/>
          <w:lang w:eastAsia="ru-RU"/>
        </w:rPr>
        <w:t>1</w:t>
      </w:r>
      <w:r w:rsidRPr="006647FC">
        <w:rPr>
          <w:rFonts w:ascii="Times New Roman" w:eastAsia="Times New Roman" w:hAnsi="Times New Roman" w:cs="Times New Roman"/>
          <w:lang w:eastAsia="ru-RU"/>
        </w:rPr>
        <w:t>.</w:t>
      </w:r>
    </w:p>
    <w:p w:rsidR="00084B97" w:rsidRPr="006647FC" w:rsidRDefault="00007B6E" w:rsidP="00084B9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 w:rsidR="00084B97" w:rsidRPr="006647FC">
        <w:rPr>
          <w:rFonts w:ascii="Times New Roman" w:eastAsia="Times New Roman" w:hAnsi="Times New Roman" w:cs="Times New Roman"/>
          <w:b/>
          <w:lang w:eastAsia="ru-RU"/>
        </w:rPr>
        <w:t>3</w:t>
      </w:r>
      <w:r w:rsidRPr="006647FC">
        <w:rPr>
          <w:rFonts w:ascii="Times New Roman" w:eastAsia="Times New Roman" w:hAnsi="Times New Roman" w:cs="Times New Roman"/>
          <w:b/>
          <w:lang w:eastAsia="ru-RU"/>
        </w:rPr>
        <w:t xml:space="preserve">. Бюджетные ассигнования местного бюджета 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>на 202</w:t>
      </w:r>
      <w:r w:rsidR="00155F99">
        <w:rPr>
          <w:rFonts w:ascii="Times New Roman" w:eastAsia="Times New Roman" w:hAnsi="Times New Roman" w:cs="Times New Roman"/>
          <w:b/>
          <w:lang w:eastAsia="ru-RU"/>
        </w:rPr>
        <w:t>5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год и на плановый период 202</w:t>
      </w:r>
      <w:r w:rsidR="00155F99">
        <w:rPr>
          <w:rFonts w:ascii="Times New Roman" w:eastAsia="Times New Roman" w:hAnsi="Times New Roman" w:cs="Times New Roman"/>
          <w:b/>
          <w:lang w:eastAsia="ru-RU"/>
        </w:rPr>
        <w:t>6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155F99">
        <w:rPr>
          <w:rFonts w:ascii="Times New Roman" w:eastAsia="Times New Roman" w:hAnsi="Times New Roman" w:cs="Times New Roman"/>
          <w:b/>
          <w:lang w:eastAsia="ru-RU"/>
        </w:rPr>
        <w:t>7</w:t>
      </w:r>
      <w:r w:rsidR="00416CC9" w:rsidRPr="00416CC9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007B6E" w:rsidRPr="006647FC" w:rsidRDefault="00007B6E" w:rsidP="00C90255">
      <w:pPr>
        <w:pStyle w:val="ad"/>
        <w:numPr>
          <w:ilvl w:val="0"/>
          <w:numId w:val="5"/>
        </w:numPr>
        <w:tabs>
          <w:tab w:val="left" w:pos="1134"/>
          <w:tab w:val="left" w:pos="1560"/>
        </w:tabs>
        <w:spacing w:after="120" w:line="240" w:lineRule="auto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Утвердить в пределах общего объема расходов, утвержденного статьей 1 настоящего решения:</w:t>
      </w:r>
    </w:p>
    <w:p w:rsidR="00007B6E" w:rsidRPr="006647FC" w:rsidRDefault="00DA1F19" w:rsidP="005F6D5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E64996" w:rsidRPr="006647FC">
        <w:rPr>
          <w:rFonts w:ascii="Times New Roman" w:eastAsia="Times New Roman" w:hAnsi="Times New Roman" w:cs="Times New Roman"/>
          <w:lang w:eastAsia="ru-RU"/>
        </w:rPr>
        <w:t>р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аспределение бюджетных ассигнований по разделам и подразделам классификации расходов 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местного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бюджета 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155F99">
        <w:rPr>
          <w:rFonts w:ascii="Times New Roman" w:eastAsia="Times New Roman" w:hAnsi="Times New Roman" w:cs="Times New Roman"/>
          <w:lang w:eastAsia="ru-RU"/>
        </w:rPr>
        <w:t>5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 </w:t>
      </w:r>
      <w:r w:rsidR="00EC7A45" w:rsidRPr="006647FC">
        <w:rPr>
          <w:rFonts w:ascii="Times New Roman" w:eastAsia="Times New Roman" w:hAnsi="Times New Roman" w:cs="Times New Roman"/>
          <w:lang w:eastAsia="ru-RU"/>
        </w:rPr>
        <w:t>и на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плановый период 20</w:t>
      </w:r>
      <w:r w:rsidR="00EC7A45" w:rsidRPr="006647FC">
        <w:rPr>
          <w:rFonts w:ascii="Times New Roman" w:eastAsia="Times New Roman" w:hAnsi="Times New Roman" w:cs="Times New Roman"/>
          <w:lang w:eastAsia="ru-RU"/>
        </w:rPr>
        <w:t>2</w:t>
      </w:r>
      <w:r w:rsidR="00155F99">
        <w:rPr>
          <w:rFonts w:ascii="Times New Roman" w:eastAsia="Times New Roman" w:hAnsi="Times New Roman" w:cs="Times New Roman"/>
          <w:lang w:eastAsia="ru-RU"/>
        </w:rPr>
        <w:t>6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155F99">
        <w:rPr>
          <w:rFonts w:ascii="Times New Roman" w:eastAsia="Times New Roman" w:hAnsi="Times New Roman" w:cs="Times New Roman"/>
          <w:lang w:eastAsia="ru-RU"/>
        </w:rPr>
        <w:t>7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DD2C95">
        <w:rPr>
          <w:rFonts w:ascii="Times New Roman" w:eastAsia="Times New Roman" w:hAnsi="Times New Roman" w:cs="Times New Roman"/>
          <w:lang w:eastAsia="ru-RU"/>
        </w:rPr>
        <w:t>2</w:t>
      </w:r>
      <w:r w:rsidR="00592230">
        <w:rPr>
          <w:rFonts w:ascii="Times New Roman" w:eastAsia="Times New Roman" w:hAnsi="Times New Roman" w:cs="Times New Roman"/>
          <w:lang w:eastAsia="ru-RU"/>
        </w:rPr>
        <w:t>;</w:t>
      </w:r>
    </w:p>
    <w:p w:rsidR="006647FC" w:rsidRDefault="00DA1F19" w:rsidP="005F6D5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</w:t>
      </w:r>
      <w:r w:rsidR="00F66C7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6C72" w:rsidRPr="00EF4E40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</w:t>
      </w:r>
      <w:r w:rsidR="00F66C72">
        <w:rPr>
          <w:rFonts w:ascii="Times New Roman" w:eastAsia="Times New Roman" w:hAnsi="Times New Roman" w:cs="Times New Roman"/>
          <w:lang w:eastAsia="ru-RU"/>
        </w:rPr>
        <w:t>го района Ленинградской области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), группам видов расходов</w:t>
      </w:r>
      <w:r w:rsidR="000E30C8" w:rsidRPr="006647FC">
        <w:rPr>
          <w:rFonts w:ascii="Times New Roman" w:eastAsia="Times New Roman" w:hAnsi="Times New Roman" w:cs="Times New Roman"/>
          <w:lang w:eastAsia="ru-RU"/>
        </w:rPr>
        <w:t>, р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азделам и подразделам классификации расходов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местного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бюджета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155F99">
        <w:rPr>
          <w:rFonts w:ascii="Times New Roman" w:eastAsia="Times New Roman" w:hAnsi="Times New Roman" w:cs="Times New Roman"/>
          <w:lang w:eastAsia="ru-RU"/>
        </w:rPr>
        <w:t>5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 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на плановый период 20</w:t>
      </w:r>
      <w:r w:rsidR="00560003" w:rsidRPr="006647FC">
        <w:rPr>
          <w:rFonts w:ascii="Times New Roman" w:eastAsia="Times New Roman" w:hAnsi="Times New Roman" w:cs="Times New Roman"/>
          <w:lang w:eastAsia="ru-RU"/>
        </w:rPr>
        <w:t>2</w:t>
      </w:r>
      <w:r w:rsidR="00155F99">
        <w:rPr>
          <w:rFonts w:ascii="Times New Roman" w:eastAsia="Times New Roman" w:hAnsi="Times New Roman" w:cs="Times New Roman"/>
          <w:lang w:eastAsia="ru-RU"/>
        </w:rPr>
        <w:t>6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155F99">
        <w:rPr>
          <w:rFonts w:ascii="Times New Roman" w:eastAsia="Times New Roman" w:hAnsi="Times New Roman" w:cs="Times New Roman"/>
          <w:lang w:eastAsia="ru-RU"/>
        </w:rPr>
        <w:t>7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DD2C95">
        <w:rPr>
          <w:rFonts w:ascii="Times New Roman" w:eastAsia="Times New Roman" w:hAnsi="Times New Roman" w:cs="Times New Roman"/>
          <w:lang w:eastAsia="ru-RU"/>
        </w:rPr>
        <w:t>3</w:t>
      </w:r>
      <w:r w:rsidR="00592230">
        <w:rPr>
          <w:rFonts w:ascii="Times New Roman" w:eastAsia="Times New Roman" w:hAnsi="Times New Roman" w:cs="Times New Roman"/>
          <w:lang w:eastAsia="ru-RU"/>
        </w:rPr>
        <w:t>;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7B6E" w:rsidRDefault="00DA1F19" w:rsidP="00DA1F1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ведомственную структуру расходов 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местного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бюджета на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155F99">
        <w:rPr>
          <w:rFonts w:ascii="Times New Roman" w:eastAsia="Times New Roman" w:hAnsi="Times New Roman" w:cs="Times New Roman"/>
          <w:lang w:eastAsia="ru-RU"/>
        </w:rPr>
        <w:t>5</w:t>
      </w:r>
      <w:r w:rsidR="006B28CE" w:rsidRPr="006647FC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337EF8" w:rsidRPr="006647FC">
        <w:rPr>
          <w:rFonts w:ascii="Times New Roman" w:eastAsia="Times New Roman" w:hAnsi="Times New Roman" w:cs="Times New Roman"/>
          <w:lang w:eastAsia="ru-RU"/>
        </w:rPr>
        <w:t xml:space="preserve"> и на п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лановый период 20</w:t>
      </w:r>
      <w:r w:rsidR="00560003" w:rsidRPr="006647FC">
        <w:rPr>
          <w:rFonts w:ascii="Times New Roman" w:eastAsia="Times New Roman" w:hAnsi="Times New Roman" w:cs="Times New Roman"/>
          <w:lang w:eastAsia="ru-RU"/>
        </w:rPr>
        <w:t>2</w:t>
      </w:r>
      <w:r w:rsidR="00155F99">
        <w:rPr>
          <w:rFonts w:ascii="Times New Roman" w:eastAsia="Times New Roman" w:hAnsi="Times New Roman" w:cs="Times New Roman"/>
          <w:lang w:eastAsia="ru-RU"/>
        </w:rPr>
        <w:t>6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155F99">
        <w:rPr>
          <w:rFonts w:ascii="Times New Roman" w:eastAsia="Times New Roman" w:hAnsi="Times New Roman" w:cs="Times New Roman"/>
          <w:lang w:eastAsia="ru-RU"/>
        </w:rPr>
        <w:t>7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DD2C95">
        <w:rPr>
          <w:rFonts w:ascii="Times New Roman" w:eastAsia="Times New Roman" w:hAnsi="Times New Roman" w:cs="Times New Roman"/>
          <w:lang w:eastAsia="ru-RU"/>
        </w:rPr>
        <w:t>4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.</w:t>
      </w:r>
    </w:p>
    <w:p w:rsidR="00DD2C95" w:rsidRDefault="00DD2C95" w:rsidP="00DD2C9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 Утвердить </w:t>
      </w:r>
      <w:r w:rsidRPr="00EF4E40">
        <w:rPr>
          <w:rFonts w:ascii="Times New Roman" w:eastAsia="Times New Roman" w:hAnsi="Times New Roman" w:cs="Times New Roman"/>
          <w:lang w:eastAsia="ru-RU"/>
        </w:rPr>
        <w:t>адресн</w:t>
      </w:r>
      <w:r>
        <w:rPr>
          <w:rFonts w:ascii="Times New Roman" w:eastAsia="Times New Roman" w:hAnsi="Times New Roman" w:cs="Times New Roman"/>
          <w:lang w:eastAsia="ru-RU"/>
        </w:rPr>
        <w:t>ую инвестиционную</w:t>
      </w:r>
      <w:r w:rsidRPr="00EF4E40">
        <w:rPr>
          <w:rFonts w:ascii="Times New Roman" w:eastAsia="Times New Roman" w:hAnsi="Times New Roman" w:cs="Times New Roman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EF4E40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«Светогорское городское поселение» Выборгско</w:t>
      </w:r>
      <w:r>
        <w:rPr>
          <w:rFonts w:ascii="Times New Roman" w:eastAsia="Times New Roman" w:hAnsi="Times New Roman" w:cs="Times New Roman"/>
          <w:lang w:eastAsia="ru-RU"/>
        </w:rPr>
        <w:t>го района Ленинградско</w:t>
      </w:r>
      <w:r w:rsidR="00081E86">
        <w:rPr>
          <w:rFonts w:ascii="Times New Roman" w:eastAsia="Times New Roman" w:hAnsi="Times New Roman" w:cs="Times New Roman"/>
          <w:lang w:eastAsia="ru-RU"/>
        </w:rPr>
        <w:t>й области согласно приложению 5.</w:t>
      </w:r>
    </w:p>
    <w:p w:rsidR="00DD2C95" w:rsidRPr="00DD2C95" w:rsidRDefault="00DD2C95" w:rsidP="00DD2C95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DD2C95">
        <w:rPr>
          <w:rFonts w:ascii="Times New Roman" w:eastAsia="Times New Roman" w:hAnsi="Times New Roman" w:cs="Times New Roman"/>
          <w:lang w:eastAsia="ru-RU"/>
        </w:rPr>
        <w:t>Утвердить общий объем бюджетных ассигнований на исполнение публичных нормативных обязательств:</w:t>
      </w:r>
    </w:p>
    <w:p w:rsidR="00DD2C95" w:rsidRPr="00DD2C95" w:rsidRDefault="00DD2C95" w:rsidP="00DD2C9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DD2C95">
        <w:rPr>
          <w:rFonts w:ascii="Times New Roman" w:eastAsia="Times New Roman" w:hAnsi="Times New Roman" w:cs="Times New Roman"/>
          <w:lang w:eastAsia="ru-RU"/>
        </w:rPr>
        <w:t>на 202</w:t>
      </w:r>
      <w:r w:rsidR="00155F99">
        <w:rPr>
          <w:rFonts w:ascii="Times New Roman" w:eastAsia="Times New Roman" w:hAnsi="Times New Roman" w:cs="Times New Roman"/>
          <w:lang w:eastAsia="ru-RU"/>
        </w:rPr>
        <w:t>5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3235DD">
        <w:rPr>
          <w:rFonts w:ascii="Times New Roman" w:eastAsia="Times New Roman" w:hAnsi="Times New Roman" w:cs="Times New Roman"/>
          <w:lang w:eastAsia="ru-RU"/>
        </w:rPr>
        <w:t>5</w:t>
      </w:r>
      <w:r w:rsidR="00155F99">
        <w:rPr>
          <w:rFonts w:ascii="Times New Roman" w:eastAsia="Times New Roman" w:hAnsi="Times New Roman" w:cs="Times New Roman"/>
          <w:lang w:eastAsia="ru-RU"/>
        </w:rPr>
        <w:t> 978 088,00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DD2C95" w:rsidRPr="00DD2C95" w:rsidRDefault="00DD2C95" w:rsidP="00DD2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D2C95">
        <w:rPr>
          <w:rFonts w:ascii="Times New Roman" w:eastAsia="Times New Roman" w:hAnsi="Times New Roman" w:cs="Times New Roman"/>
          <w:lang w:eastAsia="ru-RU"/>
        </w:rPr>
        <w:t>на 202</w:t>
      </w:r>
      <w:r w:rsidR="00155F99">
        <w:rPr>
          <w:rFonts w:ascii="Times New Roman" w:eastAsia="Times New Roman" w:hAnsi="Times New Roman" w:cs="Times New Roman"/>
          <w:lang w:eastAsia="ru-RU"/>
        </w:rPr>
        <w:t>6</w:t>
      </w:r>
      <w:r w:rsidRPr="00DD2C95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155F99">
        <w:rPr>
          <w:rFonts w:ascii="Times New Roman" w:eastAsia="Times New Roman" w:hAnsi="Times New Roman" w:cs="Times New Roman"/>
          <w:lang w:eastAsia="ru-RU"/>
        </w:rPr>
        <w:t>5 978 088,00</w:t>
      </w:r>
      <w:r w:rsidR="00155F99" w:rsidRPr="00DD2C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2C95">
        <w:rPr>
          <w:rFonts w:ascii="Times New Roman" w:eastAsia="Times New Roman" w:hAnsi="Times New Roman" w:cs="Times New Roman"/>
          <w:lang w:eastAsia="ru-RU"/>
        </w:rPr>
        <w:t>рублей;</w:t>
      </w:r>
    </w:p>
    <w:p w:rsidR="00DD2C95" w:rsidRDefault="00DD2C95" w:rsidP="003235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2C95">
        <w:rPr>
          <w:rFonts w:ascii="Times New Roman" w:eastAsia="Times New Roman" w:hAnsi="Times New Roman" w:cs="Times New Roman"/>
          <w:lang w:eastAsia="ru-RU"/>
        </w:rPr>
        <w:t>на 202</w:t>
      </w:r>
      <w:r w:rsidR="00155F99">
        <w:rPr>
          <w:rFonts w:ascii="Times New Roman" w:eastAsia="Times New Roman" w:hAnsi="Times New Roman" w:cs="Times New Roman"/>
          <w:lang w:eastAsia="ru-RU"/>
        </w:rPr>
        <w:t>7</w:t>
      </w:r>
      <w:r w:rsidR="00FF67F8">
        <w:rPr>
          <w:rFonts w:ascii="Times New Roman" w:eastAsia="Times New Roman" w:hAnsi="Times New Roman" w:cs="Times New Roman"/>
          <w:lang w:eastAsia="ru-RU"/>
        </w:rPr>
        <w:t xml:space="preserve"> год в сумме</w:t>
      </w:r>
      <w:r w:rsidR="000263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5F99">
        <w:rPr>
          <w:rFonts w:ascii="Times New Roman" w:eastAsia="Times New Roman" w:hAnsi="Times New Roman" w:cs="Times New Roman"/>
          <w:lang w:eastAsia="ru-RU"/>
        </w:rPr>
        <w:t>5 978 088,00</w:t>
      </w:r>
      <w:r w:rsidR="00155F99" w:rsidRPr="00DD2C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2C95">
        <w:rPr>
          <w:rFonts w:ascii="Times New Roman" w:eastAsia="Times New Roman" w:hAnsi="Times New Roman" w:cs="Times New Roman"/>
          <w:lang w:eastAsia="ru-RU"/>
        </w:rPr>
        <w:t>рублей.</w:t>
      </w:r>
    </w:p>
    <w:p w:rsidR="00B8403D" w:rsidRPr="006647FC" w:rsidRDefault="00B8403D" w:rsidP="00B8403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. Утвердить объем бюджетных ассигнований дорожного фонда </w:t>
      </w:r>
      <w:r w:rsidRPr="00EF4E40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</w:t>
      </w:r>
      <w:r>
        <w:rPr>
          <w:rFonts w:ascii="Times New Roman" w:eastAsia="Times New Roman" w:hAnsi="Times New Roman" w:cs="Times New Roman"/>
          <w:lang w:eastAsia="ru-RU"/>
        </w:rPr>
        <w:t>го района Ленинградской области</w:t>
      </w:r>
      <w:r w:rsidRPr="006647FC">
        <w:rPr>
          <w:rFonts w:ascii="Times New Roman" w:eastAsia="Times New Roman" w:hAnsi="Times New Roman" w:cs="Times New Roman"/>
          <w:lang w:eastAsia="ru-RU"/>
        </w:rPr>
        <w:t>:</w:t>
      </w:r>
    </w:p>
    <w:p w:rsidR="00B8403D" w:rsidRPr="006647FC" w:rsidRDefault="00B8403D" w:rsidP="00B84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на 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lang w:eastAsia="ru-RU"/>
        </w:rPr>
        <w:t>6 239 875,02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B8403D" w:rsidRPr="006647FC" w:rsidRDefault="00B8403D" w:rsidP="00B84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на 202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lang w:eastAsia="ru-RU"/>
        </w:rPr>
        <w:t>27 372 000,00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B8403D" w:rsidRPr="00DD2C95" w:rsidRDefault="00B8403D" w:rsidP="00B8403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>на 202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lang w:eastAsia="ru-RU"/>
        </w:rPr>
        <w:t>27 500 000,00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007B6E" w:rsidRPr="006647FC" w:rsidRDefault="00B8403D" w:rsidP="0028792F">
      <w:pPr>
        <w:tabs>
          <w:tab w:val="left" w:pos="993"/>
          <w:tab w:val="left" w:pos="170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. Утвердить резервный фонд администрации </w:t>
      </w:r>
      <w:r w:rsidR="00AD0912" w:rsidRPr="00EF4E40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</w:t>
      </w:r>
      <w:r w:rsidR="00AD0912">
        <w:rPr>
          <w:rFonts w:ascii="Times New Roman" w:eastAsia="Times New Roman" w:hAnsi="Times New Roman" w:cs="Times New Roman"/>
          <w:lang w:eastAsia="ru-RU"/>
        </w:rPr>
        <w:t>го района Ленинградской области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:</w:t>
      </w:r>
    </w:p>
    <w:p w:rsidR="00007B6E" w:rsidRPr="00257D68" w:rsidRDefault="00007B6E" w:rsidP="00A73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647FC">
        <w:rPr>
          <w:rFonts w:ascii="Times New Roman" w:eastAsia="Times New Roman" w:hAnsi="Times New Roman" w:cs="Times New Roman"/>
          <w:lang w:eastAsia="ru-RU"/>
        </w:rPr>
        <w:t xml:space="preserve"> на 20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2</w:t>
      </w:r>
      <w:r w:rsidR="00182184">
        <w:rPr>
          <w:rFonts w:ascii="Times New Roman" w:eastAsia="Times New Roman" w:hAnsi="Times New Roman" w:cs="Times New Roman"/>
          <w:lang w:eastAsia="ru-RU"/>
        </w:rPr>
        <w:t>5</w:t>
      </w:r>
      <w:r w:rsidRPr="006647FC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3235DD">
        <w:rPr>
          <w:rFonts w:ascii="Times New Roman" w:eastAsia="Times New Roman" w:hAnsi="Times New Roman" w:cs="Times New Roman"/>
          <w:lang w:eastAsia="ru-RU"/>
        </w:rPr>
        <w:t>3</w:t>
      </w:r>
      <w:r w:rsidR="00155F99">
        <w:rPr>
          <w:rFonts w:ascii="Times New Roman" w:eastAsia="Times New Roman" w:hAnsi="Times New Roman" w:cs="Times New Roman"/>
          <w:lang w:eastAsia="ru-RU"/>
        </w:rPr>
        <w:t> </w:t>
      </w:r>
      <w:r w:rsidR="003235DD">
        <w:rPr>
          <w:rFonts w:ascii="Times New Roman" w:eastAsia="Times New Roman" w:hAnsi="Times New Roman" w:cs="Times New Roman"/>
          <w:lang w:eastAsia="ru-RU"/>
        </w:rPr>
        <w:t>0</w:t>
      </w:r>
      <w:r w:rsidR="00155F99">
        <w:rPr>
          <w:rFonts w:ascii="Times New Roman" w:eastAsia="Times New Roman" w:hAnsi="Times New Roman" w:cs="Times New Roman"/>
          <w:lang w:eastAsia="ru-RU"/>
        </w:rPr>
        <w:t>00 000,00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рублей;</w:t>
      </w:r>
    </w:p>
    <w:p w:rsidR="00007B6E" w:rsidRPr="00257D68" w:rsidRDefault="00007B6E" w:rsidP="00A73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7D68">
        <w:rPr>
          <w:rFonts w:ascii="Times New Roman" w:eastAsia="Times New Roman" w:hAnsi="Times New Roman" w:cs="Times New Roman"/>
          <w:lang w:eastAsia="ru-RU"/>
        </w:rPr>
        <w:t xml:space="preserve"> на 20</w:t>
      </w:r>
      <w:r w:rsidR="00337EF8" w:rsidRPr="00257D68">
        <w:rPr>
          <w:rFonts w:ascii="Times New Roman" w:eastAsia="Times New Roman" w:hAnsi="Times New Roman" w:cs="Times New Roman"/>
          <w:lang w:eastAsia="ru-RU"/>
        </w:rPr>
        <w:t>2</w:t>
      </w:r>
      <w:r w:rsidR="00182184">
        <w:rPr>
          <w:rFonts w:ascii="Times New Roman" w:eastAsia="Times New Roman" w:hAnsi="Times New Roman" w:cs="Times New Roman"/>
          <w:lang w:eastAsia="ru-RU"/>
        </w:rPr>
        <w:t>6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155F99">
        <w:rPr>
          <w:rFonts w:ascii="Times New Roman" w:eastAsia="Times New Roman" w:hAnsi="Times New Roman" w:cs="Times New Roman"/>
          <w:lang w:eastAsia="ru-RU"/>
        </w:rPr>
        <w:t>3 000 000,00</w:t>
      </w:r>
      <w:r w:rsidR="00155F99" w:rsidRPr="00257D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7D68">
        <w:rPr>
          <w:rFonts w:ascii="Times New Roman" w:eastAsia="Times New Roman" w:hAnsi="Times New Roman" w:cs="Times New Roman"/>
          <w:lang w:eastAsia="ru-RU"/>
        </w:rPr>
        <w:t>рублей;</w:t>
      </w:r>
    </w:p>
    <w:p w:rsidR="00007B6E" w:rsidRDefault="00007B6E" w:rsidP="003F42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7D68">
        <w:rPr>
          <w:rFonts w:ascii="Times New Roman" w:eastAsia="Times New Roman" w:hAnsi="Times New Roman" w:cs="Times New Roman"/>
          <w:lang w:eastAsia="ru-RU"/>
        </w:rPr>
        <w:t xml:space="preserve"> на 202</w:t>
      </w:r>
      <w:r w:rsidR="00182184">
        <w:rPr>
          <w:rFonts w:ascii="Times New Roman" w:eastAsia="Times New Roman" w:hAnsi="Times New Roman" w:cs="Times New Roman"/>
          <w:lang w:eastAsia="ru-RU"/>
        </w:rPr>
        <w:t>7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155F99">
        <w:rPr>
          <w:rFonts w:ascii="Times New Roman" w:eastAsia="Times New Roman" w:hAnsi="Times New Roman" w:cs="Times New Roman"/>
          <w:lang w:eastAsia="ru-RU"/>
        </w:rPr>
        <w:t>3 000 000,00</w:t>
      </w:r>
      <w:r w:rsidR="00155F99" w:rsidRPr="00257D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47FC">
        <w:rPr>
          <w:rFonts w:ascii="Times New Roman" w:eastAsia="Times New Roman" w:hAnsi="Times New Roman" w:cs="Times New Roman"/>
          <w:lang w:eastAsia="ru-RU"/>
        </w:rPr>
        <w:t>рублей.</w:t>
      </w:r>
    </w:p>
    <w:p w:rsidR="00007B6E" w:rsidRDefault="00C230E7" w:rsidP="003F42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. Утвердить </w:t>
      </w:r>
      <w:r>
        <w:rPr>
          <w:rFonts w:ascii="Times New Roman" w:eastAsia="Times New Roman" w:hAnsi="Times New Roman" w:cs="Times New Roman"/>
          <w:lang w:eastAsia="ru-RU"/>
        </w:rPr>
        <w:t>распределение иных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межбюджетных трансфе</w:t>
      </w:r>
      <w:r w:rsidR="00AD0912">
        <w:rPr>
          <w:rFonts w:ascii="Times New Roman" w:eastAsia="Times New Roman" w:hAnsi="Times New Roman" w:cs="Times New Roman"/>
          <w:lang w:eastAsia="ru-RU"/>
        </w:rPr>
        <w:t>ртов, предоставляемых бюджету муниципального образования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«Выборгский район» Ленинградской области, на осуществление час</w:t>
      </w:r>
      <w:r w:rsidR="00337EF8" w:rsidRPr="006647FC">
        <w:rPr>
          <w:rFonts w:ascii="Times New Roman" w:eastAsia="Times New Roman" w:hAnsi="Times New Roman" w:cs="Times New Roman"/>
          <w:lang w:eastAsia="ru-RU"/>
        </w:rPr>
        <w:t xml:space="preserve">ти полномочий </w:t>
      </w:r>
      <w:r>
        <w:rPr>
          <w:rFonts w:ascii="Times New Roman" w:eastAsia="Times New Roman" w:hAnsi="Times New Roman" w:cs="Times New Roman"/>
          <w:lang w:eastAsia="ru-RU"/>
        </w:rPr>
        <w:t xml:space="preserve">по решению вопросов </w:t>
      </w:r>
      <w:r w:rsidR="00337EF8" w:rsidRPr="006647FC">
        <w:rPr>
          <w:rFonts w:ascii="Times New Roman" w:eastAsia="Times New Roman" w:hAnsi="Times New Roman" w:cs="Times New Roman"/>
          <w:lang w:eastAsia="ru-RU"/>
        </w:rPr>
        <w:t>местного значения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соответствии с заключенными соглашениями,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6B4041">
        <w:rPr>
          <w:rFonts w:ascii="Times New Roman" w:eastAsia="Times New Roman" w:hAnsi="Times New Roman" w:cs="Times New Roman"/>
          <w:lang w:eastAsia="ru-RU"/>
        </w:rPr>
        <w:t>.</w:t>
      </w:r>
    </w:p>
    <w:p w:rsidR="00007B6E" w:rsidRPr="00E544E9" w:rsidRDefault="00B8403D" w:rsidP="00C2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Установить, что в соответствии с пунктом 8 статьи 217 Бюджетного кодекса Российской Федерации и статьей </w:t>
      </w:r>
      <w:r w:rsidR="001328DC">
        <w:rPr>
          <w:rFonts w:ascii="Times New Roman" w:eastAsia="Times New Roman" w:hAnsi="Times New Roman" w:cs="Times New Roman"/>
          <w:lang w:eastAsia="ru-RU"/>
        </w:rPr>
        <w:t>6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 решения совета депутатов МО «</w:t>
      </w:r>
      <w:r w:rsidR="001328DC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» от </w:t>
      </w:r>
      <w:r w:rsidR="00103B46">
        <w:rPr>
          <w:rFonts w:ascii="Times New Roman" w:eastAsia="Times New Roman" w:hAnsi="Times New Roman" w:cs="Times New Roman"/>
          <w:lang w:eastAsia="ru-RU"/>
        </w:rPr>
        <w:t>21 декабря 2021 года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03B46">
        <w:rPr>
          <w:rFonts w:ascii="Times New Roman" w:eastAsia="Times New Roman" w:hAnsi="Times New Roman" w:cs="Times New Roman"/>
          <w:lang w:eastAsia="ru-RU"/>
        </w:rPr>
        <w:t>«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>Об утверждении</w:t>
      </w:r>
      <w:r w:rsidR="00103B46">
        <w:rPr>
          <w:rFonts w:ascii="Times New Roman" w:eastAsia="Times New Roman" w:hAnsi="Times New Roman" w:cs="Times New Roman"/>
          <w:lang w:eastAsia="ru-RU"/>
        </w:rPr>
        <w:t xml:space="preserve"> Положения о бюджетном процессе </w:t>
      </w:r>
      <w:r w:rsidR="00103B46" w:rsidRPr="00103B46">
        <w:rPr>
          <w:rFonts w:ascii="Times New Roman" w:eastAsia="Times New Roman" w:hAnsi="Times New Roman" w:cs="Times New Roman"/>
          <w:lang w:eastAsia="ru-RU"/>
        </w:rPr>
        <w:t>в муниципальном образовании «</w:t>
      </w:r>
      <w:r w:rsidR="00103B46">
        <w:rPr>
          <w:rFonts w:ascii="Times New Roman" w:eastAsia="Times New Roman" w:hAnsi="Times New Roman" w:cs="Times New Roman"/>
          <w:lang w:eastAsia="ru-RU"/>
        </w:rPr>
        <w:t>Светогорское городское</w:t>
      </w:r>
      <w:r w:rsidR="00103B46" w:rsidRPr="00103B46">
        <w:rPr>
          <w:rFonts w:ascii="Times New Roman" w:eastAsia="Times New Roman" w:hAnsi="Times New Roman" w:cs="Times New Roman"/>
          <w:lang w:eastAsia="ru-RU"/>
        </w:rPr>
        <w:t xml:space="preserve"> поселение» Выборгского района Ленинградской области»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 с изменениями в ходе исполнения настоящего решения, изменения в сводную бюджетную роспись бюджета МО «</w:t>
      </w:r>
      <w:r w:rsidR="00103B46" w:rsidRPr="00103B46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>» вносятся по следующим основаниям, связанны</w:t>
      </w:r>
      <w:r w:rsidR="00BF01D8">
        <w:rPr>
          <w:rFonts w:ascii="Times New Roman" w:eastAsia="Times New Roman" w:hAnsi="Times New Roman" w:cs="Times New Roman"/>
          <w:lang w:eastAsia="ru-RU"/>
        </w:rPr>
        <w:t>х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 с особенностями исполнения бюджета МО «</w:t>
      </w:r>
      <w:r w:rsidR="00BF01D8" w:rsidRPr="00BF01D8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="00CF6484" w:rsidRPr="00CF6484">
        <w:rPr>
          <w:rFonts w:ascii="Times New Roman" w:eastAsia="Times New Roman" w:hAnsi="Times New Roman" w:cs="Times New Roman"/>
          <w:lang w:eastAsia="ru-RU"/>
        </w:rPr>
        <w:t xml:space="preserve">», без внесения </w:t>
      </w:r>
      <w:r w:rsidR="00CF6484" w:rsidRPr="00E544E9">
        <w:rPr>
          <w:rFonts w:ascii="Times New Roman" w:eastAsia="Times New Roman" w:hAnsi="Times New Roman" w:cs="Times New Roman"/>
          <w:lang w:eastAsia="ru-RU"/>
        </w:rPr>
        <w:t>изменений в настоящее решение:</w:t>
      </w:r>
    </w:p>
    <w:p w:rsidR="00E544E9" w:rsidRPr="00E544E9" w:rsidRDefault="00007B6E" w:rsidP="00E544E9">
      <w:pPr>
        <w:spacing w:after="0"/>
        <w:ind w:firstLine="540"/>
        <w:jc w:val="both"/>
        <w:rPr>
          <w:rFonts w:ascii="Times New Roman" w:hAnsi="Times New Roman" w:cs="Times New Roman"/>
          <w:snapToGrid w:val="0"/>
        </w:rPr>
      </w:pPr>
      <w:r w:rsidRPr="00E544E9">
        <w:rPr>
          <w:rFonts w:ascii="Times New Roman" w:eastAsia="Times New Roman" w:hAnsi="Times New Roman" w:cs="Times New Roman"/>
          <w:lang w:eastAsia="ru-RU"/>
        </w:rPr>
        <w:t xml:space="preserve">1) </w:t>
      </w:r>
      <w:r w:rsidR="00E544E9" w:rsidRPr="00E544E9">
        <w:rPr>
          <w:rFonts w:ascii="Times New Roman" w:hAnsi="Times New Roman" w:cs="Times New Roman"/>
          <w:snapToGrid w:val="0"/>
        </w:rPr>
        <w:t>в случа</w:t>
      </w:r>
      <w:r w:rsidR="00081E86" w:rsidRPr="00081E86">
        <w:rPr>
          <w:rFonts w:ascii="Times New Roman" w:hAnsi="Times New Roman" w:cs="Times New Roman"/>
          <w:snapToGrid w:val="0"/>
        </w:rPr>
        <w:t>е</w:t>
      </w:r>
      <w:r w:rsidR="00E544E9" w:rsidRPr="00E544E9">
        <w:rPr>
          <w:rFonts w:ascii="Times New Roman" w:hAnsi="Times New Roman" w:cs="Times New Roman"/>
          <w:snapToGrid w:val="0"/>
        </w:rPr>
        <w:t xml:space="preserve"> образования, переименования, реорганизации, ликвидации органов местного самоуправления, </w:t>
      </w:r>
      <w:r w:rsidR="00E544E9" w:rsidRPr="00E544E9">
        <w:rPr>
          <w:rStyle w:val="10"/>
          <w:rFonts w:eastAsiaTheme="minorHAnsi"/>
          <w:sz w:val="22"/>
          <w:szCs w:val="22"/>
        </w:rPr>
        <w:t xml:space="preserve">муниципального образования </w:t>
      </w:r>
      <w:r w:rsidR="00E544E9" w:rsidRPr="00E544E9">
        <w:rPr>
          <w:rFonts w:ascii="Times New Roman" w:hAnsi="Times New Roman" w:cs="Times New Roman"/>
        </w:rPr>
        <w:t>«</w:t>
      </w:r>
      <w:r w:rsidR="00E544E9">
        <w:rPr>
          <w:rFonts w:ascii="Times New Roman" w:hAnsi="Times New Roman" w:cs="Times New Roman"/>
        </w:rPr>
        <w:t>Светогорское</w:t>
      </w:r>
      <w:r w:rsidR="00E544E9" w:rsidRPr="00E544E9">
        <w:rPr>
          <w:rFonts w:ascii="Times New Roman" w:hAnsi="Times New Roman" w:cs="Times New Roman"/>
        </w:rPr>
        <w:t xml:space="preserve"> городское поселение»</w:t>
      </w:r>
      <w:r w:rsidR="00E544E9" w:rsidRPr="00E544E9">
        <w:rPr>
          <w:rStyle w:val="10"/>
          <w:rFonts w:eastAsiaTheme="minorHAnsi"/>
          <w:sz w:val="22"/>
          <w:szCs w:val="22"/>
        </w:rPr>
        <w:t xml:space="preserve"> Выборгского района Ленинградской области</w:t>
      </w:r>
      <w:r w:rsidR="00E544E9" w:rsidRPr="00E544E9">
        <w:rPr>
          <w:rFonts w:ascii="Times New Roman" w:hAnsi="Times New Roman" w:cs="Times New Roman"/>
          <w:snapToGrid w:val="0"/>
        </w:rPr>
        <w:t xml:space="preserve">, перераспределения их полномочий, а также проведения иных мероприятий по совершенствованию структуры органов местного самоуправления, </w:t>
      </w:r>
      <w:r w:rsidR="00E544E9" w:rsidRPr="00E544E9">
        <w:rPr>
          <w:rStyle w:val="10"/>
          <w:rFonts w:eastAsiaTheme="minorHAnsi"/>
          <w:sz w:val="22"/>
          <w:szCs w:val="22"/>
        </w:rPr>
        <w:t xml:space="preserve">муниципального образования </w:t>
      </w:r>
      <w:r w:rsidR="00E544E9" w:rsidRPr="00E544E9">
        <w:rPr>
          <w:rFonts w:ascii="Times New Roman" w:hAnsi="Times New Roman" w:cs="Times New Roman"/>
        </w:rPr>
        <w:t>«</w:t>
      </w:r>
      <w:r w:rsidR="00E544E9">
        <w:rPr>
          <w:rFonts w:ascii="Times New Roman" w:hAnsi="Times New Roman" w:cs="Times New Roman"/>
        </w:rPr>
        <w:t>Светогорское</w:t>
      </w:r>
      <w:r w:rsidR="00E544E9" w:rsidRPr="00E544E9">
        <w:rPr>
          <w:rFonts w:ascii="Times New Roman" w:hAnsi="Times New Roman" w:cs="Times New Roman"/>
        </w:rPr>
        <w:t xml:space="preserve"> городское поселение»</w:t>
      </w:r>
      <w:r w:rsidR="00E544E9" w:rsidRPr="00E544E9">
        <w:rPr>
          <w:rStyle w:val="10"/>
          <w:rFonts w:eastAsiaTheme="minorHAnsi"/>
          <w:sz w:val="22"/>
          <w:szCs w:val="22"/>
        </w:rPr>
        <w:t xml:space="preserve"> Выборгского района Ленинградской области</w:t>
      </w:r>
      <w:r w:rsidR="00E544E9" w:rsidRPr="00E544E9">
        <w:rPr>
          <w:rFonts w:ascii="Times New Roman" w:hAnsi="Times New Roman" w:cs="Times New Roman"/>
          <w:snapToGrid w:val="0"/>
        </w:rPr>
        <w:t xml:space="preserve"> в пределах общего объема средств, предусмотренных настоящим решением на обеспечение их деятельности;</w:t>
      </w:r>
    </w:p>
    <w:p w:rsidR="00E544E9" w:rsidRPr="00E544E9" w:rsidRDefault="00E544E9" w:rsidP="00E544E9">
      <w:pPr>
        <w:spacing w:after="0"/>
        <w:ind w:firstLine="540"/>
        <w:jc w:val="both"/>
        <w:rPr>
          <w:rFonts w:ascii="Times New Roman" w:hAnsi="Times New Roman" w:cs="Times New Roman"/>
          <w:snapToGrid w:val="0"/>
        </w:rPr>
      </w:pPr>
      <w:r w:rsidRPr="00E544E9">
        <w:rPr>
          <w:rFonts w:ascii="Times New Roman" w:hAnsi="Times New Roman" w:cs="Times New Roman"/>
          <w:snapToGrid w:val="0"/>
        </w:rPr>
        <w:t>2) в случа</w:t>
      </w:r>
      <w:r w:rsidR="00081E86" w:rsidRPr="00081E86">
        <w:rPr>
          <w:rFonts w:ascii="Times New Roman" w:hAnsi="Times New Roman" w:cs="Times New Roman"/>
          <w:snapToGrid w:val="0"/>
        </w:rPr>
        <w:t>е</w:t>
      </w:r>
      <w:r w:rsidRPr="00E544E9">
        <w:rPr>
          <w:rFonts w:ascii="Times New Roman" w:hAnsi="Times New Roman" w:cs="Times New Roman"/>
          <w:snapToGrid w:val="0"/>
        </w:rPr>
        <w:t xml:space="preserve"> перераспределения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 на предоставление субсидий бюджетным и автономным учреждениям;</w:t>
      </w:r>
    </w:p>
    <w:p w:rsidR="00E544E9" w:rsidRPr="00E544E9" w:rsidRDefault="00E544E9" w:rsidP="00E544E9">
      <w:pPr>
        <w:spacing w:after="0"/>
        <w:ind w:firstLine="540"/>
        <w:jc w:val="both"/>
        <w:rPr>
          <w:rFonts w:ascii="Times New Roman" w:hAnsi="Times New Roman" w:cs="Times New Roman"/>
          <w:snapToGrid w:val="0"/>
        </w:rPr>
      </w:pPr>
      <w:r w:rsidRPr="00E544E9">
        <w:rPr>
          <w:rFonts w:ascii="Times New Roman" w:hAnsi="Times New Roman" w:cs="Times New Roman"/>
          <w:snapToGrid w:val="0"/>
        </w:rPr>
        <w:t>3) в случа</w:t>
      </w:r>
      <w:r w:rsidR="00081E86" w:rsidRPr="00081E86">
        <w:rPr>
          <w:rFonts w:ascii="Times New Roman" w:hAnsi="Times New Roman" w:cs="Times New Roman"/>
          <w:snapToGrid w:val="0"/>
        </w:rPr>
        <w:t>е</w:t>
      </w:r>
      <w:r w:rsidRPr="00E544E9">
        <w:rPr>
          <w:rFonts w:ascii="Times New Roman" w:hAnsi="Times New Roman" w:cs="Times New Roman"/>
          <w:snapToGrid w:val="0"/>
        </w:rPr>
        <w:t xml:space="preserve"> распределения средств целевых межбюджетных трансфертов (и их остатков) из федерального бюджета, бюджета Ленинградской области, бюджета муниципального образования «Выборгский район» Ленинградской области (сверх утвержденных решением о бюджете доходов) на осуществление отдельных целевых расходов на основании федеральных законов и (или) </w:t>
      </w:r>
      <w:r w:rsidRPr="00E544E9">
        <w:rPr>
          <w:rFonts w:ascii="Times New Roman" w:hAnsi="Times New Roman" w:cs="Times New Roman"/>
          <w:snapToGrid w:val="0"/>
        </w:rPr>
        <w:lastRenderedPageBreak/>
        <w:t>нормативных правовых актов Президента Российской Федерации и Правительства Российской Федерации, областных законов Ленинградской области и (или) нормативных правовых актов Правительства Ленинградской области, решений совета депутатов муниципального образования «Выборгский район» Ленинградской области, а также заключенных соглашений;</w:t>
      </w:r>
    </w:p>
    <w:p w:rsidR="00E544E9" w:rsidRPr="00E544E9" w:rsidRDefault="00E544E9" w:rsidP="00E544E9">
      <w:pPr>
        <w:spacing w:after="0"/>
        <w:ind w:firstLine="540"/>
        <w:jc w:val="both"/>
        <w:rPr>
          <w:rFonts w:ascii="Times New Roman" w:hAnsi="Times New Roman" w:cs="Times New Roman"/>
          <w:snapToGrid w:val="0"/>
        </w:rPr>
      </w:pPr>
      <w:r w:rsidRPr="00E544E9">
        <w:rPr>
          <w:rFonts w:ascii="Times New Roman" w:hAnsi="Times New Roman" w:cs="Times New Roman"/>
          <w:snapToGrid w:val="0"/>
        </w:rPr>
        <w:t>4) в случа</w:t>
      </w:r>
      <w:r w:rsidR="00081E86" w:rsidRPr="00081E86">
        <w:rPr>
          <w:rFonts w:ascii="Times New Roman" w:hAnsi="Times New Roman" w:cs="Times New Roman"/>
          <w:snapToGrid w:val="0"/>
        </w:rPr>
        <w:t>е</w:t>
      </w:r>
      <w:r w:rsidRPr="00E544E9">
        <w:rPr>
          <w:rFonts w:ascii="Times New Roman" w:hAnsi="Times New Roman" w:cs="Times New Roman"/>
          <w:snapToGrid w:val="0"/>
        </w:rPr>
        <w:t xml:space="preserve"> перераспределения бюджетных ассигнований в пределах общего объема средств, предусмотренных настоящим решением для финансирования муниципальной программы </w:t>
      </w:r>
      <w:r w:rsidRPr="00E544E9">
        <w:rPr>
          <w:rStyle w:val="10"/>
          <w:rFonts w:eastAsiaTheme="minorHAnsi"/>
          <w:sz w:val="22"/>
          <w:szCs w:val="22"/>
        </w:rPr>
        <w:t xml:space="preserve">муниципального образования </w:t>
      </w:r>
      <w:r w:rsidRPr="00E544E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</w:t>
      </w:r>
      <w:r w:rsidRPr="00E544E9">
        <w:rPr>
          <w:rStyle w:val="10"/>
          <w:rFonts w:eastAsiaTheme="minorHAnsi"/>
          <w:sz w:val="22"/>
          <w:szCs w:val="22"/>
        </w:rPr>
        <w:t>Выборгского района Ленинградской области</w:t>
      </w:r>
      <w:r w:rsidRPr="00E544E9">
        <w:rPr>
          <w:rFonts w:ascii="Times New Roman" w:hAnsi="Times New Roman" w:cs="Times New Roman"/>
          <w:snapToGrid w:val="0"/>
        </w:rPr>
        <w:t xml:space="preserve">, после внесения изменений в муниципальную программу </w:t>
      </w:r>
      <w:r w:rsidRPr="00E544E9">
        <w:rPr>
          <w:rFonts w:ascii="Times New Roman" w:hAnsi="Times New Roman" w:cs="Times New Roman"/>
        </w:rPr>
        <w:t>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</w:t>
      </w:r>
      <w:r w:rsidRPr="00E544E9">
        <w:rPr>
          <w:rFonts w:ascii="Times New Roman" w:hAnsi="Times New Roman" w:cs="Times New Roman"/>
          <w:snapToGrid w:val="0"/>
        </w:rPr>
        <w:t>;</w:t>
      </w:r>
    </w:p>
    <w:p w:rsidR="00E544E9" w:rsidRPr="00E544E9" w:rsidRDefault="00E544E9" w:rsidP="00117CE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544E9">
        <w:rPr>
          <w:rFonts w:ascii="Times New Roman" w:hAnsi="Times New Roman"/>
          <w:sz w:val="22"/>
          <w:szCs w:val="22"/>
        </w:rPr>
        <w:t>5) в случае перераспределения бюджетных ассигнований между муниципальными программами муниципального образования «</w:t>
      </w:r>
      <w:r>
        <w:rPr>
          <w:rFonts w:ascii="Times New Roman" w:hAnsi="Times New Roman"/>
          <w:sz w:val="22"/>
          <w:szCs w:val="22"/>
        </w:rPr>
        <w:t>Светогорское</w:t>
      </w:r>
      <w:r w:rsidRPr="00E544E9">
        <w:rPr>
          <w:rFonts w:ascii="Times New Roman" w:hAnsi="Times New Roman"/>
          <w:sz w:val="22"/>
          <w:szCs w:val="22"/>
        </w:rPr>
        <w:t xml:space="preserve"> городское поселение» Выборгского района Ленинградской области в пределах общего объема средств, предусмотренных настоящим решением главному распорядителю бюджетных средств местного бюджета после внесения изменений в муниципальные программы муниципального образования «</w:t>
      </w:r>
      <w:r>
        <w:rPr>
          <w:rFonts w:ascii="Times New Roman" w:hAnsi="Times New Roman"/>
          <w:sz w:val="22"/>
          <w:szCs w:val="22"/>
        </w:rPr>
        <w:t>Светогорское</w:t>
      </w:r>
      <w:r w:rsidRPr="00E544E9">
        <w:rPr>
          <w:rFonts w:ascii="Times New Roman" w:hAnsi="Times New Roman"/>
          <w:sz w:val="22"/>
          <w:szCs w:val="22"/>
        </w:rPr>
        <w:t xml:space="preserve"> городское поселение» Выборгского района Ленинградской области; </w:t>
      </w:r>
    </w:p>
    <w:p w:rsidR="00E544E9" w:rsidRPr="00E544E9" w:rsidRDefault="00E544E9" w:rsidP="00117CE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544E9">
        <w:rPr>
          <w:rFonts w:ascii="Times New Roman" w:hAnsi="Times New Roman"/>
          <w:sz w:val="22"/>
          <w:szCs w:val="22"/>
        </w:rPr>
        <w:t>6) в случа</w:t>
      </w:r>
      <w:r w:rsidR="00081E86" w:rsidRPr="00081E86">
        <w:rPr>
          <w:rFonts w:ascii="Times New Roman" w:hAnsi="Times New Roman"/>
          <w:sz w:val="22"/>
          <w:szCs w:val="22"/>
        </w:rPr>
        <w:t>е</w:t>
      </w:r>
      <w:r w:rsidRPr="00E544E9">
        <w:rPr>
          <w:rFonts w:ascii="Times New Roman" w:hAnsi="Times New Roman"/>
          <w:sz w:val="22"/>
          <w:szCs w:val="22"/>
        </w:rPr>
        <w:t xml:space="preserve">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Федерации, а также приведения сводной бюджетной росписи бюджета </w:t>
      </w:r>
      <w:r w:rsidRPr="00E544E9">
        <w:rPr>
          <w:rStyle w:val="10"/>
          <w:sz w:val="22"/>
          <w:szCs w:val="22"/>
        </w:rPr>
        <w:t xml:space="preserve">муниципального образования </w:t>
      </w:r>
      <w:r w:rsidRPr="00E544E9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Светогорское</w:t>
      </w:r>
      <w:r w:rsidRPr="00E544E9">
        <w:rPr>
          <w:rFonts w:ascii="Times New Roman" w:hAnsi="Times New Roman"/>
          <w:sz w:val="22"/>
          <w:szCs w:val="22"/>
        </w:rPr>
        <w:t xml:space="preserve"> городское поселение»</w:t>
      </w:r>
      <w:r w:rsidRPr="00E544E9">
        <w:rPr>
          <w:rStyle w:val="10"/>
          <w:sz w:val="22"/>
          <w:szCs w:val="22"/>
        </w:rPr>
        <w:t xml:space="preserve"> Выборгского района Ленинградской области</w:t>
      </w:r>
      <w:r w:rsidRPr="00E544E9">
        <w:rPr>
          <w:rFonts w:ascii="Times New Roman" w:hAnsi="Times New Roman"/>
          <w:sz w:val="22"/>
          <w:szCs w:val="22"/>
        </w:rPr>
        <w:t xml:space="preserve"> в соответствие с разъяснениями Министерства финансов Российской Федерации по применению бюджетной классификации Российской Федерации;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>7) в случае перераспределения бюджетных ассигнований в целях выполнения условий соглашений по предоставлению субсидий и иных межбюджетных трансфертов из федерального и областного бюджетов;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 8) в случае создания (реорганизации) муниципального учреждения перераспределение  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lang w:eastAsia="ru-RU"/>
        </w:rPr>
      </w:pPr>
      <w:r w:rsidRPr="00E544E9">
        <w:rPr>
          <w:rFonts w:ascii="Times New Roman" w:hAnsi="Times New Roman" w:cs="Times New Roman"/>
        </w:rPr>
        <w:t>9) в случае исполнения судебных актов, актов контрольных, надзорных органов и государственных органов, перераспределение бюджетных ассигнований в пределах общего объема бюджетных ассигнований, предусмотренных главному распорядителю средств местного бюджета;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>10) в случае нарушений условий договоров (соглашений) о предоставлении субсидий и иных межбюджетных трансфертов из федерального и областного бюджетов перераспределение бюджетных ассигнований в пределах общего объема бюджетных ассигнований, предусмотренных настоящим решением главному распорядителю бюджетных средств местного бюджета;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>11) в случае исполнения актов уполномоченных органов и должностных лиц по делам об административных правонарушениях, предусматривающих уплату штрафов (в том числе административных)</w:t>
      </w:r>
      <w:r w:rsidR="0082469E">
        <w:rPr>
          <w:rFonts w:ascii="Times New Roman" w:hAnsi="Times New Roman" w:cs="Times New Roman"/>
        </w:rPr>
        <w:t xml:space="preserve"> </w:t>
      </w:r>
      <w:r w:rsidRPr="00E544E9">
        <w:rPr>
          <w:rFonts w:ascii="Times New Roman" w:hAnsi="Times New Roman" w:cs="Times New Roman"/>
        </w:rPr>
        <w:t>пеней (в том числе за несвоевременную уплату налогов и сборов), перераспределение бюджетных ассигнований в пределах общего объема бюджетных ассигнований, предусмотренных главному распорядителю бюджетных средств местного бюджета;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 12)  в случае исполнения обязательств по оплате налогов и иных обязательных платежей в бюджеты бюджетной системы Российской Федерации администрацией 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 и казенными учреждениями, перераспределение бюджетных ассигнований в пределах общего объема бюджетных ассигнований, предусмотренных главному распорядителю бюджетных средств местного бюджета;</w:t>
      </w:r>
    </w:p>
    <w:p w:rsidR="00954C70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13) </w:t>
      </w:r>
      <w:r w:rsidR="00954C70" w:rsidRPr="00954C70">
        <w:rPr>
          <w:rFonts w:ascii="Times New Roman" w:hAnsi="Times New Roman" w:cs="Times New Roman"/>
        </w:rPr>
        <w:t>в случае получения уведомлений о предоставлении целевых межбюджетных трансфертов из федерального и областного бюджетов,</w:t>
      </w:r>
      <w:r w:rsidR="00711F74">
        <w:rPr>
          <w:rFonts w:ascii="Times New Roman" w:hAnsi="Times New Roman" w:cs="Times New Roman"/>
        </w:rPr>
        <w:t xml:space="preserve"> бюджета МО «Выборгский район» Ленинградской области,</w:t>
      </w:r>
      <w:r w:rsidR="00954C70" w:rsidRPr="00954C70">
        <w:rPr>
          <w:rFonts w:ascii="Times New Roman" w:hAnsi="Times New Roman" w:cs="Times New Roman"/>
        </w:rPr>
        <w:t xml:space="preserve"> а также получения безвозмездных поступлений от физических и юридических лиц</w:t>
      </w:r>
      <w:r w:rsidR="00954C70">
        <w:rPr>
          <w:rFonts w:ascii="Times New Roman" w:hAnsi="Times New Roman" w:cs="Times New Roman"/>
        </w:rPr>
        <w:t>;</w:t>
      </w:r>
      <w:r w:rsidR="00954C70" w:rsidRPr="00954C70">
        <w:rPr>
          <w:rFonts w:ascii="Times New Roman" w:hAnsi="Times New Roman" w:cs="Times New Roman"/>
        </w:rPr>
        <w:t xml:space="preserve"> 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lastRenderedPageBreak/>
        <w:t>14) в случа</w:t>
      </w:r>
      <w:r w:rsidR="00081E86" w:rsidRPr="00081E86">
        <w:rPr>
          <w:rFonts w:ascii="Times New Roman" w:hAnsi="Times New Roman" w:cs="Times New Roman"/>
        </w:rPr>
        <w:t>е</w:t>
      </w:r>
      <w:r w:rsidRPr="00E544E9">
        <w:rPr>
          <w:rFonts w:ascii="Times New Roman" w:hAnsi="Times New Roman" w:cs="Times New Roman"/>
        </w:rPr>
        <w:t xml:space="preserve"> увеличения бюджетных ассигнований 202</w:t>
      </w:r>
      <w:r w:rsidR="009345A9">
        <w:rPr>
          <w:rFonts w:ascii="Times New Roman" w:hAnsi="Times New Roman" w:cs="Times New Roman"/>
        </w:rPr>
        <w:t>5</w:t>
      </w:r>
      <w:r w:rsidRPr="00E544E9">
        <w:rPr>
          <w:rFonts w:ascii="Times New Roman" w:hAnsi="Times New Roman" w:cs="Times New Roman"/>
        </w:rPr>
        <w:t xml:space="preserve">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</w:t>
      </w:r>
      <w:r w:rsidR="009345A9">
        <w:rPr>
          <w:rFonts w:ascii="Times New Roman" w:hAnsi="Times New Roman" w:cs="Times New Roman"/>
        </w:rPr>
        <w:t>4</w:t>
      </w:r>
      <w:r w:rsidRPr="00E544E9">
        <w:rPr>
          <w:rFonts w:ascii="Times New Roman" w:hAnsi="Times New Roman" w:cs="Times New Roman"/>
        </w:rPr>
        <w:t xml:space="preserve"> году, в объеме, не превышающем остатка не использованных на 1 января 202</w:t>
      </w:r>
      <w:r w:rsidR="009345A9">
        <w:rPr>
          <w:rFonts w:ascii="Times New Roman" w:hAnsi="Times New Roman" w:cs="Times New Roman"/>
        </w:rPr>
        <w:t>5</w:t>
      </w:r>
      <w:r w:rsidRPr="00E544E9">
        <w:rPr>
          <w:rFonts w:ascii="Times New Roman" w:hAnsi="Times New Roman" w:cs="Times New Roman"/>
        </w:rPr>
        <w:t xml:space="preserve"> года бюджетных ассигнований на исполнение указанных муниципальных контрактов, приводящего к изменению бюджетных ассигнований дорожного фонда </w:t>
      </w:r>
      <w:r w:rsidRPr="00E544E9">
        <w:rPr>
          <w:rStyle w:val="10"/>
          <w:rFonts w:eastAsiaTheme="minorHAnsi"/>
          <w:sz w:val="22"/>
          <w:szCs w:val="22"/>
        </w:rPr>
        <w:t xml:space="preserve">муниципального образования </w:t>
      </w:r>
      <w:r w:rsidRPr="00E544E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</w:t>
      </w:r>
      <w:r w:rsidRPr="00E544E9">
        <w:rPr>
          <w:rStyle w:val="10"/>
          <w:rFonts w:eastAsiaTheme="minorHAnsi"/>
          <w:sz w:val="22"/>
          <w:szCs w:val="22"/>
        </w:rPr>
        <w:t xml:space="preserve"> Выборгского района Ленинградской области</w:t>
      </w:r>
      <w:r w:rsidRPr="00E544E9">
        <w:rPr>
          <w:rFonts w:ascii="Times New Roman" w:hAnsi="Times New Roman" w:cs="Times New Roman"/>
        </w:rPr>
        <w:t>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15) в случае уменьшения бюджетных ассигнований в целях выполнения условий </w:t>
      </w:r>
      <w:proofErr w:type="spellStart"/>
      <w:r w:rsidRPr="00E544E9">
        <w:rPr>
          <w:rFonts w:ascii="Times New Roman" w:hAnsi="Times New Roman" w:cs="Times New Roman"/>
        </w:rPr>
        <w:t>софинансирования</w:t>
      </w:r>
      <w:proofErr w:type="spellEnd"/>
      <w:r w:rsidRPr="00E544E9">
        <w:rPr>
          <w:rFonts w:ascii="Times New Roman" w:hAnsi="Times New Roman" w:cs="Times New Roman"/>
        </w:rPr>
        <w:t xml:space="preserve"> субсидий и иных межбюджетных трансфертов из федерального и областного бюджетов и последующего направления на увеличение бюджетных ассигнований резервного фонда администрации 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области;</w:t>
      </w:r>
    </w:p>
    <w:p w:rsidR="00E544E9" w:rsidRPr="00E544E9" w:rsidRDefault="00E544E9" w:rsidP="00E544E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E544E9">
        <w:rPr>
          <w:rFonts w:ascii="Times New Roman" w:hAnsi="Times New Roman" w:cs="Times New Roman"/>
        </w:rPr>
        <w:t xml:space="preserve">16) в случае увеличения бюджетных ассигнований резервного фонда администрации </w:t>
      </w:r>
      <w:bookmarkStart w:id="0" w:name="_Hlk118974621"/>
      <w:r w:rsidRPr="00E544E9">
        <w:rPr>
          <w:rFonts w:ascii="Times New Roman" w:hAnsi="Times New Roman" w:cs="Times New Roman"/>
        </w:rPr>
        <w:t>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 </w:t>
      </w:r>
      <w:bookmarkEnd w:id="0"/>
      <w:r w:rsidRPr="00E544E9">
        <w:rPr>
          <w:rFonts w:ascii="Times New Roman" w:hAnsi="Times New Roman" w:cs="Times New Roman"/>
        </w:rPr>
        <w:t>за счет соответствующего уменьшения иных бюджетных ассигнований, в соответствии с решениями администрации муниципального образования «</w:t>
      </w:r>
      <w:r>
        <w:rPr>
          <w:rFonts w:ascii="Times New Roman" w:hAnsi="Times New Roman" w:cs="Times New Roman"/>
        </w:rPr>
        <w:t>Светогорское</w:t>
      </w:r>
      <w:r w:rsidRPr="00E544E9">
        <w:rPr>
          <w:rFonts w:ascii="Times New Roman" w:hAnsi="Times New Roman" w:cs="Times New Roman"/>
        </w:rPr>
        <w:t xml:space="preserve"> городское поселение» Выборгского района Ленинградской области;</w:t>
      </w:r>
    </w:p>
    <w:p w:rsidR="00007B6E" w:rsidRPr="00081E86" w:rsidRDefault="00954C70" w:rsidP="00EE620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711F74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954C70">
        <w:rPr>
          <w:rFonts w:ascii="Times New Roman" w:eastAsia="Times New Roman" w:hAnsi="Times New Roman" w:cs="Times New Roman"/>
          <w:lang w:eastAsia="ru-RU"/>
        </w:rPr>
        <w:t xml:space="preserve">в случае уточнения объема межбюджетных трансфертов бюджету муниципального образования </w:t>
      </w:r>
      <w:r w:rsidR="000563CF">
        <w:rPr>
          <w:rFonts w:ascii="Times New Roman" w:eastAsia="Times New Roman" w:hAnsi="Times New Roman" w:cs="Times New Roman"/>
          <w:lang w:eastAsia="ru-RU"/>
        </w:rPr>
        <w:t>«</w:t>
      </w:r>
      <w:r w:rsidRPr="00954C70">
        <w:rPr>
          <w:rFonts w:ascii="Times New Roman" w:eastAsia="Times New Roman" w:hAnsi="Times New Roman" w:cs="Times New Roman"/>
          <w:lang w:eastAsia="ru-RU"/>
        </w:rPr>
        <w:t>Выборгский район</w:t>
      </w:r>
      <w:r w:rsidR="000563CF">
        <w:rPr>
          <w:rFonts w:ascii="Times New Roman" w:eastAsia="Times New Roman" w:hAnsi="Times New Roman" w:cs="Times New Roman"/>
          <w:lang w:eastAsia="ru-RU"/>
        </w:rPr>
        <w:t>»</w:t>
      </w:r>
      <w:r w:rsidRPr="00954C70">
        <w:rPr>
          <w:rFonts w:ascii="Times New Roman" w:eastAsia="Times New Roman" w:hAnsi="Times New Roman" w:cs="Times New Roman"/>
          <w:lang w:eastAsia="ru-RU"/>
        </w:rPr>
        <w:t xml:space="preserve"> Ленинградской области в пределах общего объема средств, предусмотренных настоящим решением</w:t>
      </w:r>
      <w:r w:rsidR="00081E86" w:rsidRPr="00081E86">
        <w:rPr>
          <w:rFonts w:ascii="Times New Roman" w:eastAsia="Times New Roman" w:hAnsi="Times New Roman" w:cs="Times New Roman"/>
          <w:lang w:eastAsia="ru-RU"/>
        </w:rPr>
        <w:t>;</w:t>
      </w:r>
    </w:p>
    <w:p w:rsidR="00AF7777" w:rsidRPr="00AF7777" w:rsidRDefault="00AF7777" w:rsidP="00EE620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711F74">
        <w:rPr>
          <w:rFonts w:ascii="Times New Roman" w:eastAsia="Times New Roman" w:hAnsi="Times New Roman" w:cs="Times New Roman"/>
          <w:lang w:eastAsia="ru-RU"/>
        </w:rPr>
        <w:t>8</w:t>
      </w:r>
      <w:r w:rsidRPr="00AF7777">
        <w:rPr>
          <w:rFonts w:ascii="Times New Roman" w:eastAsia="Times New Roman" w:hAnsi="Times New Roman" w:cs="Times New Roman"/>
          <w:lang w:eastAsia="ru-RU"/>
        </w:rPr>
        <w:t xml:space="preserve">) в случае перераспределения бюджетных ассигнований на сумму, необходимую для выполнения условий </w:t>
      </w:r>
      <w:proofErr w:type="spellStart"/>
      <w:r w:rsidRPr="00AF7777">
        <w:rPr>
          <w:rFonts w:ascii="Times New Roman" w:eastAsia="Times New Roman" w:hAnsi="Times New Roman" w:cs="Times New Roman"/>
          <w:lang w:eastAsia="ru-RU"/>
        </w:rPr>
        <w:t>софинансирования</w:t>
      </w:r>
      <w:proofErr w:type="spellEnd"/>
      <w:r w:rsidRPr="00AF7777">
        <w:rPr>
          <w:rFonts w:ascii="Times New Roman" w:eastAsia="Times New Roman" w:hAnsi="Times New Roman" w:cs="Times New Roman"/>
          <w:lang w:eastAsia="ru-RU"/>
        </w:rPr>
        <w:t>, установленных для получения субсидий и иных межбюджетных трансфертов, предоставляемых местному бюджету из областного бюджета Ленинградской области и федерального бюджета;</w:t>
      </w:r>
    </w:p>
    <w:p w:rsidR="00AF7777" w:rsidRDefault="00711F74" w:rsidP="00EE620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</w:t>
      </w:r>
      <w:r w:rsidR="00AF7777" w:rsidRPr="00AF7777">
        <w:rPr>
          <w:rFonts w:ascii="Times New Roman" w:eastAsia="Times New Roman" w:hAnsi="Times New Roman" w:cs="Times New Roman"/>
          <w:lang w:eastAsia="ru-RU"/>
        </w:rPr>
        <w:t>) в случае перераспределения бюджетных ассигнований между видами расходов классификации расходов бюджетов для выплаты пособий, компенсаций и иных социальных выплат уволенным работникам в пределах общего объема бюджетных ассигнований, предусмотренных настоящим решением главному распорядителю бюджетных средств местного бюджета.</w:t>
      </w:r>
    </w:p>
    <w:p w:rsidR="00B8403D" w:rsidRDefault="00B8403D" w:rsidP="00B8403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6B4041">
        <w:rPr>
          <w:rFonts w:ascii="Times New Roman" w:eastAsia="Times New Roman" w:hAnsi="Times New Roman" w:cs="Times New Roman"/>
          <w:lang w:eastAsia="ru-RU"/>
        </w:rPr>
        <w:t>.</w:t>
      </w:r>
      <w:r w:rsidRPr="006B4041">
        <w:rPr>
          <w:rFonts w:ascii="Times New Roman" w:eastAsia="Times New Roman" w:hAnsi="Times New Roman" w:cs="Times New Roman"/>
          <w:lang w:eastAsia="ru-RU"/>
        </w:rPr>
        <w:tab/>
        <w:t xml:space="preserve">Установить, что платежи, подлежащие в соответствии с решением совета депутатов муниципального образования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6B4041">
        <w:rPr>
          <w:rFonts w:ascii="Times New Roman" w:eastAsia="Times New Roman" w:hAnsi="Times New Roman" w:cs="Times New Roman"/>
          <w:lang w:eastAsia="ru-RU"/>
        </w:rPr>
        <w:t>Выборгский район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6B4041">
        <w:rPr>
          <w:rFonts w:ascii="Times New Roman" w:eastAsia="Times New Roman" w:hAnsi="Times New Roman" w:cs="Times New Roman"/>
          <w:lang w:eastAsia="ru-RU"/>
        </w:rPr>
        <w:t xml:space="preserve"> Ленинградской области зачислению в местный бюджет от платы за негативное воздействие на окружающую среду и от 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направляются на расходы местного бюджета, осуществляемые в соответствии со статьями 16.6 и 75.1 Федерального закона от 10 января 2002 года № 7-ФЗ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6B4041">
        <w:rPr>
          <w:rFonts w:ascii="Times New Roman" w:eastAsia="Times New Roman" w:hAnsi="Times New Roman" w:cs="Times New Roman"/>
          <w:lang w:eastAsia="ru-RU"/>
        </w:rPr>
        <w:t>Об охране окружающей среды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6B4041">
        <w:rPr>
          <w:rFonts w:ascii="Times New Roman" w:eastAsia="Times New Roman" w:hAnsi="Times New Roman" w:cs="Times New Roman"/>
          <w:lang w:eastAsia="ru-RU"/>
        </w:rPr>
        <w:t>.</w:t>
      </w:r>
    </w:p>
    <w:p w:rsidR="00B8403D" w:rsidRPr="00AF7777" w:rsidRDefault="00B8403D" w:rsidP="00B8403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76BC1">
        <w:rPr>
          <w:rFonts w:ascii="Times New Roman" w:eastAsia="Times New Roman" w:hAnsi="Times New Roman" w:cs="Times New Roman"/>
          <w:lang w:eastAsia="ru-RU"/>
        </w:rPr>
        <w:t xml:space="preserve">Расходы местного бюджета, осуществляемые в соответствии со статьями 16.6 и 75.1 Федерального закона от 10 января 2002 года №7-ФЗ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C76BC1">
        <w:rPr>
          <w:rFonts w:ascii="Times New Roman" w:eastAsia="Times New Roman" w:hAnsi="Times New Roman" w:cs="Times New Roman"/>
          <w:lang w:eastAsia="ru-RU"/>
        </w:rPr>
        <w:t>Об охране окружающей среды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C76BC1">
        <w:rPr>
          <w:rFonts w:ascii="Times New Roman" w:eastAsia="Times New Roman" w:hAnsi="Times New Roman" w:cs="Times New Roman"/>
          <w:lang w:eastAsia="ru-RU"/>
        </w:rPr>
        <w:t>, не исполненные в текущем финансовом году, направляются на увеличение аналогичных расходов в очередном финансовом году.</w:t>
      </w:r>
    </w:p>
    <w:p w:rsidR="00954C70" w:rsidRDefault="00954C70" w:rsidP="00EE620D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 </w:t>
      </w:r>
      <w:r w:rsidRPr="00954C70">
        <w:rPr>
          <w:rFonts w:ascii="Times New Roman" w:eastAsia="Times New Roman" w:hAnsi="Times New Roman" w:cs="Times New Roman"/>
          <w:lang w:eastAsia="ru-RU"/>
        </w:rPr>
        <w:t xml:space="preserve">Расходы бюджетных учреждений, источником финансового обеспечения которых являются средства, полученные бюджетными учреждениями в соответствии с абзацем 1 пункта 1 статьи 78.1 Бюджетного кодекса Российской Федерации, осуществляются с представлением ими в финансовый орган муниципального образования </w:t>
      </w:r>
      <w:r w:rsidR="005A614A">
        <w:rPr>
          <w:rFonts w:ascii="Times New Roman" w:eastAsia="Times New Roman" w:hAnsi="Times New Roman" w:cs="Times New Roman"/>
          <w:lang w:eastAsia="ru-RU"/>
        </w:rPr>
        <w:t xml:space="preserve">МО </w:t>
      </w:r>
      <w:r w:rsidR="005A614A" w:rsidRPr="00E544E9">
        <w:rPr>
          <w:rFonts w:ascii="Times New Roman" w:hAnsi="Times New Roman" w:cs="Times New Roman"/>
        </w:rPr>
        <w:t>«</w:t>
      </w:r>
      <w:r w:rsidR="005A614A">
        <w:rPr>
          <w:rFonts w:ascii="Times New Roman" w:hAnsi="Times New Roman" w:cs="Times New Roman"/>
        </w:rPr>
        <w:t>Светогорское</w:t>
      </w:r>
      <w:r w:rsidR="005A614A" w:rsidRPr="00E544E9">
        <w:rPr>
          <w:rFonts w:ascii="Times New Roman" w:hAnsi="Times New Roman" w:cs="Times New Roman"/>
        </w:rPr>
        <w:t xml:space="preserve"> городское поселение»</w:t>
      </w:r>
      <w:r w:rsidR="005A614A">
        <w:rPr>
          <w:rFonts w:ascii="Times New Roman" w:hAnsi="Times New Roman" w:cs="Times New Roman"/>
        </w:rPr>
        <w:t xml:space="preserve"> </w:t>
      </w:r>
      <w:r w:rsidRPr="00954C70">
        <w:rPr>
          <w:rFonts w:ascii="Times New Roman" w:eastAsia="Times New Roman" w:hAnsi="Times New Roman" w:cs="Times New Roman"/>
          <w:lang w:eastAsia="ru-RU"/>
        </w:rPr>
        <w:t>документов, подтверждающих возникновение денежных обязательств, в соответствии с порядком санкционирования указанных расходов, установленных финансовым органом муниципального образования</w:t>
      </w:r>
      <w:r w:rsidR="005A614A">
        <w:rPr>
          <w:rFonts w:ascii="Times New Roman" w:eastAsia="Times New Roman" w:hAnsi="Times New Roman" w:cs="Times New Roman"/>
          <w:lang w:eastAsia="ru-RU"/>
        </w:rPr>
        <w:t xml:space="preserve"> МО </w:t>
      </w:r>
      <w:r w:rsidR="005A614A" w:rsidRPr="00E544E9">
        <w:rPr>
          <w:rFonts w:ascii="Times New Roman" w:hAnsi="Times New Roman" w:cs="Times New Roman"/>
        </w:rPr>
        <w:t>«</w:t>
      </w:r>
      <w:r w:rsidR="005A614A">
        <w:rPr>
          <w:rFonts w:ascii="Times New Roman" w:hAnsi="Times New Roman" w:cs="Times New Roman"/>
        </w:rPr>
        <w:t>Светогорское</w:t>
      </w:r>
      <w:r w:rsidR="005A614A" w:rsidRPr="00E544E9">
        <w:rPr>
          <w:rFonts w:ascii="Times New Roman" w:hAnsi="Times New Roman" w:cs="Times New Roman"/>
        </w:rPr>
        <w:t xml:space="preserve"> городское поселение»</w:t>
      </w:r>
      <w:r w:rsidRPr="00954C70">
        <w:rPr>
          <w:rFonts w:ascii="Times New Roman" w:eastAsia="Times New Roman" w:hAnsi="Times New Roman" w:cs="Times New Roman"/>
          <w:lang w:eastAsia="ru-RU"/>
        </w:rPr>
        <w:t>.</w:t>
      </w:r>
    </w:p>
    <w:p w:rsidR="00954C70" w:rsidRPr="00E544E9" w:rsidRDefault="00954C70" w:rsidP="00E544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007B6E" w:rsidRPr="00E544E9" w:rsidRDefault="00007B6E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544E9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 w:rsidR="00020701" w:rsidRPr="00E544E9">
        <w:rPr>
          <w:rFonts w:ascii="Times New Roman" w:eastAsia="Times New Roman" w:hAnsi="Times New Roman" w:cs="Times New Roman"/>
          <w:b/>
          <w:lang w:eastAsia="ru-RU"/>
        </w:rPr>
        <w:t>4</w:t>
      </w:r>
      <w:r w:rsidRPr="00E544E9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CF6484" w:rsidRPr="00E544E9">
        <w:rPr>
          <w:rFonts w:ascii="Times New Roman" w:eastAsia="Times New Roman" w:hAnsi="Times New Roman" w:cs="Times New Roman"/>
          <w:b/>
          <w:lang w:eastAsia="ru-RU"/>
        </w:rPr>
        <w:t>Особенности установления отдельных расходных обязательств по обеспечению деятельности органов местного самоуправления и использования бюджетных ассигнований по обеспечению деятельности   муниципальных учреждений</w:t>
      </w:r>
    </w:p>
    <w:p w:rsidR="00CF6484" w:rsidRPr="00E544E9" w:rsidRDefault="00CF6484" w:rsidP="00EF5C22">
      <w:pPr>
        <w:pStyle w:val="ad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lastRenderedPageBreak/>
        <w:t xml:space="preserve">Утвердить расходы на обеспечение деятельности администрации </w:t>
      </w:r>
      <w:r w:rsidR="00EF5C22" w:rsidRPr="00EF5C22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Pr="00E544E9">
        <w:rPr>
          <w:rFonts w:ascii="Times New Roman" w:eastAsia="Times New Roman" w:hAnsi="Times New Roman" w:cs="Times New Roman"/>
          <w:lang w:eastAsia="ru-RU"/>
        </w:rPr>
        <w:t>:</w:t>
      </w:r>
    </w:p>
    <w:p w:rsidR="00CF6484" w:rsidRPr="00E544E9" w:rsidRDefault="00CF6484" w:rsidP="00CF6484">
      <w:pPr>
        <w:pStyle w:val="ad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>на 202</w:t>
      </w:r>
      <w:r w:rsidR="008A7D13" w:rsidRPr="008A7D13">
        <w:rPr>
          <w:rFonts w:ascii="Times New Roman" w:eastAsia="Times New Roman" w:hAnsi="Times New Roman" w:cs="Times New Roman"/>
          <w:lang w:eastAsia="ru-RU"/>
        </w:rPr>
        <w:t>5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DA6EA1" w:rsidRPr="00E544E9">
        <w:rPr>
          <w:rFonts w:ascii="Times New Roman" w:eastAsia="Times New Roman" w:hAnsi="Times New Roman" w:cs="Times New Roman"/>
          <w:lang w:eastAsia="ru-RU"/>
        </w:rPr>
        <w:t>35</w:t>
      </w:r>
      <w:r w:rsidR="008A7D13">
        <w:rPr>
          <w:rFonts w:ascii="Times New Roman" w:eastAsia="Times New Roman" w:hAnsi="Times New Roman" w:cs="Times New Roman"/>
          <w:lang w:eastAsia="ru-RU"/>
        </w:rPr>
        <w:t> </w:t>
      </w:r>
      <w:r w:rsidR="008A7D13" w:rsidRPr="008A7D13">
        <w:rPr>
          <w:rFonts w:ascii="Times New Roman" w:eastAsia="Times New Roman" w:hAnsi="Times New Roman" w:cs="Times New Roman"/>
          <w:lang w:eastAsia="ru-RU"/>
        </w:rPr>
        <w:t>548</w:t>
      </w:r>
      <w:r w:rsidR="008A7D13">
        <w:rPr>
          <w:rFonts w:ascii="Times New Roman" w:eastAsia="Times New Roman" w:hAnsi="Times New Roman" w:cs="Times New Roman"/>
          <w:lang w:val="en-US" w:eastAsia="ru-RU"/>
        </w:rPr>
        <w:t> </w:t>
      </w:r>
      <w:r w:rsidR="008A7D13">
        <w:rPr>
          <w:rFonts w:ascii="Times New Roman" w:eastAsia="Times New Roman" w:hAnsi="Times New Roman" w:cs="Times New Roman"/>
          <w:lang w:eastAsia="ru-RU"/>
        </w:rPr>
        <w:t>292,</w:t>
      </w:r>
      <w:r w:rsidR="008A7D13" w:rsidRPr="008A7D13">
        <w:rPr>
          <w:rFonts w:ascii="Times New Roman" w:eastAsia="Times New Roman" w:hAnsi="Times New Roman" w:cs="Times New Roman"/>
          <w:lang w:eastAsia="ru-RU"/>
        </w:rPr>
        <w:t>88</w:t>
      </w:r>
      <w:r w:rsidR="003852BE" w:rsidRPr="00E544E9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>;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F6484" w:rsidRPr="00E544E9" w:rsidRDefault="00CF6484" w:rsidP="00CF6484">
      <w:pPr>
        <w:pStyle w:val="ad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>на 202</w:t>
      </w:r>
      <w:r w:rsidR="008A7D13" w:rsidRPr="008A7D13">
        <w:rPr>
          <w:rFonts w:ascii="Times New Roman" w:eastAsia="Times New Roman" w:hAnsi="Times New Roman" w:cs="Times New Roman"/>
          <w:lang w:eastAsia="ru-RU"/>
        </w:rPr>
        <w:t>6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8A7D13" w:rsidRPr="00E544E9">
        <w:rPr>
          <w:rFonts w:ascii="Times New Roman" w:eastAsia="Times New Roman" w:hAnsi="Times New Roman" w:cs="Times New Roman"/>
          <w:lang w:eastAsia="ru-RU"/>
        </w:rPr>
        <w:t>35</w:t>
      </w:r>
      <w:r w:rsidR="008A7D13">
        <w:rPr>
          <w:rFonts w:ascii="Times New Roman" w:eastAsia="Times New Roman" w:hAnsi="Times New Roman" w:cs="Times New Roman"/>
          <w:lang w:eastAsia="ru-RU"/>
        </w:rPr>
        <w:t> </w:t>
      </w:r>
      <w:r w:rsidR="008A7D13" w:rsidRPr="008A7D13">
        <w:rPr>
          <w:rFonts w:ascii="Times New Roman" w:eastAsia="Times New Roman" w:hAnsi="Times New Roman" w:cs="Times New Roman"/>
          <w:lang w:eastAsia="ru-RU"/>
        </w:rPr>
        <w:t>548</w:t>
      </w:r>
      <w:r w:rsidR="008A7D13">
        <w:rPr>
          <w:rFonts w:ascii="Times New Roman" w:eastAsia="Times New Roman" w:hAnsi="Times New Roman" w:cs="Times New Roman"/>
          <w:lang w:val="en-US" w:eastAsia="ru-RU"/>
        </w:rPr>
        <w:t> </w:t>
      </w:r>
      <w:r w:rsidR="008A7D13">
        <w:rPr>
          <w:rFonts w:ascii="Times New Roman" w:eastAsia="Times New Roman" w:hAnsi="Times New Roman" w:cs="Times New Roman"/>
          <w:lang w:eastAsia="ru-RU"/>
        </w:rPr>
        <w:t>292,</w:t>
      </w:r>
      <w:r w:rsidR="008A7D13" w:rsidRPr="008A7D13">
        <w:rPr>
          <w:rFonts w:ascii="Times New Roman" w:eastAsia="Times New Roman" w:hAnsi="Times New Roman" w:cs="Times New Roman"/>
          <w:lang w:eastAsia="ru-RU"/>
        </w:rPr>
        <w:t>88</w:t>
      </w:r>
      <w:r w:rsidR="008A7D13"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52BE" w:rsidRPr="00E544E9">
        <w:rPr>
          <w:rFonts w:ascii="Times New Roman" w:eastAsia="Times New Roman" w:hAnsi="Times New Roman" w:cs="Times New Roman"/>
          <w:lang w:eastAsia="ru-RU"/>
        </w:rPr>
        <w:t>рублей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>;</w:t>
      </w:r>
    </w:p>
    <w:p w:rsidR="00CF6484" w:rsidRPr="00E544E9" w:rsidRDefault="006C1282" w:rsidP="003852BE">
      <w:pPr>
        <w:pStyle w:val="ad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</w:t>
      </w:r>
      <w:r w:rsidR="00CF6484" w:rsidRPr="00E544E9">
        <w:rPr>
          <w:rFonts w:ascii="Times New Roman" w:eastAsia="Times New Roman" w:hAnsi="Times New Roman" w:cs="Times New Roman"/>
          <w:lang w:eastAsia="ru-RU"/>
        </w:rPr>
        <w:t>а 202</w:t>
      </w:r>
      <w:r w:rsidR="008A7D13" w:rsidRPr="008A7D13">
        <w:rPr>
          <w:rFonts w:ascii="Times New Roman" w:eastAsia="Times New Roman" w:hAnsi="Times New Roman" w:cs="Times New Roman"/>
          <w:lang w:eastAsia="ru-RU"/>
        </w:rPr>
        <w:t>7</w:t>
      </w:r>
      <w:r w:rsidR="00CF6484" w:rsidRPr="00E544E9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8A7D13" w:rsidRPr="00E544E9">
        <w:rPr>
          <w:rFonts w:ascii="Times New Roman" w:eastAsia="Times New Roman" w:hAnsi="Times New Roman" w:cs="Times New Roman"/>
          <w:lang w:eastAsia="ru-RU"/>
        </w:rPr>
        <w:t>35</w:t>
      </w:r>
      <w:r w:rsidR="008A7D13">
        <w:rPr>
          <w:rFonts w:ascii="Times New Roman" w:eastAsia="Times New Roman" w:hAnsi="Times New Roman" w:cs="Times New Roman"/>
          <w:lang w:eastAsia="ru-RU"/>
        </w:rPr>
        <w:t> </w:t>
      </w:r>
      <w:r w:rsidR="008A7D13" w:rsidRPr="008A7D13">
        <w:rPr>
          <w:rFonts w:ascii="Times New Roman" w:eastAsia="Times New Roman" w:hAnsi="Times New Roman" w:cs="Times New Roman"/>
          <w:lang w:eastAsia="ru-RU"/>
        </w:rPr>
        <w:t>548</w:t>
      </w:r>
      <w:r w:rsidR="008A7D13">
        <w:rPr>
          <w:rFonts w:ascii="Times New Roman" w:eastAsia="Times New Roman" w:hAnsi="Times New Roman" w:cs="Times New Roman"/>
          <w:lang w:val="en-US" w:eastAsia="ru-RU"/>
        </w:rPr>
        <w:t> </w:t>
      </w:r>
      <w:r w:rsidR="008A7D13">
        <w:rPr>
          <w:rFonts w:ascii="Times New Roman" w:eastAsia="Times New Roman" w:hAnsi="Times New Roman" w:cs="Times New Roman"/>
          <w:lang w:eastAsia="ru-RU"/>
        </w:rPr>
        <w:t>292,</w:t>
      </w:r>
      <w:r w:rsidR="008A7D13" w:rsidRPr="008A7D13">
        <w:rPr>
          <w:rFonts w:ascii="Times New Roman" w:eastAsia="Times New Roman" w:hAnsi="Times New Roman" w:cs="Times New Roman"/>
          <w:lang w:eastAsia="ru-RU"/>
        </w:rPr>
        <w:t>88</w:t>
      </w:r>
      <w:r w:rsidR="008A7D13"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52BE" w:rsidRPr="00E544E9">
        <w:rPr>
          <w:rFonts w:ascii="Times New Roman" w:eastAsia="Times New Roman" w:hAnsi="Times New Roman" w:cs="Times New Roman"/>
          <w:lang w:eastAsia="ru-RU"/>
        </w:rPr>
        <w:t>рублей</w:t>
      </w:r>
      <w:r w:rsidR="00E340C1" w:rsidRPr="00E544E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64E31" w:rsidRPr="00E544E9" w:rsidRDefault="00F46208" w:rsidP="00BA3D96">
      <w:pPr>
        <w:pStyle w:val="ad"/>
        <w:numPr>
          <w:ilvl w:val="0"/>
          <w:numId w:val="6"/>
        </w:numPr>
        <w:tabs>
          <w:tab w:val="left" w:pos="993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>Установленный коэффициент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индексации 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должностных 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>окладов и доплат к должностному окладу лиц, замещающих выборные муниципальные должности в органах местного самоуправления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792F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, должностных окладов и ежемесячной надбавки к должностному окладу в соответствии с присвоенным классным чином муниципальных служащих </w:t>
      </w:r>
      <w:r w:rsidR="0028792F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>, должностных окладов работников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муниципального образования «Светогорское городское поселение» Выборгского района Ленинградской области,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занимающих </w:t>
      </w:r>
      <w:r w:rsidR="0028792F" w:rsidRPr="00E544E9">
        <w:rPr>
          <w:rFonts w:ascii="Times New Roman" w:eastAsia="Times New Roman" w:hAnsi="Times New Roman" w:cs="Times New Roman"/>
          <w:lang w:eastAsia="ru-RU"/>
        </w:rPr>
        <w:t>д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>олжности, не являющиеся должностям</w:t>
      </w:r>
      <w:r w:rsidR="006F6E30">
        <w:rPr>
          <w:rFonts w:ascii="Times New Roman" w:eastAsia="Times New Roman" w:hAnsi="Times New Roman" w:cs="Times New Roman"/>
          <w:lang w:eastAsia="ru-RU"/>
        </w:rPr>
        <w:t>и муниципальной службы в 1,15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раза с 1 </w:t>
      </w:r>
      <w:r w:rsidR="00954C70">
        <w:rPr>
          <w:rFonts w:ascii="Times New Roman" w:eastAsia="Times New Roman" w:hAnsi="Times New Roman" w:cs="Times New Roman"/>
          <w:lang w:eastAsia="ru-RU"/>
        </w:rPr>
        <w:t>января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BE4F30" w:rsidRPr="00E544E9">
        <w:rPr>
          <w:rFonts w:ascii="Times New Roman" w:eastAsia="Times New Roman" w:hAnsi="Times New Roman" w:cs="Times New Roman"/>
          <w:lang w:eastAsia="ru-RU"/>
        </w:rPr>
        <w:t>2</w:t>
      </w:r>
      <w:r w:rsidR="00E05513">
        <w:rPr>
          <w:rFonts w:ascii="Times New Roman" w:eastAsia="Times New Roman" w:hAnsi="Times New Roman" w:cs="Times New Roman"/>
          <w:lang w:eastAsia="ru-RU"/>
        </w:rPr>
        <w:t>5</w:t>
      </w:r>
      <w:r w:rsidR="00207739" w:rsidRPr="00E544E9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007B6E" w:rsidRPr="00E544E9" w:rsidRDefault="00007B6E" w:rsidP="00BA3D96">
      <w:pPr>
        <w:pStyle w:val="ad"/>
        <w:numPr>
          <w:ilvl w:val="0"/>
          <w:numId w:val="6"/>
        </w:numPr>
        <w:tabs>
          <w:tab w:val="left" w:pos="993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544E9">
        <w:rPr>
          <w:rFonts w:ascii="Times New Roman" w:eastAsia="Times New Roman" w:hAnsi="Times New Roman" w:cs="Times New Roman"/>
          <w:lang w:eastAsia="ru-RU"/>
        </w:rPr>
        <w:t xml:space="preserve">Установить, что для расчета должностных окладов </w:t>
      </w:r>
      <w:r w:rsidR="00CA1445" w:rsidRPr="00E544E9">
        <w:rPr>
          <w:rFonts w:ascii="Times New Roman" w:eastAsia="Times New Roman" w:hAnsi="Times New Roman" w:cs="Times New Roman"/>
          <w:lang w:eastAsia="ru-RU"/>
        </w:rPr>
        <w:t xml:space="preserve">(окладов, ставок заработной платы) </w:t>
      </w:r>
      <w:r w:rsidRPr="00E544E9">
        <w:rPr>
          <w:rFonts w:ascii="Times New Roman" w:eastAsia="Times New Roman" w:hAnsi="Times New Roman" w:cs="Times New Roman"/>
          <w:lang w:eastAsia="ru-RU"/>
        </w:rPr>
        <w:t>работников муниципальных учреждений</w:t>
      </w:r>
      <w:r w:rsidR="00CA1445" w:rsidRPr="00E544E9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«Светогорское городское поселение» Выборгского района Ленинградской области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за календарный месяц </w:t>
      </w:r>
      <w:r w:rsidR="00CA1445" w:rsidRPr="00E544E9">
        <w:rPr>
          <w:rFonts w:ascii="Times New Roman" w:eastAsia="Times New Roman" w:hAnsi="Times New Roman" w:cs="Times New Roman"/>
          <w:lang w:eastAsia="ru-RU"/>
        </w:rPr>
        <w:t xml:space="preserve">или за выполнение установленной нормы труда 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в порядке, установленном решением совета депутатов </w:t>
      </w:r>
      <w:r w:rsidR="001408D1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Pr="00E544E9">
        <w:rPr>
          <w:rFonts w:ascii="Times New Roman" w:eastAsia="Times New Roman" w:hAnsi="Times New Roman" w:cs="Times New Roman"/>
          <w:lang w:eastAsia="ru-RU"/>
        </w:rPr>
        <w:t xml:space="preserve"> об оплате труда работников муниципальных учреждений </w:t>
      </w:r>
      <w:r w:rsidR="001408D1" w:rsidRPr="00E544E9">
        <w:rPr>
          <w:rFonts w:ascii="Times New Roman" w:eastAsia="Times New Roman" w:hAnsi="Times New Roman" w:cs="Times New Roman"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82469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46208" w:rsidRPr="0082469E">
        <w:rPr>
          <w:rFonts w:ascii="Times New Roman" w:eastAsia="Times New Roman" w:hAnsi="Times New Roman" w:cs="Times New Roman"/>
          <w:lang w:eastAsia="ru-RU"/>
        </w:rPr>
        <w:t>с 1 января 202</w:t>
      </w:r>
      <w:r w:rsidR="00E05513">
        <w:rPr>
          <w:rFonts w:ascii="Times New Roman" w:eastAsia="Times New Roman" w:hAnsi="Times New Roman" w:cs="Times New Roman"/>
          <w:lang w:eastAsia="ru-RU"/>
        </w:rPr>
        <w:t>5</w:t>
      </w:r>
      <w:r w:rsidR="00F46208" w:rsidRPr="0082469E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BE4F30" w:rsidRPr="0082469E">
        <w:rPr>
          <w:rFonts w:ascii="Times New Roman" w:eastAsia="Times New Roman" w:hAnsi="Times New Roman" w:cs="Times New Roman"/>
          <w:lang w:eastAsia="ru-RU"/>
        </w:rPr>
        <w:t>применяется</w:t>
      </w:r>
      <w:r w:rsidR="00F46208" w:rsidRPr="0082469E">
        <w:rPr>
          <w:rFonts w:ascii="Times New Roman" w:eastAsia="Times New Roman" w:hAnsi="Times New Roman" w:cs="Times New Roman"/>
          <w:lang w:eastAsia="ru-RU"/>
        </w:rPr>
        <w:t xml:space="preserve"> расчетная величина в размере </w:t>
      </w:r>
      <w:r w:rsidR="00BB20B4">
        <w:rPr>
          <w:rFonts w:ascii="Times New Roman" w:eastAsia="Times New Roman" w:hAnsi="Times New Roman" w:cs="Times New Roman"/>
          <w:lang w:eastAsia="ru-RU"/>
        </w:rPr>
        <w:t>14 105,00</w:t>
      </w:r>
      <w:r w:rsidR="0082469E" w:rsidRPr="008246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6208" w:rsidRPr="0082469E">
        <w:rPr>
          <w:rFonts w:ascii="Times New Roman" w:eastAsia="Times New Roman" w:hAnsi="Times New Roman" w:cs="Times New Roman"/>
          <w:lang w:eastAsia="ru-RU"/>
        </w:rPr>
        <w:t>рублей</w:t>
      </w:r>
      <w:r w:rsidRPr="00E544E9">
        <w:rPr>
          <w:rFonts w:ascii="Times New Roman" w:eastAsia="Times New Roman" w:hAnsi="Times New Roman" w:cs="Times New Roman"/>
          <w:lang w:eastAsia="ru-RU"/>
        </w:rPr>
        <w:t>.</w:t>
      </w:r>
    </w:p>
    <w:p w:rsidR="0033234E" w:rsidRPr="0033234E" w:rsidRDefault="0033234E" w:rsidP="003323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544E9">
        <w:rPr>
          <w:rFonts w:ascii="Times New Roman" w:eastAsia="Times New Roman" w:hAnsi="Times New Roman" w:cs="Times New Roman"/>
          <w:b/>
          <w:lang w:eastAsia="ru-RU"/>
        </w:rPr>
        <w:t xml:space="preserve">Статья 5. </w:t>
      </w:r>
      <w:r w:rsidRPr="00E544E9">
        <w:rPr>
          <w:rFonts w:ascii="Times New Roman" w:eastAsia="Times New Roman" w:hAnsi="Times New Roman" w:cs="Times New Roman"/>
          <w:b/>
          <w:bCs/>
          <w:lang w:eastAsia="ru-RU"/>
        </w:rPr>
        <w:t>Муниципальный внутренний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долг и муниципальные внутренние заимствования </w:t>
      </w:r>
      <w:r w:rsidRPr="0033234E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«Светогорское городское поселение»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3234E">
        <w:rPr>
          <w:rFonts w:ascii="Times New Roman" w:eastAsia="Times New Roman" w:hAnsi="Times New Roman" w:cs="Times New Roman"/>
          <w:b/>
          <w:lang w:eastAsia="ru-RU"/>
        </w:rPr>
        <w:t>Выборгского района Ленинградской области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на 202</w:t>
      </w:r>
      <w:r w:rsidR="00E05513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год и на плановый период 202</w:t>
      </w:r>
      <w:r w:rsidR="00E05513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33234E">
        <w:rPr>
          <w:rFonts w:ascii="Times New Roman" w:eastAsia="Times New Roman" w:hAnsi="Times New Roman" w:cs="Times New Roman"/>
          <w:b/>
          <w:bCs/>
          <w:lang w:eastAsia="ru-RU"/>
        </w:rPr>
        <w:t xml:space="preserve"> и 202</w:t>
      </w:r>
      <w:r w:rsidR="00E05513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081E86">
        <w:rPr>
          <w:rFonts w:ascii="Times New Roman" w:eastAsia="Times New Roman" w:hAnsi="Times New Roman" w:cs="Times New Roman"/>
          <w:b/>
          <w:bCs/>
          <w:lang w:eastAsia="ru-RU"/>
        </w:rPr>
        <w:t xml:space="preserve"> годов</w:t>
      </w:r>
    </w:p>
    <w:p w:rsidR="0033234E" w:rsidRPr="0033234E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bCs/>
          <w:snapToGrid w:val="0"/>
          <w:lang w:eastAsia="ru-RU"/>
        </w:rPr>
        <w:t>1.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Установить верхний предел муниципального внутреннего долга муниципального образования </w:t>
      </w:r>
      <w:r w:rsidRPr="006647FC">
        <w:rPr>
          <w:rFonts w:ascii="Times New Roman" w:eastAsia="Times New Roman" w:hAnsi="Times New Roman" w:cs="Times New Roman"/>
          <w:lang w:eastAsia="ru-RU"/>
        </w:rPr>
        <w:t>«Светогорское городское поселение»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Выборгского района Ленинградской области:</w:t>
      </w:r>
    </w:p>
    <w:p w:rsidR="00311A33" w:rsidRPr="00311A33" w:rsidRDefault="00311A33" w:rsidP="00311A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на 1 января 202</w:t>
      </w:r>
      <w:r w:rsidR="00105CAE">
        <w:rPr>
          <w:rFonts w:ascii="Times New Roman" w:eastAsia="Times New Roman" w:hAnsi="Times New Roman" w:cs="Times New Roman"/>
          <w:snapToGrid w:val="0"/>
          <w:lang w:eastAsia="ru-RU"/>
        </w:rPr>
        <w:t>6</w:t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 xml:space="preserve"> года в сумме 0,0</w:t>
      </w:r>
      <w:r w:rsidR="00FC2B95">
        <w:rPr>
          <w:rFonts w:ascii="Times New Roman" w:eastAsia="Times New Roman" w:hAnsi="Times New Roman" w:cs="Times New Roman"/>
          <w:snapToGrid w:val="0"/>
          <w:lang w:eastAsia="ru-RU"/>
        </w:rPr>
        <w:t>0</w:t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рублей, в т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ом числе муниципальные гарантии</w:t>
      </w:r>
      <w:r>
        <w:rPr>
          <w:rFonts w:ascii="Times New Roman" w:eastAsia="Times New Roman" w:hAnsi="Times New Roman" w:cs="Times New Roman"/>
          <w:snapToGrid w:val="0"/>
          <w:lang w:eastAsia="ru-RU"/>
        </w:rPr>
        <w:br/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0,0</w:t>
      </w:r>
      <w:r w:rsidR="00FC2B95">
        <w:rPr>
          <w:rFonts w:ascii="Times New Roman" w:eastAsia="Times New Roman" w:hAnsi="Times New Roman" w:cs="Times New Roman"/>
          <w:snapToGrid w:val="0"/>
          <w:lang w:eastAsia="ru-RU"/>
        </w:rPr>
        <w:t>0</w:t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рублей;</w:t>
      </w:r>
    </w:p>
    <w:p w:rsidR="00311A33" w:rsidRPr="00311A33" w:rsidRDefault="00311A33" w:rsidP="00311A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на 1 января 202</w:t>
      </w:r>
      <w:r w:rsidR="00105CAE">
        <w:rPr>
          <w:rFonts w:ascii="Times New Roman" w:eastAsia="Times New Roman" w:hAnsi="Times New Roman" w:cs="Times New Roman"/>
          <w:snapToGrid w:val="0"/>
          <w:lang w:eastAsia="ru-RU"/>
        </w:rPr>
        <w:t>7</w:t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 xml:space="preserve"> года в сумме 0,0</w:t>
      </w:r>
      <w:r w:rsidR="00FC2B95">
        <w:rPr>
          <w:rFonts w:ascii="Times New Roman" w:eastAsia="Times New Roman" w:hAnsi="Times New Roman" w:cs="Times New Roman"/>
          <w:snapToGrid w:val="0"/>
          <w:lang w:eastAsia="ru-RU"/>
        </w:rPr>
        <w:t>0</w:t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рублей, в т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ом числе муниципальные гарантии</w:t>
      </w:r>
      <w:r>
        <w:rPr>
          <w:rFonts w:ascii="Times New Roman" w:eastAsia="Times New Roman" w:hAnsi="Times New Roman" w:cs="Times New Roman"/>
          <w:snapToGrid w:val="0"/>
          <w:lang w:eastAsia="ru-RU"/>
        </w:rPr>
        <w:br/>
      </w:r>
      <w:r w:rsidR="00FC2B95">
        <w:rPr>
          <w:rFonts w:ascii="Times New Roman" w:eastAsia="Times New Roman" w:hAnsi="Times New Roman" w:cs="Times New Roman"/>
          <w:snapToGrid w:val="0"/>
          <w:lang w:eastAsia="ru-RU"/>
        </w:rPr>
        <w:t>0,00</w:t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рублей;</w:t>
      </w:r>
    </w:p>
    <w:p w:rsidR="001D574C" w:rsidRDefault="00311A33" w:rsidP="00311A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>на 1 января 202</w:t>
      </w:r>
      <w:r w:rsidR="00105CAE">
        <w:rPr>
          <w:rFonts w:ascii="Times New Roman" w:eastAsia="Times New Roman" w:hAnsi="Times New Roman" w:cs="Times New Roman"/>
          <w:snapToGrid w:val="0"/>
          <w:lang w:eastAsia="ru-RU"/>
        </w:rPr>
        <w:t>8</w:t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 xml:space="preserve"> года в сумме 0,0</w:t>
      </w:r>
      <w:r w:rsidR="00FC2B95">
        <w:rPr>
          <w:rFonts w:ascii="Times New Roman" w:eastAsia="Times New Roman" w:hAnsi="Times New Roman" w:cs="Times New Roman"/>
          <w:snapToGrid w:val="0"/>
          <w:lang w:eastAsia="ru-RU"/>
        </w:rPr>
        <w:t>0</w:t>
      </w:r>
      <w:r w:rsidRPr="00311A33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рублей, в том числе муниципа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льные гарантии</w:t>
      </w:r>
      <w:r>
        <w:rPr>
          <w:rFonts w:ascii="Times New Roman" w:eastAsia="Times New Roman" w:hAnsi="Times New Roman" w:cs="Times New Roman"/>
          <w:snapToGrid w:val="0"/>
          <w:lang w:eastAsia="ru-RU"/>
        </w:rPr>
        <w:br/>
        <w:t>0,0</w:t>
      </w:r>
      <w:r w:rsidR="00FC2B95">
        <w:rPr>
          <w:rFonts w:ascii="Times New Roman" w:eastAsia="Times New Roman" w:hAnsi="Times New Roman" w:cs="Times New Roman"/>
          <w:snapToGrid w:val="0"/>
          <w:lang w:eastAsia="ru-RU"/>
        </w:rPr>
        <w:t>0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рублей.</w:t>
      </w:r>
    </w:p>
    <w:p w:rsidR="0033234E" w:rsidRPr="0033234E" w:rsidRDefault="009C3592" w:rsidP="00311A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>2.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Утвердить программу муниципальных внутренних заимствований бюджета 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м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униципального образования </w:t>
      </w:r>
      <w:r w:rsidR="0033234E" w:rsidRPr="006647FC">
        <w:rPr>
          <w:rFonts w:ascii="Times New Roman" w:eastAsia="Times New Roman" w:hAnsi="Times New Roman" w:cs="Times New Roman"/>
          <w:lang w:eastAsia="ru-RU"/>
        </w:rPr>
        <w:t>«Светогорское городское поселение»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Выборгского района Ленинградской области на 202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5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и на</w:t>
      </w:r>
      <w:r w:rsidR="0033234E" w:rsidRPr="0033234E">
        <w:rPr>
          <w:rFonts w:ascii="Arial" w:eastAsia="Times New Roman" w:hAnsi="Arial" w:cs="Times New Roman"/>
          <w:snapToGrid w:val="0"/>
          <w:color w:val="000000"/>
          <w:lang w:eastAsia="ru-RU"/>
        </w:rPr>
        <w:t xml:space="preserve"> 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>плановый п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t>ериод 202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6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t xml:space="preserve"> и 202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7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t xml:space="preserve"> год</w:t>
      </w:r>
      <w:r w:rsidR="00207B5C">
        <w:rPr>
          <w:rFonts w:ascii="Times New Roman" w:eastAsia="Times New Roman" w:hAnsi="Times New Roman" w:cs="Times New Roman"/>
          <w:snapToGrid w:val="0"/>
          <w:lang w:eastAsia="ru-RU"/>
        </w:rPr>
        <w:t>ов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t xml:space="preserve"> согласно</w:t>
      </w:r>
      <w:r w:rsidR="00C80005">
        <w:rPr>
          <w:rFonts w:ascii="Times New Roman" w:eastAsia="Times New Roman" w:hAnsi="Times New Roman" w:cs="Times New Roman"/>
          <w:snapToGrid w:val="0"/>
          <w:lang w:eastAsia="ru-RU"/>
        </w:rPr>
        <w:br/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приложению </w:t>
      </w:r>
      <w:r w:rsidR="00AC2177">
        <w:rPr>
          <w:rFonts w:ascii="Times New Roman" w:eastAsia="Times New Roman" w:hAnsi="Times New Roman" w:cs="Times New Roman"/>
          <w:snapToGrid w:val="0"/>
          <w:lang w:eastAsia="ru-RU"/>
        </w:rPr>
        <w:t>7</w:t>
      </w:r>
      <w:r w:rsidR="0033234E" w:rsidRPr="0033234E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:rsidR="0033234E" w:rsidRDefault="0033234E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3. Установить объем расходов на обслуживание муниципального долга муниципального образования </w:t>
      </w:r>
      <w:r w:rsidRPr="006647FC">
        <w:rPr>
          <w:rFonts w:ascii="Times New Roman" w:eastAsia="Times New Roman" w:hAnsi="Times New Roman" w:cs="Times New Roman"/>
          <w:lang w:eastAsia="ru-RU"/>
        </w:rPr>
        <w:t>«Светогорское городское поселение»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Выборгского района Ленинградской области:</w:t>
      </w:r>
    </w:p>
    <w:p w:rsidR="00C57AFD" w:rsidRDefault="00C57AFD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3234E" w:rsidRPr="0033234E" w:rsidRDefault="0033234E" w:rsidP="00BA3D9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на 202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5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в сумме </w:t>
      </w:r>
      <w:r w:rsidR="009D707E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0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 00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0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,00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рублей;</w:t>
      </w:r>
    </w:p>
    <w:p w:rsidR="0033234E" w:rsidRPr="0033234E" w:rsidRDefault="0033234E" w:rsidP="00BA3D9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на 202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6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в сумме 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="00E05513" w:rsidRPr="0033234E">
        <w:rPr>
          <w:rFonts w:ascii="Times New Roman" w:eastAsia="Times New Roman" w:hAnsi="Times New Roman" w:cs="Times New Roman"/>
          <w:snapToGrid w:val="0"/>
          <w:lang w:eastAsia="ru-RU"/>
        </w:rPr>
        <w:t>0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 00</w:t>
      </w:r>
      <w:r w:rsidR="00E05513" w:rsidRPr="0033234E">
        <w:rPr>
          <w:rFonts w:ascii="Times New Roman" w:eastAsia="Times New Roman" w:hAnsi="Times New Roman" w:cs="Times New Roman"/>
          <w:snapToGrid w:val="0"/>
          <w:lang w:eastAsia="ru-RU"/>
        </w:rPr>
        <w:t>0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,00</w:t>
      </w:r>
      <w:r w:rsidR="00E05513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рублей;</w:t>
      </w:r>
    </w:p>
    <w:p w:rsidR="0033234E" w:rsidRDefault="0033234E" w:rsidP="00BA3D9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на 202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7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год в сумме 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="00E05513" w:rsidRPr="0033234E">
        <w:rPr>
          <w:rFonts w:ascii="Times New Roman" w:eastAsia="Times New Roman" w:hAnsi="Times New Roman" w:cs="Times New Roman"/>
          <w:snapToGrid w:val="0"/>
          <w:lang w:eastAsia="ru-RU"/>
        </w:rPr>
        <w:t>0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 00</w:t>
      </w:r>
      <w:r w:rsidR="00E05513" w:rsidRPr="0033234E">
        <w:rPr>
          <w:rFonts w:ascii="Times New Roman" w:eastAsia="Times New Roman" w:hAnsi="Times New Roman" w:cs="Times New Roman"/>
          <w:snapToGrid w:val="0"/>
          <w:lang w:eastAsia="ru-RU"/>
        </w:rPr>
        <w:t>0</w:t>
      </w:r>
      <w:r w:rsidR="00E05513">
        <w:rPr>
          <w:rFonts w:ascii="Times New Roman" w:eastAsia="Times New Roman" w:hAnsi="Times New Roman" w:cs="Times New Roman"/>
          <w:snapToGrid w:val="0"/>
          <w:lang w:eastAsia="ru-RU"/>
        </w:rPr>
        <w:t>,00</w:t>
      </w:r>
      <w:r w:rsidR="00E05513" w:rsidRPr="0033234E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33234E">
        <w:rPr>
          <w:rFonts w:ascii="Times New Roman" w:eastAsia="Times New Roman" w:hAnsi="Times New Roman" w:cs="Times New Roman"/>
          <w:snapToGrid w:val="0"/>
          <w:lang w:eastAsia="ru-RU"/>
        </w:rPr>
        <w:t>рублей.</w:t>
      </w:r>
    </w:p>
    <w:p w:rsidR="001D574C" w:rsidRPr="0033234E" w:rsidRDefault="001D574C" w:rsidP="0031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0563CF" w:rsidRDefault="000563CF" w:rsidP="00BA3D9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0563CF">
        <w:rPr>
          <w:rFonts w:ascii="Times New Roman" w:eastAsia="Times New Roman" w:hAnsi="Times New Roman" w:cs="Times New Roman"/>
          <w:snapToGrid w:val="0"/>
          <w:lang w:eastAsia="ru-RU"/>
        </w:rPr>
        <w:t>4. Предоставить право осуществления муниципальны</w:t>
      </w:r>
      <w:r>
        <w:rPr>
          <w:rFonts w:ascii="Times New Roman" w:eastAsia="Times New Roman" w:hAnsi="Times New Roman" w:cs="Times New Roman"/>
          <w:snapToGrid w:val="0"/>
          <w:lang w:eastAsia="ru-RU"/>
        </w:rPr>
        <w:t>х внутренних заимствований МО «</w:t>
      </w:r>
      <w:r w:rsidRPr="006647FC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>
        <w:rPr>
          <w:rFonts w:ascii="Times New Roman" w:eastAsia="Times New Roman" w:hAnsi="Times New Roman" w:cs="Times New Roman"/>
          <w:snapToGrid w:val="0"/>
          <w:lang w:eastAsia="ru-RU"/>
        </w:rPr>
        <w:t>» от имени МО «</w:t>
      </w:r>
      <w:r w:rsidRPr="006647FC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Pr="000563CF">
        <w:rPr>
          <w:rFonts w:ascii="Times New Roman" w:eastAsia="Times New Roman" w:hAnsi="Times New Roman" w:cs="Times New Roman"/>
          <w:snapToGrid w:val="0"/>
          <w:lang w:eastAsia="ru-RU"/>
        </w:rPr>
        <w:t>» в 2025-2027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годах администрации МО «</w:t>
      </w:r>
      <w:r w:rsidRPr="006647FC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Pr="000563CF">
        <w:rPr>
          <w:rFonts w:ascii="Times New Roman" w:eastAsia="Times New Roman" w:hAnsi="Times New Roman" w:cs="Times New Roman"/>
          <w:snapToGrid w:val="0"/>
          <w:lang w:eastAsia="ru-RU"/>
        </w:rPr>
        <w:t>» в порядке, установленном бюджетным законодательством Российской Федерации, и в соответствии с программой муниципальных внутренних заимствований МО «</w:t>
      </w:r>
      <w:r w:rsidRPr="006647FC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Pr="000563CF">
        <w:rPr>
          <w:rFonts w:ascii="Times New Roman" w:eastAsia="Times New Roman" w:hAnsi="Times New Roman" w:cs="Times New Roman"/>
          <w:snapToGrid w:val="0"/>
          <w:lang w:eastAsia="ru-RU"/>
        </w:rPr>
        <w:t>» на 2025 год и на плановый период 2026 и 2027 год</w:t>
      </w:r>
      <w:r w:rsidR="00207B5C">
        <w:rPr>
          <w:rFonts w:ascii="Times New Roman" w:eastAsia="Times New Roman" w:hAnsi="Times New Roman" w:cs="Times New Roman"/>
          <w:snapToGrid w:val="0"/>
          <w:lang w:eastAsia="ru-RU"/>
        </w:rPr>
        <w:t>ов</w:t>
      </w:r>
      <w:r w:rsidRPr="000563CF">
        <w:rPr>
          <w:rFonts w:ascii="Times New Roman" w:eastAsia="Times New Roman" w:hAnsi="Times New Roman" w:cs="Times New Roman"/>
          <w:snapToGrid w:val="0"/>
          <w:lang w:eastAsia="ru-RU"/>
        </w:rPr>
        <w:t xml:space="preserve"> с учетом предельной величины муниципального долга МО «</w:t>
      </w:r>
      <w:r w:rsidRPr="006647FC">
        <w:rPr>
          <w:rFonts w:ascii="Times New Roman" w:eastAsia="Times New Roman" w:hAnsi="Times New Roman" w:cs="Times New Roman"/>
          <w:lang w:eastAsia="ru-RU"/>
        </w:rPr>
        <w:t>Светогорское городское поселение</w:t>
      </w:r>
      <w:r w:rsidRPr="000563CF">
        <w:rPr>
          <w:rFonts w:ascii="Times New Roman" w:eastAsia="Times New Roman" w:hAnsi="Times New Roman" w:cs="Times New Roman"/>
          <w:snapToGrid w:val="0"/>
          <w:lang w:eastAsia="ru-RU"/>
        </w:rPr>
        <w:t>».</w:t>
      </w:r>
    </w:p>
    <w:p w:rsidR="00E340C1" w:rsidRPr="00E544E9" w:rsidRDefault="0033234E" w:rsidP="00BA3D9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544E9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 xml:space="preserve">5. </w:t>
      </w:r>
      <w:r w:rsidR="00E544E9" w:rsidRPr="00E544E9">
        <w:rPr>
          <w:rFonts w:ascii="Times New Roman" w:hAnsi="Times New Roman" w:cs="Times New Roman"/>
        </w:rPr>
        <w:t>Установить, что привлекаемые в 202</w:t>
      </w:r>
      <w:r w:rsidR="00105CAE">
        <w:rPr>
          <w:rFonts w:ascii="Times New Roman" w:hAnsi="Times New Roman" w:cs="Times New Roman"/>
        </w:rPr>
        <w:t>5</w:t>
      </w:r>
      <w:r w:rsidR="00E544E9" w:rsidRPr="00E544E9">
        <w:rPr>
          <w:rFonts w:ascii="Times New Roman" w:hAnsi="Times New Roman" w:cs="Times New Roman"/>
        </w:rPr>
        <w:t>-202</w:t>
      </w:r>
      <w:r w:rsidR="00105CAE">
        <w:rPr>
          <w:rFonts w:ascii="Times New Roman" w:hAnsi="Times New Roman" w:cs="Times New Roman"/>
        </w:rPr>
        <w:t>7</w:t>
      </w:r>
      <w:r w:rsidR="00E544E9" w:rsidRPr="00E544E9">
        <w:rPr>
          <w:rFonts w:ascii="Times New Roman" w:hAnsi="Times New Roman" w:cs="Times New Roman"/>
        </w:rPr>
        <w:t xml:space="preserve"> год</w:t>
      </w:r>
      <w:r w:rsidR="00207B5C">
        <w:rPr>
          <w:rFonts w:ascii="Times New Roman" w:hAnsi="Times New Roman" w:cs="Times New Roman"/>
        </w:rPr>
        <w:t>ов</w:t>
      </w:r>
      <w:r w:rsidR="00E544E9" w:rsidRPr="00E544E9">
        <w:rPr>
          <w:rFonts w:ascii="Times New Roman" w:hAnsi="Times New Roman" w:cs="Times New Roman"/>
        </w:rPr>
        <w:t xml:space="preserve"> заемные средства направляются на финансирование дефицита местного бюджета, для погашения долговых обязательств муниципального образования "</w:t>
      </w:r>
      <w:r w:rsidR="00080D5A">
        <w:rPr>
          <w:rFonts w:ascii="Times New Roman" w:hAnsi="Times New Roman" w:cs="Times New Roman"/>
        </w:rPr>
        <w:t>Светогорское</w:t>
      </w:r>
      <w:r w:rsidR="00E544E9" w:rsidRPr="00E544E9">
        <w:rPr>
          <w:rFonts w:ascii="Times New Roman" w:hAnsi="Times New Roman" w:cs="Times New Roman"/>
        </w:rPr>
        <w:t xml:space="preserve"> городское поселение" Выборгского района Ленинградской области, возникающих при исполнении местного бюджета.</w:t>
      </w:r>
    </w:p>
    <w:p w:rsidR="001F6C38" w:rsidRDefault="001F6C38" w:rsidP="00332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257D68" w:rsidRPr="00257D68" w:rsidRDefault="00257D68" w:rsidP="00257D6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 w:rsidR="0033234E">
        <w:rPr>
          <w:rFonts w:ascii="Times New Roman" w:eastAsia="Times New Roman" w:hAnsi="Times New Roman" w:cs="Times New Roman"/>
          <w:b/>
          <w:lang w:eastAsia="ru-RU"/>
        </w:rPr>
        <w:t>6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. Источники внутреннего </w:t>
      </w:r>
      <w:r w:rsidR="001B132C">
        <w:rPr>
          <w:rFonts w:ascii="Times New Roman" w:eastAsia="Times New Roman" w:hAnsi="Times New Roman" w:cs="Times New Roman"/>
          <w:b/>
          <w:lang w:eastAsia="ru-RU"/>
        </w:rPr>
        <w:t>финансирования дефицита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B132C" w:rsidRPr="00257D68">
        <w:rPr>
          <w:rFonts w:ascii="Times New Roman" w:eastAsia="Times New Roman" w:hAnsi="Times New Roman" w:cs="Times New Roman"/>
          <w:b/>
          <w:lang w:eastAsia="ru-RU"/>
        </w:rPr>
        <w:t>бюджета</w:t>
      </w:r>
      <w:r w:rsidR="001B132C" w:rsidRPr="001B13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132C" w:rsidRPr="001B132C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«Светогорское городское поселение» Выборгского района Ленинградской области</w:t>
      </w:r>
      <w:r w:rsidR="001B132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B132C" w:rsidRPr="00257D68">
        <w:rPr>
          <w:rFonts w:ascii="Times New Roman" w:eastAsia="Times New Roman" w:hAnsi="Times New Roman" w:cs="Times New Roman"/>
          <w:b/>
          <w:lang w:eastAsia="ru-RU"/>
        </w:rPr>
        <w:t>на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105CAE">
        <w:rPr>
          <w:rFonts w:ascii="Times New Roman" w:eastAsia="Times New Roman" w:hAnsi="Times New Roman" w:cs="Times New Roman"/>
          <w:b/>
          <w:lang w:eastAsia="ru-RU"/>
        </w:rPr>
        <w:t>5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год и плановый период 20</w:t>
      </w:r>
      <w:r w:rsidR="003235DD">
        <w:rPr>
          <w:rFonts w:ascii="Times New Roman" w:eastAsia="Times New Roman" w:hAnsi="Times New Roman" w:cs="Times New Roman"/>
          <w:b/>
          <w:lang w:eastAsia="ru-RU"/>
        </w:rPr>
        <w:t>2</w:t>
      </w:r>
      <w:r w:rsidR="00105CAE">
        <w:rPr>
          <w:rFonts w:ascii="Times New Roman" w:eastAsia="Times New Roman" w:hAnsi="Times New Roman" w:cs="Times New Roman"/>
          <w:b/>
          <w:lang w:eastAsia="ru-RU"/>
        </w:rPr>
        <w:t>6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105CAE">
        <w:rPr>
          <w:rFonts w:ascii="Times New Roman" w:eastAsia="Times New Roman" w:hAnsi="Times New Roman" w:cs="Times New Roman"/>
          <w:b/>
          <w:lang w:eastAsia="ru-RU"/>
        </w:rPr>
        <w:t>7</w:t>
      </w:r>
      <w:r w:rsidRPr="00257D68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257D68" w:rsidRPr="00257D68" w:rsidRDefault="00257D68" w:rsidP="00257D6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57D68">
        <w:rPr>
          <w:rFonts w:ascii="Times New Roman" w:eastAsia="Times New Roman" w:hAnsi="Times New Roman" w:cs="Times New Roman"/>
          <w:lang w:eastAsia="ru-RU"/>
        </w:rPr>
        <w:t>1. Утвердить источники внутреннего финансирования дефицита местного бюджета на 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105CAE">
        <w:rPr>
          <w:rFonts w:ascii="Times New Roman" w:eastAsia="Times New Roman" w:hAnsi="Times New Roman" w:cs="Times New Roman"/>
          <w:lang w:eastAsia="ru-RU"/>
        </w:rPr>
        <w:t>5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год и на плановый период 202</w:t>
      </w:r>
      <w:r w:rsidR="00105CAE">
        <w:rPr>
          <w:rFonts w:ascii="Times New Roman" w:eastAsia="Times New Roman" w:hAnsi="Times New Roman" w:cs="Times New Roman"/>
          <w:lang w:eastAsia="ru-RU"/>
        </w:rPr>
        <w:t>6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105CAE">
        <w:rPr>
          <w:rFonts w:ascii="Times New Roman" w:eastAsia="Times New Roman" w:hAnsi="Times New Roman" w:cs="Times New Roman"/>
          <w:lang w:eastAsia="ru-RU"/>
        </w:rPr>
        <w:t>7</w:t>
      </w:r>
      <w:r w:rsidRPr="00257D68">
        <w:rPr>
          <w:rFonts w:ascii="Times New Roman" w:eastAsia="Times New Roman" w:hAnsi="Times New Roman" w:cs="Times New Roman"/>
          <w:lang w:eastAsia="ru-RU"/>
        </w:rPr>
        <w:t xml:space="preserve"> годов согласно приложению </w:t>
      </w:r>
      <w:r w:rsidR="00AC2177">
        <w:rPr>
          <w:rFonts w:ascii="Times New Roman" w:eastAsia="Times New Roman" w:hAnsi="Times New Roman" w:cs="Times New Roman"/>
          <w:lang w:eastAsia="ru-RU"/>
        </w:rPr>
        <w:t>8</w:t>
      </w:r>
      <w:r w:rsidRPr="00257D68">
        <w:rPr>
          <w:rFonts w:ascii="Times New Roman" w:eastAsia="Times New Roman" w:hAnsi="Times New Roman" w:cs="Times New Roman"/>
          <w:lang w:eastAsia="ru-RU"/>
        </w:rPr>
        <w:t>.</w:t>
      </w:r>
    </w:p>
    <w:p w:rsidR="001473C5" w:rsidRDefault="00D3195A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</w:p>
    <w:p w:rsidR="00A65EA0" w:rsidRDefault="00A65EA0" w:rsidP="00007B6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B7662" w:rsidRDefault="009C4D77" w:rsidP="00007B6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лава муниципального 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 xml:space="preserve">образования 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br/>
        <w:t>«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>Св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 xml:space="preserve">етогорское городское поселение» 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135AA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007B6E" w:rsidRPr="006647FC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BE4F30" w:rsidRPr="006647FC">
        <w:rPr>
          <w:rFonts w:ascii="Times New Roman" w:eastAsia="Times New Roman" w:hAnsi="Times New Roman" w:cs="Times New Roman"/>
          <w:lang w:eastAsia="ru-RU"/>
        </w:rPr>
        <w:t>И.В. Иванова</w:t>
      </w:r>
    </w:p>
    <w:p w:rsidR="003B7662" w:rsidRDefault="003B766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tbl>
      <w:tblPr>
        <w:tblW w:w="9704" w:type="dxa"/>
        <w:tblLook w:val="04A0" w:firstRow="1" w:lastRow="0" w:firstColumn="1" w:lastColumn="0" w:noHBand="0" w:noVBand="1"/>
      </w:tblPr>
      <w:tblGrid>
        <w:gridCol w:w="1985"/>
        <w:gridCol w:w="3260"/>
        <w:gridCol w:w="1369"/>
        <w:gridCol w:w="1660"/>
        <w:gridCol w:w="1397"/>
        <w:gridCol w:w="10"/>
        <w:gridCol w:w="23"/>
      </w:tblGrid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</w:tr>
      <w:tr w:rsidR="003B7662" w:rsidRPr="003B7662" w:rsidTr="003B7662">
        <w:trPr>
          <w:gridAfter w:val="2"/>
          <w:wAfter w:w="33" w:type="dxa"/>
          <w:trHeight w:val="13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 депутатов</w:t>
            </w:r>
          </w:p>
        </w:tc>
      </w:tr>
      <w:tr w:rsidR="003B7662" w:rsidRPr="003B7662" w:rsidTr="003B7662">
        <w:trPr>
          <w:gridAfter w:val="2"/>
          <w:wAfter w:w="33" w:type="dxa"/>
          <w:trHeight w:val="19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 «Светогорское городское поселение»</w:t>
            </w:r>
          </w:p>
        </w:tc>
      </w:tr>
      <w:tr w:rsidR="003B7662" w:rsidRPr="003B7662" w:rsidTr="003B7662">
        <w:trPr>
          <w:gridAfter w:val="2"/>
          <w:wAfter w:w="33" w:type="dxa"/>
          <w:trHeight w:val="23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</w:tc>
      </w:tr>
      <w:tr w:rsidR="003B7662" w:rsidRPr="003B7662" w:rsidTr="003B7662">
        <w:trPr>
          <w:gridAfter w:val="1"/>
          <w:wAfter w:w="23" w:type="dxa"/>
          <w:trHeight w:val="12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662" w:rsidRPr="003B7662" w:rsidRDefault="00CA3262" w:rsidP="00CA3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3B7662"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11.12.2024</w:t>
            </w:r>
            <w:r w:rsidR="003B7662"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года №</w:t>
            </w:r>
            <w:r w:rsidR="002D54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3B7662" w:rsidRPr="003B7662" w:rsidTr="003B7662">
        <w:trPr>
          <w:gridAfter w:val="2"/>
          <w:wAfter w:w="33" w:type="dxa"/>
          <w:trHeight w:val="18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(приложение 1)</w:t>
            </w:r>
          </w:p>
        </w:tc>
      </w:tr>
      <w:tr w:rsidR="003B7662" w:rsidRPr="003B7662" w:rsidTr="003B7662">
        <w:trPr>
          <w:trHeight w:val="1497"/>
        </w:trPr>
        <w:tc>
          <w:tcPr>
            <w:tcW w:w="970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Прогнозируемые поступления налоговых, неналоговых доходов и безвозмездных </w:t>
            </w:r>
          </w:p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поступлений в бюджет муниципального образования "Светогорское городское поселение"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Выборгского района Ленингра</w:t>
            </w: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кой области по кодам видов доходов</w:t>
            </w:r>
          </w:p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2025 год и плановый период 2026 и 2027 годов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(рублей)</w:t>
            </w:r>
          </w:p>
        </w:tc>
      </w:tr>
      <w:tr w:rsidR="003B7662" w:rsidRPr="003B7662" w:rsidTr="003B7662">
        <w:trPr>
          <w:gridAfter w:val="1"/>
          <w:wAfter w:w="23" w:type="dxa"/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доходов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148 444 600,00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151 543 700,00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158 392 900,00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117 947 500,00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121 967 600,00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129 213 400,00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95 546 300,00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99 379 500,00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104 443 500,00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95 546 300,00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99 379 500,00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104 443 500,00</w:t>
            </w:r>
          </w:p>
        </w:tc>
      </w:tr>
      <w:tr w:rsidR="003B7662" w:rsidRPr="003B7662" w:rsidTr="003B7662">
        <w:trPr>
          <w:gridAfter w:val="2"/>
          <w:wAfter w:w="33" w:type="dxa"/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3 977 400,00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4 190 500,00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4 358 200,00</w:t>
            </w:r>
          </w:p>
        </w:tc>
      </w:tr>
      <w:tr w:rsidR="003B7662" w:rsidRPr="003B7662" w:rsidTr="003B7662">
        <w:trPr>
          <w:gridAfter w:val="2"/>
          <w:wAfter w:w="33" w:type="dxa"/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3 977 400,00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4 190 500,00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4 358 200,00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1 06 00000 00 0000 000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18 423 800,00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18 397 600,00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20 411 700,00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3 204 800,00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3 217 700,00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15 219 000,00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15 187 000,00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17 194 000,00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30 497 100,00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29 576 100,00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29 179 500,00</w:t>
            </w:r>
          </w:p>
        </w:tc>
      </w:tr>
      <w:tr w:rsidR="003B7662" w:rsidRPr="003B7662" w:rsidTr="003B7662">
        <w:trPr>
          <w:gridAfter w:val="2"/>
          <w:wAfter w:w="33" w:type="dxa"/>
          <w:trHeight w:val="10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21 456 100,00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21 842 600,00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22 115 500,00</w:t>
            </w:r>
          </w:p>
        </w:tc>
      </w:tr>
      <w:tr w:rsidR="003B7662" w:rsidRPr="003B7662" w:rsidTr="003B7662">
        <w:trPr>
          <w:gridAfter w:val="2"/>
          <w:wAfter w:w="33" w:type="dxa"/>
          <w:trHeight w:val="18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1 11 05000 00 0000 120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13 661 900,00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14 048 400,00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14 450 300,00</w:t>
            </w:r>
          </w:p>
        </w:tc>
      </w:tr>
      <w:tr w:rsidR="003B7662" w:rsidRPr="003B7662" w:rsidTr="003B7662">
        <w:trPr>
          <w:gridAfter w:val="2"/>
          <w:wAfter w:w="33" w:type="dxa"/>
          <w:trHeight w:val="16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1 11 09000 00 0000 120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7 794 200,00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7 794 200,00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7 665 200,00</w:t>
            </w:r>
          </w:p>
        </w:tc>
      </w:tr>
      <w:tr w:rsidR="003B7662" w:rsidRPr="003B7662" w:rsidTr="003B7662">
        <w:trPr>
          <w:gridAfter w:val="2"/>
          <w:wAfter w:w="33" w:type="dxa"/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1 12 00000 00 0000 000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8 592 000,00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7 285 200,00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6 615 000,00</w:t>
            </w:r>
          </w:p>
        </w:tc>
      </w:tr>
      <w:tr w:rsidR="003B7662" w:rsidRPr="003B7662" w:rsidTr="003B7662">
        <w:trPr>
          <w:gridAfter w:val="2"/>
          <w:wAfter w:w="33" w:type="dxa"/>
          <w:trHeight w:val="5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1 12 01000 01 0000 120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8 592 000,00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7 285 200,00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6 615 000,00</w:t>
            </w:r>
          </w:p>
        </w:tc>
      </w:tr>
      <w:tr w:rsidR="003B7662" w:rsidRPr="003B7662" w:rsidTr="003B7662">
        <w:trPr>
          <w:gridAfter w:val="2"/>
          <w:wAfter w:w="33" w:type="dxa"/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368 300,00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369 000,00</w:t>
            </w:r>
          </w:p>
        </w:tc>
      </w:tr>
      <w:tr w:rsidR="003B7662" w:rsidRPr="003B7662" w:rsidTr="003B7662">
        <w:trPr>
          <w:gridAfter w:val="2"/>
          <w:wAfter w:w="33" w:type="dxa"/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1 14 02000 00 0000 000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173 300,00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173 300,00</w:t>
            </w:r>
          </w:p>
        </w:tc>
      </w:tr>
      <w:tr w:rsidR="003B7662" w:rsidRPr="003B7662" w:rsidTr="003B7662">
        <w:trPr>
          <w:gridAfter w:val="2"/>
          <w:wAfter w:w="33" w:type="dxa"/>
          <w:trHeight w:val="5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1 14 06000 00 0000 430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195 700,00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1 17 00000 00 0000 000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1 17 05000 00 0000 180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3B7662" w:rsidRPr="003B7662" w:rsidTr="003B7662">
        <w:trPr>
          <w:gridAfter w:val="2"/>
          <w:wAfter w:w="3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2 00 00000 00 0000 000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44 932 200,00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39 125 600,00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40 481 000,00</w:t>
            </w:r>
          </w:p>
        </w:tc>
      </w:tr>
      <w:tr w:rsidR="003B7662" w:rsidRPr="003B7662" w:rsidTr="003B7662">
        <w:trPr>
          <w:gridAfter w:val="2"/>
          <w:wAfter w:w="33" w:type="dxa"/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2 02 00000 00 0000 000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44 932 200,00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39 125 600,00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40 481 000,00</w:t>
            </w:r>
          </w:p>
        </w:tc>
      </w:tr>
      <w:tr w:rsidR="003B7662" w:rsidRPr="003B7662" w:rsidTr="003B7662">
        <w:trPr>
          <w:gridAfter w:val="2"/>
          <w:wAfter w:w="33" w:type="dxa"/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44 932 200,00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39 125 600,00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40 481 000,00</w:t>
            </w:r>
          </w:p>
        </w:tc>
      </w:tr>
      <w:tr w:rsidR="003B7662" w:rsidRPr="003B7662" w:rsidTr="003B7662">
        <w:trPr>
          <w:gridAfter w:val="2"/>
          <w:wAfter w:w="33" w:type="dxa"/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2 02 16001 00 0000 150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44 932 200,00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39 125 600,00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40 481 000,00</w:t>
            </w:r>
          </w:p>
        </w:tc>
      </w:tr>
      <w:tr w:rsidR="003B7662" w:rsidRPr="003B7662" w:rsidTr="003B7662">
        <w:trPr>
          <w:gridAfter w:val="2"/>
          <w:wAfter w:w="33" w:type="dxa"/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2 02 16001 13 0000 150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44 932 200,00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39 125 600,00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40 481 000,00</w:t>
            </w:r>
          </w:p>
        </w:tc>
      </w:tr>
      <w:tr w:rsidR="003B7662" w:rsidRPr="003B7662" w:rsidTr="003B7662">
        <w:trPr>
          <w:gridAfter w:val="2"/>
          <w:wAfter w:w="33" w:type="dxa"/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193 376 800,00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190 669 300,00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62" w:rsidRPr="003B7662" w:rsidRDefault="003B7662" w:rsidP="003B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6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198 873 900,00</w:t>
            </w:r>
          </w:p>
        </w:tc>
      </w:tr>
    </w:tbl>
    <w:p w:rsidR="00267AB2" w:rsidRDefault="00267AB2" w:rsidP="00007B6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AB2" w:rsidRDefault="00267AB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tbl>
      <w:tblPr>
        <w:tblW w:w="10272" w:type="dxa"/>
        <w:tblInd w:w="-426" w:type="dxa"/>
        <w:tblLook w:val="04A0" w:firstRow="1" w:lastRow="0" w:firstColumn="1" w:lastColumn="0" w:noHBand="0" w:noVBand="1"/>
      </w:tblPr>
      <w:tblGrid>
        <w:gridCol w:w="4962"/>
        <w:gridCol w:w="426"/>
        <w:gridCol w:w="494"/>
        <w:gridCol w:w="1414"/>
        <w:gridCol w:w="1467"/>
        <w:gridCol w:w="1488"/>
        <w:gridCol w:w="21"/>
      </w:tblGrid>
      <w:tr w:rsidR="002A0E0C" w:rsidRPr="002A0E0C" w:rsidTr="000C073A">
        <w:trPr>
          <w:trHeight w:val="142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color w:val="000000"/>
                <w:lang w:eastAsia="ru-RU"/>
              </w:rPr>
            </w:pPr>
            <w:r w:rsidRPr="002A0E0C">
              <w:rPr>
                <w:rFonts w:ascii="Times New Roman CYR" w:eastAsia="Times New Roman" w:hAnsi="Times New Roman CYR" w:cs="Calibri"/>
                <w:color w:val="000000"/>
                <w:lang w:eastAsia="ru-RU"/>
              </w:rPr>
              <w:lastRenderedPageBreak/>
              <w:t>Утверждено</w:t>
            </w:r>
          </w:p>
        </w:tc>
      </w:tr>
      <w:tr w:rsidR="002A0E0C" w:rsidRPr="002A0E0C" w:rsidTr="000C073A">
        <w:trPr>
          <w:gridAfter w:val="1"/>
          <w:wAfter w:w="21" w:type="dxa"/>
          <w:trHeight w:val="14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color w:val="000000"/>
                <w:lang w:eastAsia="ru-RU"/>
              </w:rPr>
            </w:pPr>
            <w:r w:rsidRPr="002A0E0C">
              <w:rPr>
                <w:rFonts w:ascii="Times New Roman CYR" w:eastAsia="Times New Roman" w:hAnsi="Times New Roman CYR" w:cs="Calibri"/>
                <w:color w:val="000000"/>
                <w:lang w:eastAsia="ru-RU"/>
              </w:rPr>
              <w:t> </w:t>
            </w:r>
          </w:p>
        </w:tc>
        <w:tc>
          <w:tcPr>
            <w:tcW w:w="5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color w:val="000000"/>
                <w:lang w:eastAsia="ru-RU"/>
              </w:rPr>
            </w:pPr>
            <w:r w:rsidRPr="002A0E0C">
              <w:rPr>
                <w:rFonts w:ascii="Times New Roman CYR" w:eastAsia="Times New Roman" w:hAnsi="Times New Roman CYR" w:cs="Calibri"/>
                <w:color w:val="000000"/>
                <w:lang w:eastAsia="ru-RU"/>
              </w:rPr>
              <w:t>решением совета депутатов</w:t>
            </w:r>
          </w:p>
        </w:tc>
      </w:tr>
      <w:tr w:rsidR="000C073A" w:rsidRPr="002A0E0C" w:rsidTr="000C073A">
        <w:trPr>
          <w:trHeight w:val="206"/>
        </w:trPr>
        <w:tc>
          <w:tcPr>
            <w:tcW w:w="1027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C073A" w:rsidRPr="002A0E0C" w:rsidRDefault="000C073A" w:rsidP="000C0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A0E0C">
              <w:rPr>
                <w:rFonts w:ascii="Times New Roman CYR" w:eastAsia="Times New Roman" w:hAnsi="Times New Roman CYR" w:cs="Calibri"/>
                <w:color w:val="000000"/>
                <w:lang w:eastAsia="ru-RU"/>
              </w:rPr>
              <w:t>«Светогорское городское поселение»</w:t>
            </w:r>
          </w:p>
        </w:tc>
      </w:tr>
      <w:tr w:rsidR="002A0E0C" w:rsidRPr="002A0E0C" w:rsidTr="000C073A">
        <w:trPr>
          <w:trHeight w:val="300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 CYR" w:eastAsia="Times New Roman" w:hAnsi="Times New Roman CYR" w:cs="Calibri"/>
                <w:color w:val="000000"/>
                <w:lang w:eastAsia="ru-RU"/>
              </w:rPr>
            </w:pPr>
            <w:r w:rsidRPr="002A0E0C">
              <w:rPr>
                <w:rFonts w:ascii="Times New Roman CYR" w:eastAsia="Times New Roman" w:hAnsi="Times New Roman CYR" w:cs="Calibri"/>
                <w:color w:val="000000"/>
                <w:lang w:eastAsia="ru-RU"/>
              </w:rPr>
              <w:t>Выборгского района Ленинградской области</w:t>
            </w:r>
          </w:p>
        </w:tc>
      </w:tr>
      <w:tr w:rsidR="002A0E0C" w:rsidRPr="002A0E0C" w:rsidTr="000C073A">
        <w:trPr>
          <w:gridAfter w:val="1"/>
          <w:wAfter w:w="21" w:type="dxa"/>
          <w:trHeight w:val="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176C8B" w:rsidRPr="00176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176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.12.2024</w:t>
            </w: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№</w:t>
            </w:r>
            <w:r w:rsidR="00C145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</w:t>
            </w: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A0E0C" w:rsidRPr="002A0E0C" w:rsidTr="000C073A">
        <w:trPr>
          <w:gridAfter w:val="1"/>
          <w:wAfter w:w="21" w:type="dxa"/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(Приложение 2)</w:t>
            </w:r>
          </w:p>
        </w:tc>
      </w:tr>
      <w:tr w:rsidR="002A0E0C" w:rsidRPr="002A0E0C" w:rsidTr="000C073A">
        <w:trPr>
          <w:trHeight w:val="802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E0C" w:rsidRPr="000C073A" w:rsidRDefault="002A0E0C" w:rsidP="000C073A">
            <w:pPr>
              <w:spacing w:after="0" w:line="240" w:lineRule="auto"/>
              <w:jc w:val="center"/>
              <w:rPr>
                <w:rFonts w:ascii="Times New Roman CYR" w:eastAsia="Times New Roman" w:hAnsi="Times New Roman CYR" w:cs="Calibri"/>
                <w:b/>
                <w:bCs/>
                <w:color w:val="000000"/>
                <w:lang w:eastAsia="ru-RU"/>
              </w:rPr>
            </w:pPr>
            <w:r w:rsidRPr="000C073A">
              <w:rPr>
                <w:rFonts w:ascii="Times New Roman CYR" w:eastAsia="Times New Roman" w:hAnsi="Times New Roman CYR" w:cs="Calibri"/>
                <w:b/>
                <w:bCs/>
                <w:color w:val="000000"/>
                <w:lang w:eastAsia="ru-RU"/>
              </w:rPr>
              <w:t>Распределение бюджетных ассигнований по разделам и подразделам клас</w:t>
            </w:r>
            <w:r w:rsidRPr="000C073A">
              <w:rPr>
                <w:rFonts w:eastAsia="Times New Roman" w:cs="Calibri"/>
                <w:b/>
                <w:bCs/>
                <w:color w:val="000000"/>
                <w:lang w:eastAsia="ru-RU"/>
              </w:rPr>
              <w:t>с</w:t>
            </w:r>
            <w:r w:rsidRPr="000C073A">
              <w:rPr>
                <w:rFonts w:ascii="Times New Roman CYR" w:eastAsia="Times New Roman" w:hAnsi="Times New Roman CYR" w:cs="Calibri"/>
                <w:b/>
                <w:bCs/>
                <w:color w:val="000000"/>
                <w:lang w:eastAsia="ru-RU"/>
              </w:rPr>
              <w:t>ификации расходов бюджета муниципального образования  "Светогорское городское поселение" Выборгского района Ленинградской области на 2025 год и плановый период 2026 и 2027 годов</w:t>
            </w:r>
          </w:p>
        </w:tc>
      </w:tr>
      <w:tr w:rsidR="002A0E0C" w:rsidRPr="002A0E0C" w:rsidTr="000C073A">
        <w:trPr>
          <w:gridAfter w:val="1"/>
          <w:wAfter w:w="21" w:type="dxa"/>
          <w:trHeight w:val="25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0C0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0C0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0C0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0C0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0C0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0C" w:rsidRPr="002A0E0C" w:rsidRDefault="002A0E0C" w:rsidP="002A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(рублей)</w:t>
            </w:r>
          </w:p>
        </w:tc>
      </w:tr>
      <w:tr w:rsidR="002A0E0C" w:rsidRPr="002A0E0C" w:rsidTr="000C073A">
        <w:trPr>
          <w:gridAfter w:val="1"/>
          <w:wAfter w:w="21" w:type="dxa"/>
          <w:trHeight w:val="3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2A0E0C" w:rsidRPr="002A0E0C" w:rsidTr="000C073A">
        <w:trPr>
          <w:gridAfter w:val="1"/>
          <w:wAfter w:w="21" w:type="dxa"/>
          <w:trHeight w:val="1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60 356 425,04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47 901 153,67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47 803 468,67</w:t>
            </w:r>
          </w:p>
        </w:tc>
      </w:tr>
      <w:tr w:rsidR="002A0E0C" w:rsidRPr="002A0E0C" w:rsidTr="000C073A">
        <w:trPr>
          <w:gridAfter w:val="1"/>
          <w:wAfter w:w="21" w:type="dxa"/>
          <w:trHeight w:val="3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3 187 495,99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3 187 495,99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3 187 495,99</w:t>
            </w:r>
          </w:p>
        </w:tc>
      </w:tr>
      <w:tr w:rsidR="002A0E0C" w:rsidRPr="002A0E0C" w:rsidTr="000C073A">
        <w:trPr>
          <w:gridAfter w:val="1"/>
          <w:wAfter w:w="21" w:type="dxa"/>
          <w:trHeight w:val="5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29 608,81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29 608,81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29 608,81</w:t>
            </w:r>
          </w:p>
        </w:tc>
      </w:tr>
      <w:tr w:rsidR="002A0E0C" w:rsidRPr="002A0E0C" w:rsidTr="000C073A">
        <w:trPr>
          <w:gridAfter w:val="1"/>
          <w:wAfter w:w="21" w:type="dxa"/>
          <w:trHeight w:val="5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35 548 292,88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35 548 292,88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35 548 292,88</w:t>
            </w:r>
          </w:p>
        </w:tc>
      </w:tr>
      <w:tr w:rsidR="002A0E0C" w:rsidRPr="002A0E0C" w:rsidTr="000C073A">
        <w:trPr>
          <w:gridAfter w:val="1"/>
          <w:wAfter w:w="21" w:type="dxa"/>
          <w:trHeight w:val="3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689 382,91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689 382,91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689 382,91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17 901 644,45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5 446 373,08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5 348 688,08</w:t>
            </w:r>
          </w:p>
        </w:tc>
      </w:tr>
      <w:tr w:rsidR="002A0E0C" w:rsidRPr="002A0E0C" w:rsidTr="000C073A">
        <w:trPr>
          <w:gridAfter w:val="1"/>
          <w:wAfter w:w="21" w:type="dxa"/>
          <w:trHeight w:val="1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6 640 371,38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4 105 371,38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3 832 871,38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660 000,00</w:t>
            </w:r>
          </w:p>
        </w:tc>
      </w:tr>
      <w:tr w:rsidR="002A0E0C" w:rsidRPr="002A0E0C" w:rsidTr="000C073A">
        <w:trPr>
          <w:gridAfter w:val="1"/>
          <w:wAfter w:w="21" w:type="dxa"/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1 805 371,38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3 180 371,38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2 847 871,38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18 769 259,02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39 609 032,00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34 010 632,00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6 239 875,02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27 372 000,00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27 500 000,00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6 529 384,00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6 237 032,00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510 632,00</w:t>
            </w:r>
          </w:p>
        </w:tc>
      </w:tr>
      <w:tr w:rsidR="002A0E0C" w:rsidRPr="002A0E0C" w:rsidTr="000C073A">
        <w:trPr>
          <w:gridAfter w:val="1"/>
          <w:wAfter w:w="21" w:type="dxa"/>
          <w:trHeight w:val="1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57 552 156,13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47 945 144,15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47 274 944,15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12 930 000,00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12 930 000,00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22 869 772,15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1 429 944,15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1 429 944,15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30 252 383,98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33 585 200,00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32 915 000,00</w:t>
            </w:r>
          </w:p>
        </w:tc>
      </w:tr>
      <w:tr w:rsidR="002A0E0C" w:rsidRPr="002A0E0C" w:rsidTr="000C073A">
        <w:trPr>
          <w:gridAfter w:val="1"/>
          <w:wAfter w:w="21" w:type="dxa"/>
          <w:trHeight w:val="1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1 125 400,00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1 125 400,00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1 125 400,00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1 125 400,00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1 125 400,00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1 125 400,00</w:t>
            </w:r>
          </w:p>
        </w:tc>
      </w:tr>
      <w:tr w:rsidR="002A0E0C" w:rsidRPr="002A0E0C" w:rsidTr="000C073A">
        <w:trPr>
          <w:gridAfter w:val="1"/>
          <w:wAfter w:w="21" w:type="dxa"/>
          <w:trHeight w:val="1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42 199 160,43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35 415 850,00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35 513 850,00</w:t>
            </w:r>
          </w:p>
        </w:tc>
      </w:tr>
      <w:tr w:rsidR="002A0E0C" w:rsidRPr="002A0E0C" w:rsidTr="000C073A">
        <w:trPr>
          <w:gridAfter w:val="1"/>
          <w:wAfter w:w="21" w:type="dxa"/>
          <w:trHeight w:val="1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42 199 160,43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35 415 850,00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35 513 850,00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5 978 088,00</w:t>
            </w:r>
          </w:p>
        </w:tc>
      </w:tr>
      <w:tr w:rsidR="002A0E0C" w:rsidRPr="002A0E0C" w:rsidTr="000C073A">
        <w:trPr>
          <w:gridAfter w:val="1"/>
          <w:wAfter w:w="21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5 978 088,00</w:t>
            </w:r>
          </w:p>
        </w:tc>
      </w:tr>
      <w:tr w:rsidR="002A0E0C" w:rsidRPr="002A0E0C" w:rsidTr="000C073A">
        <w:trPr>
          <w:gridAfter w:val="1"/>
          <w:wAfter w:w="21" w:type="dxa"/>
          <w:trHeight w:val="1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8 168 170,00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8 168 170,00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17 734 990,00</w:t>
            </w:r>
          </w:p>
        </w:tc>
      </w:tr>
      <w:tr w:rsidR="002A0E0C" w:rsidRPr="002A0E0C" w:rsidTr="000C073A">
        <w:trPr>
          <w:gridAfter w:val="1"/>
          <w:wAfter w:w="21" w:type="dxa"/>
          <w:trHeight w:val="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8 168 170,00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8 168 170,00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17 734 990,00</w:t>
            </w:r>
          </w:p>
        </w:tc>
      </w:tr>
      <w:tr w:rsidR="002A0E0C" w:rsidRPr="002A0E0C" w:rsidTr="000C073A">
        <w:trPr>
          <w:gridAfter w:val="1"/>
          <w:wAfter w:w="21" w:type="dxa"/>
          <w:trHeight w:val="3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A0E0C" w:rsidRPr="002A0E0C" w:rsidTr="000C073A">
        <w:trPr>
          <w:gridAfter w:val="1"/>
          <w:wAfter w:w="21" w:type="dxa"/>
          <w:trHeight w:val="2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A0E0C" w:rsidRPr="002A0E0C" w:rsidTr="000C073A">
        <w:trPr>
          <w:gridAfter w:val="1"/>
          <w:wAfter w:w="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0C" w:rsidRPr="002A0E0C" w:rsidRDefault="002A0E0C" w:rsidP="002A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E0C" w:rsidRPr="002A0E0C" w:rsidRDefault="002A0E0C" w:rsidP="000C073A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200 799 030,00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E0C" w:rsidRPr="002A0E0C" w:rsidRDefault="002A0E0C" w:rsidP="000C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190 258 209,20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E0C" w:rsidRPr="002A0E0C" w:rsidRDefault="002A0E0C" w:rsidP="000C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193 284 244,20</w:t>
            </w:r>
          </w:p>
        </w:tc>
      </w:tr>
    </w:tbl>
    <w:p w:rsidR="00E114F6" w:rsidRDefault="00E114F6" w:rsidP="00007B6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2830"/>
        <w:gridCol w:w="1339"/>
        <w:gridCol w:w="576"/>
        <w:gridCol w:w="399"/>
        <w:gridCol w:w="466"/>
        <w:gridCol w:w="1414"/>
        <w:gridCol w:w="1476"/>
        <w:gridCol w:w="1418"/>
      </w:tblGrid>
      <w:tr w:rsidR="00193999" w:rsidRPr="00193999" w:rsidTr="00193999">
        <w:trPr>
          <w:trHeight w:val="13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3999" w:rsidRPr="00193999" w:rsidRDefault="00193999" w:rsidP="001939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Утверждено</w:t>
            </w:r>
          </w:p>
        </w:tc>
      </w:tr>
      <w:tr w:rsidR="00193999" w:rsidRPr="00193999" w:rsidTr="00193999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3999" w:rsidRPr="00193999" w:rsidRDefault="00193999" w:rsidP="001939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решением совета депутатов</w:t>
            </w:r>
          </w:p>
        </w:tc>
      </w:tr>
      <w:tr w:rsidR="00193999" w:rsidRPr="00193999" w:rsidTr="00193999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3999" w:rsidRPr="00193999" w:rsidRDefault="00193999" w:rsidP="001939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193999" w:rsidRPr="00193999" w:rsidTr="00193999">
        <w:trPr>
          <w:trHeight w:val="12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 w:rsidP="001939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«Светогорское городское поселение»</w:t>
            </w:r>
          </w:p>
        </w:tc>
      </w:tr>
      <w:tr w:rsidR="00193999" w:rsidRPr="00193999" w:rsidTr="00193999">
        <w:trPr>
          <w:trHeight w:val="7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 w:rsidP="001939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Выборгского района Ленинградской области</w:t>
            </w:r>
          </w:p>
        </w:tc>
      </w:tr>
      <w:tr w:rsidR="00193999" w:rsidRPr="00193999" w:rsidTr="00193999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3999" w:rsidRPr="00193999" w:rsidRDefault="00176C8B" w:rsidP="001939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93999"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11.12.2024</w:t>
            </w:r>
            <w:r w:rsidR="00193999"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 №</w:t>
            </w:r>
            <w:r w:rsidR="00C14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 w:rsidR="00193999"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93999" w:rsidRPr="00193999" w:rsidTr="00193999">
        <w:trPr>
          <w:trHeight w:val="109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3999" w:rsidRPr="00193999" w:rsidRDefault="00193999" w:rsidP="0019399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(Приложение 3)</w:t>
            </w:r>
          </w:p>
        </w:tc>
      </w:tr>
      <w:tr w:rsidR="00193999" w:rsidRPr="00193999" w:rsidTr="00193999">
        <w:trPr>
          <w:trHeight w:val="1197"/>
        </w:trPr>
        <w:tc>
          <w:tcPr>
            <w:tcW w:w="9918" w:type="dxa"/>
            <w:gridSpan w:val="8"/>
            <w:tcBorders>
              <w:top w:val="nil"/>
            </w:tcBorders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 муниципального образования «Светогорское городское поселение» Выборгского района Ленинградской области), группам видов расходов, разделам и подразделам классификации расходов местного бюджета на 2024 год и на плановый период 2025 и 2026 годов</w:t>
            </w:r>
          </w:p>
        </w:tc>
      </w:tr>
      <w:tr w:rsidR="00193999" w:rsidRPr="00193999" w:rsidTr="00193999">
        <w:trPr>
          <w:trHeight w:val="87"/>
        </w:trPr>
        <w:tc>
          <w:tcPr>
            <w:tcW w:w="2830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193999" w:rsidRPr="00193999" w:rsidTr="00193999">
        <w:trPr>
          <w:trHeight w:val="458"/>
        </w:trPr>
        <w:tc>
          <w:tcPr>
            <w:tcW w:w="2830" w:type="dxa"/>
            <w:vMerge w:val="restart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39" w:type="dxa"/>
            <w:vMerge w:val="restart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99" w:type="dxa"/>
            <w:vMerge w:val="restart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66" w:type="dxa"/>
            <w:vMerge w:val="restart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14" w:type="dxa"/>
            <w:vMerge w:val="restart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76" w:type="dxa"/>
            <w:vMerge w:val="restart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193999" w:rsidRPr="00193999" w:rsidTr="00193999">
        <w:trPr>
          <w:trHeight w:val="509"/>
        </w:trPr>
        <w:tc>
          <w:tcPr>
            <w:tcW w:w="2830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509"/>
        </w:trPr>
        <w:tc>
          <w:tcPr>
            <w:tcW w:w="2830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193999" w:rsidRPr="00193999" w:rsidRDefault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126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1 212 371,00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1 212 371,00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1 212 371,00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1 212 371,00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1 212 371,00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1 212 371,00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1 212 371,00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1 212 371,00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1 212 371,00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1 088 971,00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01.4.01.2.0280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01.4.01.2.0280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01.4.01.2.0280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01.4.01.2.0280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сопровождение сайтов и блогов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01.4.01.2.0620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01.4.01.2.0620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01.4.01.2.0620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01.4.01.2.0620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02.0.00.0.0000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474 815,00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02.4.00.0.0000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474 815,00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02.4.01.0.0000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474 815,00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праздничных и иных мероприятий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02.4.01.2.0240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474 815,00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02.4.01.2.0240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474 815,00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02.4.01.2.0240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02.4.01.2.0240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02.4.01.2.0240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376 815,00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02.4.01.2.0240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376 815,00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03.0.00.0.0000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5 955 000,00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3 147 500,00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03.4.00.0.0000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5 955 000,00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3 420 000,00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3 147 500,00</w:t>
            </w:r>
          </w:p>
        </w:tc>
      </w:tr>
      <w:tr w:rsidR="00193999" w:rsidRPr="00193999" w:rsidTr="00CB72EF">
        <w:trPr>
          <w:trHeight w:val="416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</w:t>
            </w: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безопасности людей на водных объектах»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03.4.01.0.0000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03.4.01.2.0330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03.4.01.2.0330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03.4.01.2.0330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03.4.01.2.0330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03.4.01.2.0350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03.4.01.2.0350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03.4.01.2.0350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03.4.01.2.0350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«Обеспечение первичных мер пожарной безопасности»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03.4.02.0.0000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2 215 000,00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1 862 500,00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03.4.02.2.0360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1 862 500,00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03.4.02.2.0360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1 862 500,00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03.4.02.2.0360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1 862 500,00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03.4.02.2.0360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1 862 500,00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03.4.03.0.0000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325 000,00</w:t>
            </w:r>
          </w:p>
        </w:tc>
      </w:tr>
      <w:tr w:rsidR="00193999" w:rsidRPr="00193999" w:rsidTr="00CB72EF">
        <w:trPr>
          <w:trHeight w:val="274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связанные с обеспечением национальной безопасности и </w:t>
            </w: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03.4.03.2.0370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03.4.03.2.0370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03.4.03.2.0370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03.4.03.2.0370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03.4.03.2.0690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03.4.03.2.0690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03.4.03.2.0690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03.4.03.2.0690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малого, среднего предпринимательства и потребительского рынка"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04.0.00.0.0000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04.4.00.0.0000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«Развитие малого, среднего предпринимательства и потребительского рынка»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04.4.01.0.0000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развитие малого, среднего предпринимательства и потребительского рынка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04.4.01.2.0390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04.4.01.2.0390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04.4.01.2.0390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04.4.01.2.0390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69 162 087,00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80 687 200,00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80 145 000,00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05.4.00.0.0000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48 588 483,98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80 687 200,00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80 145 000,00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05.4.01.0.0000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42 008 483,98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66 957 200,00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66 415 000,00</w:t>
            </w:r>
          </w:p>
        </w:tc>
      </w:tr>
      <w:tr w:rsidR="00193999" w:rsidRPr="00193999" w:rsidTr="00CB72EF">
        <w:trPr>
          <w:trHeight w:val="10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05.4.01.2.0480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10 041 980,00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05.4.01.2.0480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10 041 980,00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05.4.01.2.0480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10 041 980,00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16 200 000,00</w:t>
            </w:r>
          </w:p>
        </w:tc>
      </w:tr>
      <w:tr w:rsidR="00193999" w:rsidRPr="00193999" w:rsidTr="00CB72EF">
        <w:trPr>
          <w:trHeight w:val="133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05.4.01.2.0480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10 041 980,00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05.4.01.2.0490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05.4.01.2.0490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05.4.01.2.0490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</w:tr>
      <w:tr w:rsidR="00193999" w:rsidRPr="00193999" w:rsidTr="00CB72EF">
        <w:trPr>
          <w:trHeight w:val="216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05.4.01.2.0490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</w:tr>
      <w:tr w:rsidR="00193999" w:rsidRPr="00193999" w:rsidTr="00CB72EF">
        <w:trPr>
          <w:trHeight w:val="179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8 592 000,00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7 285 200,00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8 592 000,00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7 285 200,00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8 592 000,00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7 285 200,00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6 615 000,00</w:t>
            </w:r>
          </w:p>
        </w:tc>
      </w:tr>
      <w:tr w:rsidR="00193999" w:rsidRPr="00193999" w:rsidTr="00CB72EF">
        <w:trPr>
          <w:trHeight w:val="207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8 592 000,00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7 285 200,00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93999" w:rsidRPr="00193999" w:rsidTr="00CB72EF">
        <w:trPr>
          <w:trHeight w:val="199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6 814 322,46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6 814 322,46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6 814 322,46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5 600 000,00</w:t>
            </w:r>
          </w:p>
        </w:tc>
      </w:tr>
      <w:tr w:rsidR="00193999" w:rsidRPr="00193999" w:rsidTr="00CB72EF">
        <w:trPr>
          <w:trHeight w:val="177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6 814 322,46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05.4.01.2.4020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193999" w:rsidRPr="00193999" w:rsidTr="00CB72EF">
        <w:trPr>
          <w:trHeight w:val="416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05.4.01.2.4020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05.4.01.2.4020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193999" w:rsidRPr="00193999" w:rsidTr="00CB72EF">
        <w:trPr>
          <w:trHeight w:val="238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05.4.01.2.4020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муниципального значения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 муниципального значения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05.4.01.9.Д120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22 872 000,00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05.4.01.9.Д120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22 872 000,00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05.4.01.9.Д120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22 872 000,00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05.4.01.9.Д120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22 872 000,00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05.4.01.S.4840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60 181,52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05.4.01.S.4840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60 181,52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05.4.01.S.4840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60 181,52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CB72EF">
        <w:trPr>
          <w:trHeight w:val="249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05.4.01.S.4840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60 181,52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126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05.4.02.0.0000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4 430 000,00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12 930 000,00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12 930 000,00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05.4.02.2.0440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05.4.02.2.0440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05.4.02.2.0440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</w:tr>
      <w:tr w:rsidR="00193999" w:rsidRPr="00193999" w:rsidTr="00CB72EF">
        <w:trPr>
          <w:trHeight w:val="191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05.4.02.2.0440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05.4.02.2.0450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05.4.02.2.0450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05.4.02.2.0450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</w:tr>
      <w:tr w:rsidR="00193999" w:rsidRPr="00193999" w:rsidTr="00CB72EF">
        <w:trPr>
          <w:trHeight w:val="253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05.4.02.2.0450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1 750 000,00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 процессных мероприятий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05.4.03.0.0000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объектов коммунального хозяйства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05.4.03.2.0460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05.4.03.2.0460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05.4.03.2.0460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CB72EF">
        <w:trPr>
          <w:trHeight w:val="7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05.4.03.2.0460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и реализация муниципальных программ и иных мероприятий в области энергосбережения и повышения энергетической эффективности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05.4.03.2.1090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05.4.03.2.1090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05.4.03.2.1090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05.4.03.2.1090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193999" w:rsidRPr="00193999" w:rsidTr="00CB72EF">
        <w:trPr>
          <w:trHeight w:val="132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Отраслевые проекты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05.7.00.0.0000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20 573 603,02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05.7.01.0.0000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239 875,02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05.7.01.S.Д160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239 875,02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05.7.01.S.Д160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239 875,02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05.7.01.S.Д160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239 875,02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05.7.01.S.Д160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239 875,02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05.7.02.0.0000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243 900,00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05.7.02.S.4880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05.7.02.S.4880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05.7.02.S.4880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CB72EF">
        <w:trPr>
          <w:trHeight w:val="20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05.7.02.S.4880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Отраслевой проект "Обеспечение устойчивого функционирования и развития коммунальной и инженерной инфраструктуры в МО "Светогорское городское поселение"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05.7.06.0.0000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20 089 828,00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3999" w:rsidRPr="00193999" w:rsidTr="00CB72EF">
        <w:trPr>
          <w:trHeight w:val="23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котельной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05.7.06.8.6070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20 089 828,00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05.7.06.8.6070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20 089 828,00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05.7.06.8.6070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20 089 828,00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05.7.06.8.6070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20 089 828,00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06.0.00.0.0000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51 115 915,43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44 367 420,00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53 934 240,00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06.4.00.0.0000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51 115 915,43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44 367 420,00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53 934 240,00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Комплекс процессных мероприятий «Развитие молодежной политики»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06.4.01.0.0000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1 125 400,00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1 125 400,00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1 125 400,00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</w:tr>
      <w:tr w:rsidR="00193999" w:rsidRPr="00193999" w:rsidTr="00CB72EF">
        <w:trPr>
          <w:trHeight w:val="12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1 075 400,00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06.4.01.2.0530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35 566,86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06.4.01.2.0530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35 566,86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93999" w:rsidRPr="00193999" w:rsidTr="00CB72EF">
        <w:trPr>
          <w:trHeight w:val="96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06.4.01.2.0530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35 566,86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93999" w:rsidRPr="00193999" w:rsidTr="00CB72EF">
        <w:trPr>
          <w:trHeight w:val="127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06.4.01.2.0530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35 566,86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содействия трудовой адаптации и занятости молодежи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06.4.01.S.4330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14 433,14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06.4.01.S.4330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14 433,14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CB72EF">
        <w:trPr>
          <w:trHeight w:val="157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06.4.01.S.4330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14 433,14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06.4.01.S.4330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14 433,14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06.4.02.0.0000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25 624 445,43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18 875 950,00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18 875 950,00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19 538 995,43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12 790 500,00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12 790 500,00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19 538 995,43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12 790 500,00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12 790 500,00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19 538 995,43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12 790 500,00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12 790 500,00</w:t>
            </w: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19 538 995,43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12 790 500,00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12 790 500,00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06.4.02.2.0540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06.4.02.2.0540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06.4.02.2.0540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06.4.02.2.0540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889 300,00</w:t>
            </w:r>
          </w:p>
        </w:tc>
      </w:tr>
      <w:tr w:rsidR="00193999" w:rsidRPr="00193999" w:rsidTr="00CB72EF">
        <w:trPr>
          <w:trHeight w:val="557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</w:t>
            </w: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597 "О мероприятиях по реализации государственной социальной политики"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06.4.02.S.0360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06.4.02.S.0360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06.4.02.S.0360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</w:tr>
      <w:tr w:rsidR="00193999" w:rsidRPr="00193999" w:rsidTr="00CB72EF">
        <w:trPr>
          <w:trHeight w:val="79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06.4.02.S.0360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5 196 150,00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«Развитие библиотек»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06.4.03.0.0000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7 241 900,00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7 241 900,00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7 241 900,00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06.4.03.1.0060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06.4.03.1.0060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06.4.03.1.0060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06.4.03.1.0060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5 445 350,00</w:t>
            </w:r>
          </w:p>
        </w:tc>
      </w:tr>
      <w:tr w:rsidR="00193999" w:rsidRPr="00193999" w:rsidTr="00193999">
        <w:trPr>
          <w:trHeight w:val="126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06.4.03.S.0360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06.4.03.S.0360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06.4.03.S.0360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</w:tr>
      <w:tr w:rsidR="00193999" w:rsidRPr="00193999" w:rsidTr="00CB72EF">
        <w:trPr>
          <w:trHeight w:val="189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06.4.03.S.0360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1 796 550,00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«Содержание имущества»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06.4.04.0.0000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8 956 000,00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8 956 000,00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8 956 000,00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06.4.04.1.0060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06.4.04.1.0060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06.4.04.1.0060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</w:tr>
      <w:tr w:rsidR="00193999" w:rsidRPr="00193999" w:rsidTr="00CB72EF">
        <w:trPr>
          <w:trHeight w:val="179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06.4.04.1.0060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8 956 000,00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06.4.05.0.0000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8 168 170,00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8 168 170,00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17 734 990,00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муниципальным бюджетным учреждениям субсидий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06.4.05.1.0060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06.4.05.1.0060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06.4.05.1.0060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</w:tr>
      <w:tr w:rsidR="00193999" w:rsidRPr="00193999" w:rsidTr="00CB72EF">
        <w:trPr>
          <w:trHeight w:val="79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06.4.05.1.0060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8 118 170,00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06.4.05.2.0550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9 616 820,00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06.4.05.2.0550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9 616 820,00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06.4.05.2.0550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9 616 820,00</w:t>
            </w:r>
          </w:p>
        </w:tc>
      </w:tr>
      <w:tr w:rsidR="00193999" w:rsidRPr="00193999" w:rsidTr="00CB72EF">
        <w:trPr>
          <w:trHeight w:val="96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06.4.05.2.0550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9 616 820,00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07.0.00.0.0000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6 509 384,00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6 187 032,00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460 632,00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07.4.00.0.0000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3 009 384,00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2 460 632,00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460 632,00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«Управление и распоряжение муниципальным имуществом»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07.4.01.0.0000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3 009 384,00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2 460 632,00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460 632,00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07.4.01.2.0300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1 898 752,00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07.4.01.2.0300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1 898 752,00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07.4.01.2.0300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1 898 752,00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07.4.01.2.0300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1 898 752,00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07.4.01.2.0310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1 110 632,00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1 110 632,00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110 632,00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07.4.01.2.0310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1 110 632,00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1 110 632,00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110 632,00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07.4.01.2.0310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1 110 632,00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1 110 632,00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110 632,00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07.4.01.2.0310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1 110 632,00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1 110 632,00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110 632,00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07.7.00.0.0000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3 726 400,00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Отраслевой проект "Развитие инженерной и транспортной инфраструктуры на территории МО "Светогорское городское поселение""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07.7.01.0.0000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3 726 400,00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14.10.2008 года № 105-ОЗ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07.7.01.8.6310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3 726 400,00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07.7.01.8.6310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3 726 400,00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07.7.01.8.6310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3 726 400,00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07.7.01.8.6310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3 726 400,00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66 349 457,57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53 894 186,20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53 894 501,20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66 349 457,57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53 894 186,20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53 894 501,20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66 349 457,57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53 894 186,20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53 894 501,20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3 187 495,99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3 305 528,28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30 810 003,81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30 810 003,81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30 810 003,81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27 859 004,20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27 859 004,20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27 859 004,20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27 859 004,20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27 859 004,20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27 859 004,20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27 859 004,20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27 859 004,20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27 859 004,20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2 832 999,60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2 832 999,60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2 832 999,60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2 832 999,60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2 832 999,60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2 832 999,60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29 108,80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29 108,80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29 108,80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2 803 890,80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2 803 890,80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2 803 890,80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118 000,01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118 000,01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118 000,01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118 000,01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118 000,01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118 000,01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500,01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500,01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500,01</w:t>
            </w:r>
          </w:p>
        </w:tc>
      </w:tr>
      <w:tr w:rsidR="00193999" w:rsidRPr="00193999" w:rsidTr="00CB72EF">
        <w:trPr>
          <w:trHeight w:val="557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90.9.01.1.0040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117 500,00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117 500,00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117 500,00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480 403,22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16 509 889,20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3 984 689,20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3 984 689,20</w:t>
            </w:r>
          </w:p>
        </w:tc>
      </w:tr>
      <w:tr w:rsidR="00193999" w:rsidRPr="00193999" w:rsidTr="00CB72EF">
        <w:trPr>
          <w:trHeight w:val="107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16 509 889,20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3 984 689,20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3 984 689,20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16 509 889,20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3 984 689,20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3 984 689,20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16 509 889,20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3 984 689,20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3 984 689,20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80 067,20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</w:tr>
      <w:tr w:rsidR="00193999" w:rsidRPr="00193999" w:rsidTr="00CB72EF">
        <w:trPr>
          <w:trHeight w:val="132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90.9.01.6.5160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5 047,47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629 944,15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90.9.01.6.5280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</w:tr>
      <w:tr w:rsidR="00193999" w:rsidRPr="00193999" w:rsidTr="00CB72EF">
        <w:trPr>
          <w:trHeight w:val="131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90.9.01.6.5280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90.9.01.6.5280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90.9.01.6.5280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128 912,49</w:t>
            </w:r>
          </w:p>
        </w:tc>
      </w:tr>
      <w:tr w:rsidR="00193999" w:rsidRPr="00193999" w:rsidTr="00193999">
        <w:trPr>
          <w:trHeight w:val="126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по осуществлению полномочий по организации в границах Поселения теплоснабжения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314 951,13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</w:tr>
      <w:tr w:rsidR="00193999" w:rsidRPr="00193999" w:rsidTr="00CB72EF">
        <w:trPr>
          <w:trHeight w:val="137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90.9.01.6.5560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225 265,64</w:t>
            </w:r>
          </w:p>
        </w:tc>
      </w:tr>
      <w:tr w:rsidR="00193999" w:rsidRPr="00193999" w:rsidTr="00CB72EF">
        <w:trPr>
          <w:trHeight w:val="558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на осуществление полномочий по участию в предупреждении </w:t>
            </w: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чрезвычайных ситуаций в границах муниципального образования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90.9.01.6.5570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</w:tr>
      <w:tr w:rsidR="00193999" w:rsidRPr="00193999" w:rsidTr="00CB72EF">
        <w:trPr>
          <w:trHeight w:val="7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90.9.01.6.5570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685 371,38</w:t>
            </w:r>
          </w:p>
        </w:tc>
      </w:tr>
      <w:tr w:rsidR="00193999" w:rsidRPr="00193999" w:rsidTr="00193999">
        <w:trPr>
          <w:trHeight w:val="94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</w:tr>
      <w:tr w:rsidR="00193999" w:rsidRPr="00193999" w:rsidTr="00CB72EF">
        <w:trPr>
          <w:trHeight w:val="169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929 744,20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90.9.01.9.7010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90.9.01.9.7020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 по судебным актам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6 745,41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76 674,04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76 989,04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6 745,41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76 674,04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76 989,04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6 745,41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76 674,04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76 989,04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90.9.01.9.7030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6 745,41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76 674,04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76 989,04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сборов, штрафов, пени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193999" w:rsidRPr="00193999" w:rsidTr="00193999">
        <w:trPr>
          <w:trHeight w:val="630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</w:tr>
      <w:tr w:rsidR="00193999" w:rsidRPr="00193999" w:rsidTr="00CB72EF">
        <w:trPr>
          <w:trHeight w:val="197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90.9.01.9.7090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5 978 088,00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взносов и иных платежей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90.9.01.9.7150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90.9.01.9.7150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90.9.01.9.7150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90.9.01.9.7150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193999" w:rsidRPr="00193999" w:rsidTr="00193999">
        <w:trPr>
          <w:trHeight w:val="315"/>
        </w:trPr>
        <w:tc>
          <w:tcPr>
            <w:tcW w:w="2830" w:type="dxa"/>
            <w:noWrap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193999" w:rsidRPr="00193999" w:rsidRDefault="00193999" w:rsidP="001939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193999" w:rsidRPr="00193999" w:rsidRDefault="00193999" w:rsidP="00CB72EF">
            <w:pPr>
              <w:ind w:hanging="18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200 799 030,00</w:t>
            </w:r>
          </w:p>
        </w:tc>
        <w:tc>
          <w:tcPr>
            <w:tcW w:w="1476" w:type="dxa"/>
            <w:vAlign w:val="center"/>
            <w:hideMark/>
          </w:tcPr>
          <w:p w:rsidR="00193999" w:rsidRPr="00193999" w:rsidRDefault="00193999" w:rsidP="00193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190 258 209,20</w:t>
            </w:r>
          </w:p>
        </w:tc>
        <w:tc>
          <w:tcPr>
            <w:tcW w:w="1418" w:type="dxa"/>
            <w:vAlign w:val="center"/>
            <w:hideMark/>
          </w:tcPr>
          <w:p w:rsidR="00193999" w:rsidRPr="00193999" w:rsidRDefault="00193999" w:rsidP="00CB72EF">
            <w:pPr>
              <w:ind w:hanging="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193 284 244,20</w:t>
            </w:r>
          </w:p>
        </w:tc>
      </w:tr>
    </w:tbl>
    <w:p w:rsidR="005A15E1" w:rsidRDefault="005A15E1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A15E1" w:rsidRDefault="005A15E1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 w:type="page"/>
      </w:r>
    </w:p>
    <w:tbl>
      <w:tblPr>
        <w:tblStyle w:val="ae"/>
        <w:tblW w:w="9945" w:type="dxa"/>
        <w:tblLook w:val="04A0" w:firstRow="1" w:lastRow="0" w:firstColumn="1" w:lastColumn="0" w:noHBand="0" w:noVBand="1"/>
      </w:tblPr>
      <w:tblGrid>
        <w:gridCol w:w="2741"/>
        <w:gridCol w:w="594"/>
        <w:gridCol w:w="399"/>
        <w:gridCol w:w="466"/>
        <w:gridCol w:w="1339"/>
        <w:gridCol w:w="576"/>
        <w:gridCol w:w="1251"/>
        <w:gridCol w:w="1276"/>
        <w:gridCol w:w="1284"/>
        <w:gridCol w:w="8"/>
        <w:gridCol w:w="11"/>
      </w:tblGrid>
      <w:tr w:rsidR="005A15E1" w:rsidRPr="005A15E1" w:rsidTr="00560510">
        <w:trPr>
          <w:trHeight w:val="132"/>
        </w:trPr>
        <w:tc>
          <w:tcPr>
            <w:tcW w:w="994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A15E1" w:rsidRPr="005A15E1" w:rsidRDefault="005A15E1" w:rsidP="005A15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Утверждено</w:t>
            </w:r>
          </w:p>
        </w:tc>
      </w:tr>
      <w:tr w:rsidR="005A15E1" w:rsidRPr="005A15E1" w:rsidTr="00560510">
        <w:trPr>
          <w:trHeight w:val="178"/>
        </w:trPr>
        <w:tc>
          <w:tcPr>
            <w:tcW w:w="994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A15E1" w:rsidRPr="005A15E1" w:rsidRDefault="005A15E1" w:rsidP="005A15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решением совета депутатов</w:t>
            </w:r>
          </w:p>
        </w:tc>
      </w:tr>
      <w:tr w:rsidR="005A15E1" w:rsidRPr="005A15E1" w:rsidTr="00560510">
        <w:trPr>
          <w:trHeight w:val="224"/>
        </w:trPr>
        <w:tc>
          <w:tcPr>
            <w:tcW w:w="994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A15E1" w:rsidRPr="005A15E1" w:rsidRDefault="005A15E1" w:rsidP="005A15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5A15E1" w:rsidRPr="005A15E1" w:rsidTr="00560510">
        <w:trPr>
          <w:trHeight w:val="128"/>
        </w:trPr>
        <w:tc>
          <w:tcPr>
            <w:tcW w:w="994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A15E1" w:rsidRPr="005A15E1" w:rsidRDefault="005A15E1" w:rsidP="005A15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«Светогорское городское поселение»</w:t>
            </w:r>
          </w:p>
        </w:tc>
      </w:tr>
      <w:tr w:rsidR="005A15E1" w:rsidRPr="005A15E1" w:rsidTr="00560510">
        <w:trPr>
          <w:trHeight w:val="70"/>
        </w:trPr>
        <w:tc>
          <w:tcPr>
            <w:tcW w:w="994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A15E1" w:rsidRPr="005A15E1" w:rsidRDefault="005A15E1" w:rsidP="005A15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Выборгского района Ленинградской области</w:t>
            </w:r>
          </w:p>
        </w:tc>
      </w:tr>
      <w:tr w:rsidR="005A15E1" w:rsidRPr="005A15E1" w:rsidTr="00560510">
        <w:trPr>
          <w:trHeight w:val="255"/>
        </w:trPr>
        <w:tc>
          <w:tcPr>
            <w:tcW w:w="994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A15E1" w:rsidRPr="005A15E1" w:rsidRDefault="00247950" w:rsidP="005A15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A15E1"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11.12.2024</w:t>
            </w:r>
            <w:r w:rsidR="005A15E1"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 №</w:t>
            </w:r>
            <w:r w:rsidR="00560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5A15E1"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A15E1" w:rsidRPr="005A15E1" w:rsidTr="00560510">
        <w:trPr>
          <w:trHeight w:val="330"/>
        </w:trPr>
        <w:tc>
          <w:tcPr>
            <w:tcW w:w="994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A15E1" w:rsidRPr="005A15E1" w:rsidRDefault="005A15E1" w:rsidP="005A15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(Приложение 4)</w:t>
            </w:r>
          </w:p>
        </w:tc>
      </w:tr>
      <w:tr w:rsidR="005A15E1" w:rsidRPr="005A15E1" w:rsidTr="00560510">
        <w:trPr>
          <w:trHeight w:val="765"/>
        </w:trPr>
        <w:tc>
          <w:tcPr>
            <w:tcW w:w="994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A15E1" w:rsidRPr="005A15E1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 муниципального образования «Светогорское городское поселение» Выборгского района Ленинградской области на 2025 год и плановый период 2026 и 2027 годов</w:t>
            </w:r>
          </w:p>
        </w:tc>
      </w:tr>
      <w:tr w:rsidR="005A15E1" w:rsidRPr="005A15E1" w:rsidTr="00D329AB">
        <w:trPr>
          <w:gridAfter w:val="1"/>
          <w:wAfter w:w="11" w:type="dxa"/>
          <w:trHeight w:val="375"/>
        </w:trPr>
        <w:tc>
          <w:tcPr>
            <w:tcW w:w="2741" w:type="dxa"/>
            <w:hideMark/>
          </w:tcPr>
          <w:p w:rsidR="005A15E1" w:rsidRPr="005A15E1" w:rsidRDefault="005A15E1" w:rsidP="005A1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hideMark/>
          </w:tcPr>
          <w:p w:rsidR="005A15E1" w:rsidRPr="005A15E1" w:rsidRDefault="005A15E1" w:rsidP="005A1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5A15E1" w:rsidRPr="005A15E1" w:rsidRDefault="005A15E1" w:rsidP="005A1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hideMark/>
          </w:tcPr>
          <w:p w:rsidR="005A15E1" w:rsidRPr="005A15E1" w:rsidRDefault="005A15E1" w:rsidP="005A1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hideMark/>
          </w:tcPr>
          <w:p w:rsidR="005A15E1" w:rsidRPr="005A15E1" w:rsidRDefault="005A15E1" w:rsidP="005A1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hideMark/>
          </w:tcPr>
          <w:p w:rsidR="005A15E1" w:rsidRPr="005A15E1" w:rsidRDefault="005A15E1" w:rsidP="005A1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hideMark/>
          </w:tcPr>
          <w:p w:rsidR="005A15E1" w:rsidRPr="005A15E1" w:rsidRDefault="005A15E1" w:rsidP="005A1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8" w:type="dxa"/>
            <w:gridSpan w:val="3"/>
            <w:hideMark/>
          </w:tcPr>
          <w:p w:rsidR="005A15E1" w:rsidRPr="005A15E1" w:rsidRDefault="005A15E1" w:rsidP="005A15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5A15E1" w:rsidRPr="005A15E1" w:rsidTr="006F3B70">
        <w:trPr>
          <w:gridAfter w:val="2"/>
          <w:wAfter w:w="19" w:type="dxa"/>
          <w:trHeight w:val="342"/>
        </w:trPr>
        <w:tc>
          <w:tcPr>
            <w:tcW w:w="2741" w:type="dxa"/>
            <w:vMerge w:val="restart"/>
            <w:vAlign w:val="center"/>
            <w:hideMark/>
          </w:tcPr>
          <w:p w:rsidR="005A15E1" w:rsidRPr="005A15E1" w:rsidRDefault="005A15E1" w:rsidP="006F3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4" w:type="dxa"/>
            <w:vMerge w:val="restart"/>
            <w:vAlign w:val="center"/>
            <w:hideMark/>
          </w:tcPr>
          <w:p w:rsidR="005A15E1" w:rsidRPr="005A15E1" w:rsidRDefault="005A15E1" w:rsidP="006F3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399" w:type="dxa"/>
            <w:vMerge w:val="restart"/>
            <w:vAlign w:val="center"/>
            <w:hideMark/>
          </w:tcPr>
          <w:p w:rsidR="005A15E1" w:rsidRPr="005A15E1" w:rsidRDefault="005A15E1" w:rsidP="006F3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A1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66" w:type="dxa"/>
            <w:vMerge w:val="restart"/>
            <w:vAlign w:val="center"/>
            <w:hideMark/>
          </w:tcPr>
          <w:p w:rsidR="005A15E1" w:rsidRPr="005A15E1" w:rsidRDefault="005A15E1" w:rsidP="006F3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39" w:type="dxa"/>
            <w:vMerge w:val="restart"/>
            <w:vAlign w:val="center"/>
            <w:hideMark/>
          </w:tcPr>
          <w:p w:rsidR="005A15E1" w:rsidRPr="005A15E1" w:rsidRDefault="005A15E1" w:rsidP="006F3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vAlign w:val="center"/>
            <w:hideMark/>
          </w:tcPr>
          <w:p w:rsidR="005A15E1" w:rsidRPr="005A15E1" w:rsidRDefault="005A15E1" w:rsidP="006F3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A15E1" w:rsidRPr="005A15E1" w:rsidRDefault="005A15E1" w:rsidP="006F3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A15E1" w:rsidRPr="005A15E1" w:rsidRDefault="005A15E1" w:rsidP="006F3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284" w:type="dxa"/>
            <w:vMerge w:val="restart"/>
            <w:vAlign w:val="center"/>
            <w:hideMark/>
          </w:tcPr>
          <w:p w:rsidR="005A15E1" w:rsidRPr="005A15E1" w:rsidRDefault="005A15E1" w:rsidP="006F3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5A15E1" w:rsidRPr="005A15E1" w:rsidTr="00D329AB">
        <w:trPr>
          <w:gridAfter w:val="2"/>
          <w:wAfter w:w="19" w:type="dxa"/>
          <w:trHeight w:val="509"/>
        </w:trPr>
        <w:tc>
          <w:tcPr>
            <w:tcW w:w="2741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A15E1" w:rsidRPr="005A15E1" w:rsidTr="00D329AB">
        <w:trPr>
          <w:gridAfter w:val="2"/>
          <w:wAfter w:w="19" w:type="dxa"/>
          <w:trHeight w:val="509"/>
        </w:trPr>
        <w:tc>
          <w:tcPr>
            <w:tcW w:w="2741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hideMark/>
          </w:tcPr>
          <w:p w:rsidR="005A15E1" w:rsidRPr="005A15E1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6F3B70">
            <w:pPr>
              <w:ind w:hanging="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197 396 012,71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6F3B70">
            <w:pPr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186 855 191,91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6F3B70">
            <w:pPr>
              <w:ind w:hanging="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189 881 226,91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56 953 407,75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44 498 136,38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44 400 451,38</w:t>
            </w:r>
          </w:p>
        </w:tc>
      </w:tr>
      <w:tr w:rsidR="005A15E1" w:rsidRPr="00D329AB" w:rsidTr="00D329AB">
        <w:trPr>
          <w:gridAfter w:val="2"/>
          <w:wAfter w:w="19" w:type="dxa"/>
          <w:trHeight w:val="76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35 548 292,88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35 548 292,88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35 548 292,88</w:t>
            </w: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1 142 371,00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1 142 371,00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1 142 371,00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1 142 371,00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1 142 371,00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1 142 371,00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1 142 371,00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1 142 371,00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1 142 371,00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01.4.01.1.0040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1 088 971,00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1 088 971,00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1 088 971,00</w:t>
            </w:r>
          </w:p>
        </w:tc>
      </w:tr>
      <w:tr w:rsidR="005A15E1" w:rsidRPr="00D329AB" w:rsidTr="00D329AB">
        <w:trPr>
          <w:gridAfter w:val="2"/>
          <w:wAfter w:w="19" w:type="dxa"/>
          <w:trHeight w:val="51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01.4.01.1.0040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1 088 971,00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1 088 971,00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1 088 971,00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01.4.01.2.0280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53 400,00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53 400,00</w:t>
            </w:r>
          </w:p>
        </w:tc>
      </w:tr>
      <w:tr w:rsidR="005A15E1" w:rsidRPr="00D329AB" w:rsidTr="00D329AB">
        <w:trPr>
          <w:gridAfter w:val="2"/>
          <w:wAfter w:w="19" w:type="dxa"/>
          <w:trHeight w:val="52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01.4.01.2.0280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53 400,00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53 400,00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53 400,00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34 405 921,88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34 405 921,88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34 405 921,88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34 405 921,88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34 405 921,88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34 405 921,88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34 405 921,88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34 405 921,88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34 405 921,88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3 305 528,28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3 305 528,28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3 305 528,28</w:t>
            </w: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90.9.01.1.0020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3 305 528,28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3 305 528,28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3 305 528,28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30 780 395,00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30 780 395,00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30 780 395,00</w:t>
            </w: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27 859 004,20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27 859 004,20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27 859 004,20</w:t>
            </w:r>
          </w:p>
        </w:tc>
      </w:tr>
      <w:tr w:rsidR="005A15E1" w:rsidRPr="00D329AB" w:rsidTr="00D329AB">
        <w:trPr>
          <w:gridAfter w:val="2"/>
          <w:wAfter w:w="19" w:type="dxa"/>
          <w:trHeight w:val="49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2 803 890,80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2 803 890,80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2 803 890,80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117 500,00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117 500,00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117 500,00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5 047,47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5 047,47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5 047,47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90.9.01.6.5160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5 047,47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5 047,47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5 047,47</w:t>
            </w: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 по осуществлению полномочий по организации в границах Поселения теплоснабжения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90.9.01.6.5530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314 951,13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314 951,13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314 951,13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90.9.01.6.5530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314 951,13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314 951,13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314 951,13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560 470,42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560 470,42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560 470,42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560 470,42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560 470,42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560 470,42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560 470,42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560 470,42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560 470,42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560 470,42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560 470,42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560 470,42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90.9.01.6.5010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480 403,22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480 403,22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480 403,22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90.9.01.6.5010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480 403,22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480 403,22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480 403,22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80 067,20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80 067,20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80 067,20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90.9.01.6.5150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80 067,20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80 067,20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80 067,20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90.9.01.9.7010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17 844 644,45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5 389 373,08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5 291 688,08</w:t>
            </w: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и сопровождение сайтов и блогов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01.4.01.2.0620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5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01.4.01.2.0620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праздничных и иных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02.4.01.2.0240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43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02.4.01.2.0240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17 676 644,45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5 221 373,08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5 221 688,08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17 676 644,45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5 221 373,08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5 221 688,08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17 676 644,45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5 221 373,08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5 221 688,08</w:t>
            </w: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90.9.01.6.5020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16 509 889,20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3 984 689,20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3 984 689,20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90.9.01.6.5020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16 509 889,20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3 984 689,20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3 984 689,20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225 265,64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225 265,64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225 265,64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90.9.01.6.5560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225 265,64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225 265,64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225 265,64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929 744,20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929 744,20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929 744,20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90.9.01.6.5590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929 744,20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929 744,20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929 744,20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 по судебным актам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90.9.01.9.7030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6 745,41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76 674,04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76 989,04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90.9.01.9.7030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6 745,41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76 674,04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76 989,04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сборов, штрафов, пени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90.9.01.9.7050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6 640 371,38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4 105 371,38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3 832 871,38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660 000,00</w:t>
            </w: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03.4.01.2.0350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0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03.4.01.2.0350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4 600 000,00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660 000,00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1 805 371,38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3 180 371,38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2 847 871,38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2 162 500,00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2 495 000,00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2 162 500,00</w:t>
            </w: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03.4.01.2.0330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3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03.4.01.2.0330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«Обеспечение первичных мер пожарной безопасности»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03.4.02.0.0000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1 862 500,00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03.4.02.2.0360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1 862 500,00</w:t>
            </w:r>
          </w:p>
        </w:tc>
      </w:tr>
      <w:tr w:rsidR="005A15E1" w:rsidRPr="00D329AB" w:rsidTr="00D329AB">
        <w:trPr>
          <w:gridAfter w:val="2"/>
          <w:wAfter w:w="19" w:type="dxa"/>
          <w:trHeight w:val="37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03.4.02.2.0360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870 000,00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2 215 000,00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1 862 500,00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90.9.01.6.5570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685 371,38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90.9.01.6.5570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685 371,38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685 371,38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685 371,38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235 000,00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03.4.03.0.0000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03.4.03.2.0370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5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03.4.03.2.0370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230 000,00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320 000,00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03.4.03.2.0690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5A15E1" w:rsidRPr="00D329AB" w:rsidTr="00D329AB">
        <w:trPr>
          <w:gridAfter w:val="2"/>
          <w:wAfter w:w="19" w:type="dxa"/>
          <w:trHeight w:val="46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03.4.03.2.0690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18 769 259,02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39 609 032,00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34 010 632,00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73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05.4.01.2.4020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0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05.4.01.2.4020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6 239 875,02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27 372 000,00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27 500 000,00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9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6 239 875,02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27 372 000,00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27 372 000,00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27 372 000,00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 муниципального значения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05.4.01.9.Д010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5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05.4.01.9.Д010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1 500 000,00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автомобильных дорог общего пользования муниципального значения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05.4.01.9.Д020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0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05.4.01.9.Д020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05.4.01.9.Д120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22 872 000,00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6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05.4.01.9.Д120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22 872 000,00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23 000 000,00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Отраслевые проекты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239 875,02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239 875,02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73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05.7.01.S.Д160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239 875,02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43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05.7.01.S.Д160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239 875,02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6 529 384,00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6 237 032,00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510 632,00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малого, среднего предпринимательства и потребительского рынка"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малого, среднего предпринимательства и потребительского рынка»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мероприятий, направленных на развитие малого, среднего предпринимательства и потребительского рынка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04.4.01.2.0390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5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04.4.01.2.0390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6 509 384,00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6 187 032,00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460 632,00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3 009 384,00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2 460 632,00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460 632,00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«Управление и распоряжение муниципальным имуществом»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3 009 384,00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2 460 632,00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460 632,00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07.4.01.2.0300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1 898 752,00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0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07.4.01.2.0300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1 898 752,00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1 350 000,00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350 000,00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3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07.4.01.2.0310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1 110 632,00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1 110 632,00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110 632,00</w:t>
            </w:r>
          </w:p>
        </w:tc>
      </w:tr>
      <w:tr w:rsidR="005A15E1" w:rsidRPr="00D329AB" w:rsidTr="00D329AB">
        <w:trPr>
          <w:gridAfter w:val="2"/>
          <w:wAfter w:w="19" w:type="dxa"/>
          <w:trHeight w:val="46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Закупка товаров, работ и услуг для обеспечения </w:t>
            </w: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07.4.01.2.0310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1 110 632,00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1 110 632,00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110 632,00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Отраслевые проекты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07.7.00.0.0000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3 726 400,00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проект "Развитие инженерной и транспортной инфраструктуры на территории МО "Светогорское городское поселение""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07.7.01.0.0000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3 726 400,00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14.10.2008 года № 105-ОЗ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07.7.01.8.6310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3 726 400,00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07.7.01.8.6310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3 726 400,00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57 552 156,13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47 945 144,15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47 274 944,15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4 430 000,00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12 930 000,00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12 930 000,00</w:t>
            </w:r>
          </w:p>
        </w:tc>
      </w:tr>
      <w:tr w:rsidR="005A15E1" w:rsidRPr="00D329AB" w:rsidTr="00D329AB">
        <w:trPr>
          <w:gridAfter w:val="2"/>
          <w:wAfter w:w="19" w:type="dxa"/>
          <w:trHeight w:val="70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4 430 000,00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12 930 000,00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12 930 000,00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4 430 000,00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12 930 000,00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12 930 000,00</w:t>
            </w: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4 430 000,00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12 930 000,00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12 930 000,00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7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05.4.02.2.0310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0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05.4.02.2.0310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1 680 000,00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1 680 000,00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1 680 000,00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05.4.02.2.0440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3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05.4.02.2.0440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9 500 000,00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9 500 000,00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05.4.02.2.0450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8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05.4.02.2.0450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1 750 000,00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22 869 772,15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1 429 944,15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1 429 944,15</w:t>
            </w:r>
          </w:p>
        </w:tc>
      </w:tr>
      <w:tr w:rsidR="005A15E1" w:rsidRPr="00D329AB" w:rsidTr="00D329AB">
        <w:trPr>
          <w:gridAfter w:val="2"/>
          <w:wAfter w:w="19" w:type="dxa"/>
          <w:trHeight w:val="76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"Формирование городской среды и обеспечение качественным жильем граждан </w:t>
            </w: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территории МО «Светогорское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22 239 828,00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Комплекс процессных мероприятий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05.4.03.0.0000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объектов коммунального хозяйства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05.4.03.2.0460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46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05.4.03.2.0460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и реализация муниципальных программ и иных мероприятий в области энергосбережения и повышения энергетической эффективности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05.4.03.2.1090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2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05.4.03.2.1090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1 150 000,00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Отраслевые проекты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20 089 828,00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70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проект "Обеспечение устойчивого функционирования и развития коммунальной и инженерной инфраструктуры в МО "Светогорское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05.7.06.0.0000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20 089 828,00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котельной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05.7.06.8.6070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20 089 828,00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05.7.06.8.6070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20 089 828,00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90.9.01.6.5170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629 944,15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90.9.01.6.5170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629 944,15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629 944,15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629 944,15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30 252 383,98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33 585 200,00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32 915 000,00</w:t>
            </w:r>
          </w:p>
        </w:tc>
      </w:tr>
      <w:tr w:rsidR="005A15E1" w:rsidRPr="00D329AB" w:rsidTr="00D329AB">
        <w:trPr>
          <w:gridAfter w:val="2"/>
          <w:wAfter w:w="19" w:type="dxa"/>
          <w:trHeight w:val="75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30 252 383,98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33 585 200,00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32 915 000,00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30 008 483,98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33 585 200,00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32 915 000,00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30 008 483,98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33 585 200,00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32 915 000,00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05.4.01.2.0480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10 041 980,00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6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05.4.01.2.0480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10 041 980,00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16 200 000,00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16 200 000,00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05.4.01.2.0490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6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05.4.01.2.0490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4 000 000,00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4 000 000,00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4 000 000,00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8 592 000,00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7 285 200,00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6 615 000,00</w:t>
            </w:r>
          </w:p>
        </w:tc>
      </w:tr>
      <w:tr w:rsidR="005A15E1" w:rsidRPr="00D329AB" w:rsidTr="00D329AB">
        <w:trPr>
          <w:gridAfter w:val="2"/>
          <w:wAfter w:w="19" w:type="dxa"/>
          <w:trHeight w:val="45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05.4.01.2.0500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8 592 000,00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7 285 200,00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6 615 000,00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2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05.4.01.2.0510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содержание территорий поселений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05.4.01.2.0520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6 814 322,46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0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05.4.01.2.0520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6 814 322,46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5 600 000,00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5 600 000,00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05.4.01.S.4840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60 181,52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42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05.4.01.S.4840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60 181,52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Отраслевые проекты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243 900,00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05.7.02.0.0000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243 900,00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05.7.02.S.4880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243 900,00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43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05.7.02.S.4880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243 900,00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1 125 400,00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1 125 400,00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1 125 400,00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1 125 400,00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1 125 400,00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1 125 400,00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1 125 400,00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1 125 400,00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1 125 400,00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1 125 400,00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1 125 400,00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1 125 400,00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06.4.01.1.0060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1 075 400,00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1 075 400,00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1 075 400,00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Предоставление субсидий бюджетным, автономным </w:t>
            </w: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06.4.01.1.0060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1 075 400,00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1 075 400,00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1 075 400,00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06.4.01.2.0530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35 566,86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2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06.4.01.2.0530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35 566,86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поддержке содействия трудовой адаптации и занятости молодежи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06.4.01.S.4330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14 433,14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7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06.4.01.S.4330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14 433,14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42 199 160,43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35 415 850,00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35 513 850,00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42 199 160,43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35 415 850,00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35 513 850,00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376 815,00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376 815,00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376 815,00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праздничных и иных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02.4.01.2.0240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376 815,00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440 000,00</w:t>
            </w:r>
          </w:p>
        </w:tc>
      </w:tr>
      <w:tr w:rsidR="005A15E1" w:rsidRPr="00D329AB" w:rsidTr="00D329AB">
        <w:trPr>
          <w:gridAfter w:val="2"/>
          <w:wAfter w:w="19" w:type="dxa"/>
          <w:trHeight w:val="49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02.4.01.2.0240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376 815,00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342 000,00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41 822 345,43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35 073 850,00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35 073 850,00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41 822 345,43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35 073 850,00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35 073 850,00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25 624 445,43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18 875 950,00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18 875 950,00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06.4.02.1.0060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19 538 995,43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12 790 500,00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12 790 500,00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06.4.02.1.0060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19 538 995,43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12 790 500,00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12 790 500,00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культуры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06.4.02.2.0540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889 300,00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889 300,00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889 300,00</w:t>
            </w:r>
          </w:p>
        </w:tc>
      </w:tr>
      <w:tr w:rsidR="005A15E1" w:rsidRPr="00D329AB" w:rsidTr="00D329AB">
        <w:trPr>
          <w:gridAfter w:val="2"/>
          <w:wAfter w:w="19" w:type="dxa"/>
          <w:trHeight w:val="40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06.4.02.2.0540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889 300,00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889 300,00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889 300,00</w:t>
            </w:r>
          </w:p>
        </w:tc>
      </w:tr>
      <w:tr w:rsidR="005A15E1" w:rsidRPr="00D329AB" w:rsidTr="00D329AB">
        <w:trPr>
          <w:gridAfter w:val="2"/>
          <w:wAfter w:w="19" w:type="dxa"/>
          <w:trHeight w:val="126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</w:t>
            </w: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2012 года № 597 "О мероприятиях по реализации государственной социальной политики"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06.4.02.S.0360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5 196 150,00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5 196 150,00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5 196 150,00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06.4.02.S.0360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5 196 150,00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5 196 150,00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5 196 150,00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библиотек»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06.4.03.0.0000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7 241 900,00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7 241 900,00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7 241 900,00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06.4.03.1.0060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5 445 350,00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5 445 350,00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5 445 350,00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06.4.03.1.0060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5 445 350,00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5 445 350,00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5 445 350,00</w:t>
            </w:r>
          </w:p>
        </w:tc>
      </w:tr>
      <w:tr w:rsidR="005A15E1" w:rsidRPr="00D329AB" w:rsidTr="00D329AB">
        <w:trPr>
          <w:gridAfter w:val="2"/>
          <w:wAfter w:w="19" w:type="dxa"/>
          <w:trHeight w:val="126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06.4.03.S.0360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1 796 550,00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1 796 550,00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1 796 550,00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06.4.03.S.0360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1 796 550,00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1 796 550,00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1 796 550,00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«Содержание имущества»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06.4.04.0.0000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8 956 000,00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8 956 000,00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8 956 000,00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06.4.04.1.0060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8 956 000,00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8 956 000,00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8 956 000,00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06.4.04.1.0060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8 956 000,00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8 956 000,00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8 956 000,00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5 978 088,00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5 978 088,00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5 978 088,00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90.9.01.9.7090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5 978 088,00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5 978 088,00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8 168 170,00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8 168 170,00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17 734 990,00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8 168 170,00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8 168 170,00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17 734 990,00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культуры, физической культуры и </w:t>
            </w: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массового спорта, молодежной политики МО «Светогорское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8 168 170,00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8 168 170,00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17 734 990,00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8 168 170,00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8 168 170,00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17 734 990,00</w:t>
            </w:r>
          </w:p>
        </w:tc>
      </w:tr>
      <w:tr w:rsidR="005A15E1" w:rsidRPr="00D329AB" w:rsidTr="00D329AB">
        <w:trPr>
          <w:gridAfter w:val="2"/>
          <w:wAfter w:w="19" w:type="dxa"/>
          <w:trHeight w:val="46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06.4.05.0.0000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8 168 170,00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8 168 170,00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17 734 990,00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муниципальным бюджетным учреждениям субсидий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06.4.05.1.0060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8 118 170,00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8 118 170,00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8 118 170,00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06.4.05.1.0060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8 118 170,00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8 118 170,00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8 118 170,00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физкультуры и спорта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06.4.05.2.0550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9 616 820,00</w:t>
            </w:r>
          </w:p>
        </w:tc>
      </w:tr>
      <w:tr w:rsidR="005A15E1" w:rsidRPr="00D329AB" w:rsidTr="00D329AB">
        <w:trPr>
          <w:gridAfter w:val="2"/>
          <w:wAfter w:w="19" w:type="dxa"/>
          <w:trHeight w:val="3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06.4.05.2.0550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9 616 820,00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90.9.01.9.7020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90.9.01.9.7020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10 000,00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3 403 017,29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3 403 017,29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3 403 017,29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3 403 017,29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3 403 017,29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3 403 017,29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3 187 495,99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3 187 495,99</w:t>
            </w:r>
          </w:p>
        </w:tc>
      </w:tr>
      <w:tr w:rsidR="005A15E1" w:rsidRPr="00D329AB" w:rsidTr="00D329AB">
        <w:trPr>
          <w:gridAfter w:val="2"/>
          <w:wAfter w:w="19" w:type="dxa"/>
          <w:trHeight w:val="94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90.9.01.1.0010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3 187 495,99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3 187 495,99</w:t>
            </w:r>
          </w:p>
        </w:tc>
      </w:tr>
      <w:tr w:rsidR="005A15E1" w:rsidRPr="00D329AB" w:rsidTr="00D329AB">
        <w:trPr>
          <w:gridAfter w:val="2"/>
          <w:wAfter w:w="19" w:type="dxa"/>
          <w:trHeight w:val="72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29 608,81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29 608,81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29 608,81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29 608,81</w:t>
            </w:r>
          </w:p>
        </w:tc>
      </w:tr>
      <w:tr w:rsidR="005A15E1" w:rsidRPr="00D329AB" w:rsidTr="00D329AB">
        <w:trPr>
          <w:gridAfter w:val="2"/>
          <w:wAfter w:w="19" w:type="dxa"/>
          <w:trHeight w:val="39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29 108,80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29 108,80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29 108,80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90.9.01.1.0040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500,01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500,01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500,01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128 912,49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</w:tr>
      <w:tr w:rsidR="005A15E1" w:rsidRPr="00D329AB" w:rsidTr="00D329AB">
        <w:trPr>
          <w:gridAfter w:val="2"/>
          <w:wAfter w:w="19" w:type="dxa"/>
          <w:trHeight w:val="630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90.9.01.6.5280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128 912,49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90.9.01.6.5280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128 912,49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128 912,49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90.0.00.0.0000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90.9.00.0.0000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90.9.01.0.0000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взносов и иных платежей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90.9.01.9.7150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90.9.01.9.7150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5A15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57 000,00</w:t>
            </w:r>
          </w:p>
        </w:tc>
      </w:tr>
      <w:tr w:rsidR="005A15E1" w:rsidRPr="00D329AB" w:rsidTr="00D329AB">
        <w:trPr>
          <w:gridAfter w:val="2"/>
          <w:wAfter w:w="19" w:type="dxa"/>
          <w:trHeight w:val="315"/>
        </w:trPr>
        <w:tc>
          <w:tcPr>
            <w:tcW w:w="2741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4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A15E1" w:rsidRPr="00D329AB" w:rsidRDefault="005A15E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noWrap/>
            <w:vAlign w:val="center"/>
            <w:hideMark/>
          </w:tcPr>
          <w:p w:rsidR="005A15E1" w:rsidRPr="00D329AB" w:rsidRDefault="005A15E1" w:rsidP="00D329AB">
            <w:pPr>
              <w:ind w:hanging="1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200 799 030,00</w:t>
            </w:r>
          </w:p>
        </w:tc>
        <w:tc>
          <w:tcPr>
            <w:tcW w:w="1276" w:type="dxa"/>
            <w:noWrap/>
            <w:vAlign w:val="center"/>
            <w:hideMark/>
          </w:tcPr>
          <w:p w:rsidR="005A15E1" w:rsidRPr="00D329AB" w:rsidRDefault="005A15E1" w:rsidP="00D329AB">
            <w:pPr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190 258 209,20</w:t>
            </w:r>
          </w:p>
        </w:tc>
        <w:tc>
          <w:tcPr>
            <w:tcW w:w="1284" w:type="dxa"/>
            <w:noWrap/>
            <w:vAlign w:val="center"/>
            <w:hideMark/>
          </w:tcPr>
          <w:p w:rsidR="005A15E1" w:rsidRPr="00D329AB" w:rsidRDefault="005A15E1" w:rsidP="00D329AB">
            <w:pPr>
              <w:ind w:hanging="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2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193 284 244,20</w:t>
            </w:r>
          </w:p>
        </w:tc>
      </w:tr>
    </w:tbl>
    <w:p w:rsidR="00F32551" w:rsidRDefault="00F32551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F32551" w:rsidRDefault="00F32551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br w:type="page"/>
      </w:r>
    </w:p>
    <w:p w:rsidR="00F32551" w:rsidRDefault="00F32551" w:rsidP="00F32551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F32551" w:rsidSect="000C073A">
          <w:footerReference w:type="default" r:id="rId9"/>
          <w:footerReference w:type="first" r:id="rId10"/>
          <w:pgSz w:w="11906" w:h="16838"/>
          <w:pgMar w:top="993" w:right="851" w:bottom="709" w:left="1701" w:header="709" w:footer="709" w:gutter="0"/>
          <w:cols w:space="708"/>
          <w:titlePg/>
          <w:docGrid w:linePitch="360"/>
        </w:sectPr>
      </w:pPr>
    </w:p>
    <w:tbl>
      <w:tblPr>
        <w:tblStyle w:val="ae"/>
        <w:tblW w:w="15613" w:type="dxa"/>
        <w:tblLook w:val="04A0" w:firstRow="1" w:lastRow="0" w:firstColumn="1" w:lastColumn="0" w:noHBand="0" w:noVBand="1"/>
      </w:tblPr>
      <w:tblGrid>
        <w:gridCol w:w="459"/>
        <w:gridCol w:w="4080"/>
        <w:gridCol w:w="1405"/>
        <w:gridCol w:w="981"/>
        <w:gridCol w:w="1323"/>
        <w:gridCol w:w="13"/>
        <w:gridCol w:w="1195"/>
        <w:gridCol w:w="981"/>
        <w:gridCol w:w="1156"/>
        <w:gridCol w:w="25"/>
        <w:gridCol w:w="752"/>
        <w:gridCol w:w="992"/>
        <w:gridCol w:w="851"/>
        <w:gridCol w:w="12"/>
        <w:gridCol w:w="1388"/>
      </w:tblGrid>
      <w:tr w:rsidR="00F32551" w:rsidRPr="00F32551" w:rsidTr="000710F4">
        <w:trPr>
          <w:trHeight w:val="278"/>
        </w:trPr>
        <w:tc>
          <w:tcPr>
            <w:tcW w:w="1561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Утверждено</w:t>
            </w:r>
          </w:p>
        </w:tc>
      </w:tr>
      <w:tr w:rsidR="00F32551" w:rsidRPr="00F32551" w:rsidTr="000710F4">
        <w:trPr>
          <w:trHeight w:val="141"/>
        </w:trPr>
        <w:tc>
          <w:tcPr>
            <w:tcW w:w="1561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совета депутатов</w:t>
            </w:r>
          </w:p>
        </w:tc>
      </w:tr>
      <w:tr w:rsidR="00F32551" w:rsidRPr="00F32551" w:rsidTr="000710F4">
        <w:trPr>
          <w:trHeight w:val="70"/>
        </w:trPr>
        <w:tc>
          <w:tcPr>
            <w:tcW w:w="1561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</w:tc>
      </w:tr>
      <w:tr w:rsidR="00F32551" w:rsidRPr="00F32551" w:rsidTr="000710F4">
        <w:trPr>
          <w:trHeight w:val="133"/>
        </w:trPr>
        <w:tc>
          <w:tcPr>
            <w:tcW w:w="1561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"Светогорское городское поселение"</w:t>
            </w:r>
          </w:p>
        </w:tc>
      </w:tr>
      <w:tr w:rsidR="00F32551" w:rsidRPr="00F32551" w:rsidTr="000710F4">
        <w:trPr>
          <w:trHeight w:val="193"/>
        </w:trPr>
        <w:tc>
          <w:tcPr>
            <w:tcW w:w="1561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</w:tc>
      </w:tr>
      <w:tr w:rsidR="00F32551" w:rsidRPr="00F32551" w:rsidTr="000710F4">
        <w:trPr>
          <w:trHeight w:val="176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A33F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11.12.2024</w:t>
            </w: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года №</w:t>
            </w:r>
            <w:r w:rsidR="001646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</w:t>
            </w: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32551" w:rsidRPr="00F32551" w:rsidTr="000710F4">
        <w:trPr>
          <w:trHeight w:val="251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(Приложение 5)</w:t>
            </w:r>
          </w:p>
        </w:tc>
      </w:tr>
      <w:tr w:rsidR="00F32551" w:rsidRPr="00F32551" w:rsidTr="000710F4">
        <w:trPr>
          <w:trHeight w:val="580"/>
        </w:trPr>
        <w:tc>
          <w:tcPr>
            <w:tcW w:w="1561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Адресная инвестиционная программа</w:t>
            </w:r>
          </w:p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муниципального образования "Светогорское городское поселение»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325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2025 год и плановый период 2026 и 2027 годов</w:t>
            </w:r>
          </w:p>
        </w:tc>
      </w:tr>
      <w:tr w:rsidR="00F32551" w:rsidRPr="00F32551" w:rsidTr="000710F4">
        <w:trPr>
          <w:trHeight w:val="136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32551" w:rsidRPr="00F32551" w:rsidRDefault="00F32551" w:rsidP="00F32551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F32551" w:rsidRPr="00F32551" w:rsidTr="000710F4">
        <w:trPr>
          <w:trHeight w:val="70"/>
        </w:trPr>
        <w:tc>
          <w:tcPr>
            <w:tcW w:w="459" w:type="dxa"/>
            <w:vMerge w:val="restart"/>
            <w:tcBorders>
              <w:top w:val="single" w:sz="4" w:space="0" w:color="auto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местонахождения объекта</w:t>
            </w:r>
          </w:p>
        </w:tc>
        <w:tc>
          <w:tcPr>
            <w:tcW w:w="9686" w:type="dxa"/>
            <w:gridSpan w:val="12"/>
            <w:tcBorders>
              <w:top w:val="single" w:sz="4" w:space="0" w:color="auto"/>
            </w:tcBorders>
            <w:vAlign w:val="center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</w:tcBorders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</w:tr>
      <w:tr w:rsidR="00F32551" w:rsidRPr="00F32551" w:rsidTr="000710F4">
        <w:trPr>
          <w:trHeight w:val="259"/>
        </w:trPr>
        <w:tc>
          <w:tcPr>
            <w:tcW w:w="459" w:type="dxa"/>
            <w:vMerge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vMerge/>
            <w:vAlign w:val="center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2" w:type="dxa"/>
            <w:gridSpan w:val="4"/>
            <w:vAlign w:val="center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357" w:type="dxa"/>
            <w:gridSpan w:val="4"/>
            <w:vAlign w:val="center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607" w:type="dxa"/>
            <w:gridSpan w:val="4"/>
            <w:vAlign w:val="center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88" w:type="dxa"/>
            <w:vMerge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2551" w:rsidRPr="00F32551" w:rsidTr="000710F4">
        <w:trPr>
          <w:trHeight w:val="543"/>
        </w:trPr>
        <w:tc>
          <w:tcPr>
            <w:tcW w:w="459" w:type="dxa"/>
            <w:vMerge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  <w:vMerge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81" w:type="dxa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323" w:type="dxa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1208" w:type="dxa"/>
            <w:gridSpan w:val="2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81" w:type="dxa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1156" w:type="dxa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777" w:type="dxa"/>
            <w:gridSpan w:val="2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851" w:type="dxa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1400" w:type="dxa"/>
            <w:gridSpan w:val="2"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2551" w:rsidRPr="00F32551" w:rsidTr="000710F4">
        <w:trPr>
          <w:trHeight w:val="137"/>
        </w:trPr>
        <w:tc>
          <w:tcPr>
            <w:tcW w:w="15613" w:type="dxa"/>
            <w:gridSpan w:val="15"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Программная часть  </w:t>
            </w:r>
          </w:p>
        </w:tc>
      </w:tr>
      <w:tr w:rsidR="00F32551" w:rsidRPr="00F32551" w:rsidTr="000710F4">
        <w:trPr>
          <w:trHeight w:val="212"/>
        </w:trPr>
        <w:tc>
          <w:tcPr>
            <w:tcW w:w="15613" w:type="dxa"/>
            <w:gridSpan w:val="15"/>
            <w:hideMark/>
          </w:tcPr>
          <w:p w:rsidR="00F32551" w:rsidRPr="00F32551" w:rsidRDefault="00F32551" w:rsidP="00F325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Муниципальной программы «Формирование городской среды и обеспечение качественным жильём граждан на территории МО «Светогорское городское поселение»</w:t>
            </w:r>
          </w:p>
        </w:tc>
      </w:tr>
      <w:tr w:rsidR="00F32551" w:rsidRPr="00F32551" w:rsidTr="000710F4">
        <w:trPr>
          <w:trHeight w:val="721"/>
        </w:trPr>
        <w:tc>
          <w:tcPr>
            <w:tcW w:w="459" w:type="dxa"/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80" w:type="dxa"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проектной и рабочей документации для строительства отдельно стоящей блок-модульной газовой водогрейной котельной по </w:t>
            </w:r>
            <w:proofErr w:type="spellStart"/>
            <w:proofErr w:type="gramStart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адресу:гп</w:t>
            </w:r>
            <w:proofErr w:type="spellEnd"/>
            <w:proofErr w:type="gramEnd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Лесогорский, ул. Садовая, земельный участок, 14а.</w:t>
            </w:r>
          </w:p>
        </w:tc>
        <w:tc>
          <w:tcPr>
            <w:tcW w:w="1405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13 750 000,00</w:t>
            </w:r>
          </w:p>
        </w:tc>
        <w:tc>
          <w:tcPr>
            <w:tcW w:w="981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3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13 750 000,00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6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7" w:type="dxa"/>
            <w:gridSpan w:val="2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gridSpan w:val="2"/>
            <w:vMerge w:val="restart"/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 «Светогорское городское поселение»</w:t>
            </w:r>
          </w:p>
        </w:tc>
      </w:tr>
      <w:tr w:rsidR="00F32551" w:rsidRPr="00F32551" w:rsidTr="000710F4">
        <w:trPr>
          <w:trHeight w:val="523"/>
        </w:trPr>
        <w:tc>
          <w:tcPr>
            <w:tcW w:w="459" w:type="dxa"/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80" w:type="dxa"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электрической </w:t>
            </w:r>
            <w:proofErr w:type="spellStart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блочно</w:t>
            </w:r>
            <w:proofErr w:type="spellEnd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-модульной котельной по адресу: </w:t>
            </w:r>
            <w:proofErr w:type="spellStart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гп</w:t>
            </w:r>
            <w:proofErr w:type="spellEnd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Лесогорский, ул. Советов, д.8 А</w:t>
            </w:r>
          </w:p>
        </w:tc>
        <w:tc>
          <w:tcPr>
            <w:tcW w:w="1405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6 339 828,00</w:t>
            </w:r>
          </w:p>
        </w:tc>
        <w:tc>
          <w:tcPr>
            <w:tcW w:w="981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3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6 339 828,00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6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7" w:type="dxa"/>
            <w:gridSpan w:val="2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gridSpan w:val="2"/>
            <w:vMerge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2551" w:rsidRPr="00F32551" w:rsidTr="000710F4">
        <w:trPr>
          <w:trHeight w:val="320"/>
        </w:trPr>
        <w:tc>
          <w:tcPr>
            <w:tcW w:w="15613" w:type="dxa"/>
            <w:gridSpan w:val="15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"Управление и распоряжение муниципальным имуществом МО «Светогорское городское поселение»</w:t>
            </w:r>
          </w:p>
        </w:tc>
      </w:tr>
      <w:tr w:rsidR="00F32551" w:rsidRPr="00F32551" w:rsidTr="000710F4">
        <w:trPr>
          <w:trHeight w:val="1979"/>
        </w:trPr>
        <w:tc>
          <w:tcPr>
            <w:tcW w:w="459" w:type="dxa"/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80" w:type="dxa"/>
            <w:hideMark/>
          </w:tcPr>
          <w:p w:rsidR="00F32551" w:rsidRPr="00F32551" w:rsidRDefault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инженерной и транспортной инфраструктуры на территории </w:t>
            </w:r>
            <w:proofErr w:type="spellStart"/>
            <w:proofErr w:type="gramStart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МО«</w:t>
            </w:r>
            <w:proofErr w:type="gramEnd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Светогорское</w:t>
            </w:r>
            <w:proofErr w:type="spellEnd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поселение» Строительство объектов инженерной и транспортной инфраструктуры на земельных участках для индивидуального жилищного строительства в соответствии с областным законом от 14.10.2008 года № 105-ОЗ по адресу: </w:t>
            </w:r>
            <w:proofErr w:type="spellStart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гп</w:t>
            </w:r>
            <w:proofErr w:type="spellEnd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Лесогорский, </w:t>
            </w:r>
            <w:proofErr w:type="spellStart"/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д.Лосево</w:t>
            </w:r>
            <w:proofErr w:type="spellEnd"/>
          </w:p>
        </w:tc>
        <w:tc>
          <w:tcPr>
            <w:tcW w:w="1405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981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3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208" w:type="dxa"/>
            <w:gridSpan w:val="2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3 726 400,00</w:t>
            </w:r>
          </w:p>
        </w:tc>
        <w:tc>
          <w:tcPr>
            <w:tcW w:w="981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6" w:type="dxa"/>
            <w:vAlign w:val="center"/>
            <w:hideMark/>
          </w:tcPr>
          <w:p w:rsidR="00F32551" w:rsidRPr="00F32551" w:rsidRDefault="00F32551" w:rsidP="000710F4">
            <w:pPr>
              <w:ind w:hanging="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3 726 400,00</w:t>
            </w:r>
          </w:p>
        </w:tc>
        <w:tc>
          <w:tcPr>
            <w:tcW w:w="777" w:type="dxa"/>
            <w:gridSpan w:val="2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F32551" w:rsidRPr="00F32551" w:rsidRDefault="00F32551" w:rsidP="000710F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gridSpan w:val="2"/>
            <w:hideMark/>
          </w:tcPr>
          <w:p w:rsidR="00F32551" w:rsidRPr="00F32551" w:rsidRDefault="00F32551" w:rsidP="00F3255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F32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 «Светогорское городское поселение»</w:t>
            </w:r>
          </w:p>
        </w:tc>
      </w:tr>
      <w:tr w:rsidR="000710F4" w:rsidRPr="000710F4" w:rsidTr="000710F4">
        <w:trPr>
          <w:trHeight w:val="206"/>
        </w:trPr>
        <w:tc>
          <w:tcPr>
            <w:tcW w:w="459" w:type="dxa"/>
            <w:hideMark/>
          </w:tcPr>
          <w:p w:rsidR="000710F4" w:rsidRPr="000710F4" w:rsidRDefault="000710F4" w:rsidP="0007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0" w:type="dxa"/>
            <w:hideMark/>
          </w:tcPr>
          <w:p w:rsidR="000710F4" w:rsidRPr="000710F4" w:rsidRDefault="000710F4" w:rsidP="0007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405" w:type="dxa"/>
            <w:hideMark/>
          </w:tcPr>
          <w:p w:rsidR="000710F4" w:rsidRPr="000710F4" w:rsidRDefault="000710F4" w:rsidP="0007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23 589 828,00</w:t>
            </w:r>
          </w:p>
        </w:tc>
        <w:tc>
          <w:tcPr>
            <w:tcW w:w="981" w:type="dxa"/>
            <w:hideMark/>
          </w:tcPr>
          <w:p w:rsidR="000710F4" w:rsidRPr="000710F4" w:rsidRDefault="000710F4" w:rsidP="0007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3" w:type="dxa"/>
            <w:hideMark/>
          </w:tcPr>
          <w:p w:rsidR="000710F4" w:rsidRPr="000710F4" w:rsidRDefault="000710F4" w:rsidP="0007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23 589 828,00</w:t>
            </w:r>
          </w:p>
        </w:tc>
        <w:tc>
          <w:tcPr>
            <w:tcW w:w="1208" w:type="dxa"/>
            <w:gridSpan w:val="2"/>
            <w:hideMark/>
          </w:tcPr>
          <w:p w:rsidR="000710F4" w:rsidRPr="000710F4" w:rsidRDefault="000710F4" w:rsidP="0007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3 726 400,00</w:t>
            </w:r>
          </w:p>
        </w:tc>
        <w:tc>
          <w:tcPr>
            <w:tcW w:w="981" w:type="dxa"/>
            <w:hideMark/>
          </w:tcPr>
          <w:p w:rsidR="000710F4" w:rsidRPr="000710F4" w:rsidRDefault="000710F4" w:rsidP="0007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6" w:type="dxa"/>
            <w:hideMark/>
          </w:tcPr>
          <w:p w:rsidR="000710F4" w:rsidRPr="000710F4" w:rsidRDefault="000710F4" w:rsidP="000710F4">
            <w:pPr>
              <w:ind w:hanging="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3 726 400,00</w:t>
            </w:r>
          </w:p>
        </w:tc>
        <w:tc>
          <w:tcPr>
            <w:tcW w:w="777" w:type="dxa"/>
            <w:gridSpan w:val="2"/>
            <w:hideMark/>
          </w:tcPr>
          <w:p w:rsidR="000710F4" w:rsidRPr="000710F4" w:rsidRDefault="000710F4" w:rsidP="0007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0710F4" w:rsidRPr="000710F4" w:rsidRDefault="000710F4" w:rsidP="0007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0710F4" w:rsidRPr="000710F4" w:rsidRDefault="000710F4" w:rsidP="0007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gridSpan w:val="2"/>
            <w:hideMark/>
          </w:tcPr>
          <w:p w:rsidR="000710F4" w:rsidRPr="000710F4" w:rsidRDefault="000710F4" w:rsidP="00071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32551" w:rsidRDefault="00F32551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F32551" w:rsidSect="00F32551">
          <w:pgSz w:w="16838" w:h="11906" w:orient="landscape"/>
          <w:pgMar w:top="1701" w:right="992" w:bottom="851" w:left="709" w:header="709" w:footer="709" w:gutter="0"/>
          <w:cols w:space="708"/>
          <w:titlePg/>
          <w:docGrid w:linePitch="360"/>
        </w:sect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56"/>
        <w:gridCol w:w="4647"/>
        <w:gridCol w:w="1559"/>
        <w:gridCol w:w="1418"/>
        <w:gridCol w:w="1559"/>
        <w:gridCol w:w="9"/>
      </w:tblGrid>
      <w:tr w:rsidR="00396C4D" w:rsidRPr="00396C4D" w:rsidTr="00396C4D">
        <w:trPr>
          <w:trHeight w:val="142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4D" w:rsidRPr="00396C4D" w:rsidRDefault="00396C4D" w:rsidP="0039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Утверждено</w:t>
            </w:r>
          </w:p>
        </w:tc>
      </w:tr>
      <w:tr w:rsidR="00396C4D" w:rsidRPr="00396C4D" w:rsidTr="00396C4D">
        <w:trPr>
          <w:trHeight w:val="216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4D" w:rsidRPr="00396C4D" w:rsidRDefault="00396C4D" w:rsidP="0039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 депутатов</w:t>
            </w:r>
          </w:p>
        </w:tc>
      </w:tr>
      <w:tr w:rsidR="00396C4D" w:rsidRPr="00396C4D" w:rsidTr="00396C4D">
        <w:trPr>
          <w:trHeight w:val="148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4D" w:rsidRPr="00396C4D" w:rsidRDefault="00396C4D" w:rsidP="0039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</w:p>
        </w:tc>
      </w:tr>
      <w:tr w:rsidR="00396C4D" w:rsidRPr="00396C4D" w:rsidTr="00396C4D">
        <w:trPr>
          <w:trHeight w:val="80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4D" w:rsidRPr="00396C4D" w:rsidRDefault="00396C4D" w:rsidP="0039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«Светогорское городское поселение»</w:t>
            </w:r>
          </w:p>
        </w:tc>
      </w:tr>
      <w:tr w:rsidR="00396C4D" w:rsidRPr="00396C4D" w:rsidTr="00396C4D">
        <w:trPr>
          <w:trHeight w:val="15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4D" w:rsidRPr="00396C4D" w:rsidRDefault="00396C4D" w:rsidP="0039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Выборгского района Ленинградской области</w:t>
            </w:r>
          </w:p>
        </w:tc>
      </w:tr>
      <w:tr w:rsidR="00396C4D" w:rsidRPr="00396C4D" w:rsidTr="00396C4D">
        <w:trPr>
          <w:gridAfter w:val="1"/>
          <w:wAfter w:w="9" w:type="dxa"/>
          <w:trHeight w:val="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4D" w:rsidRPr="00396C4D" w:rsidRDefault="00396C4D" w:rsidP="0039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4D" w:rsidRPr="00396C4D" w:rsidRDefault="00396C4D" w:rsidP="0039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4D" w:rsidRPr="00396C4D" w:rsidRDefault="00396C4D" w:rsidP="0039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4D" w:rsidRPr="00396C4D" w:rsidRDefault="002E40E4" w:rsidP="0039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396C4D" w:rsidRPr="00396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11.12.2024</w:t>
            </w:r>
            <w:r w:rsidR="00396C4D" w:rsidRPr="00396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года №</w:t>
            </w:r>
            <w:r w:rsidR="009F3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24</w:t>
            </w:r>
            <w:r w:rsidR="00396C4D" w:rsidRPr="00396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96C4D" w:rsidRPr="00396C4D" w:rsidTr="00396C4D">
        <w:trPr>
          <w:gridAfter w:val="1"/>
          <w:wAfter w:w="9" w:type="dxa"/>
          <w:trHeight w:val="8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C4D" w:rsidRPr="00396C4D" w:rsidRDefault="00396C4D" w:rsidP="0039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C4D" w:rsidRPr="00396C4D" w:rsidRDefault="00396C4D" w:rsidP="00396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(Приложение 6)</w:t>
            </w:r>
          </w:p>
        </w:tc>
      </w:tr>
      <w:tr w:rsidR="00396C4D" w:rsidRPr="00396C4D" w:rsidTr="00396C4D">
        <w:trPr>
          <w:trHeight w:val="1338"/>
        </w:trPr>
        <w:tc>
          <w:tcPr>
            <w:tcW w:w="964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96C4D" w:rsidRPr="007A02D5" w:rsidRDefault="00396C4D" w:rsidP="007A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02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  <w:p w:rsidR="00396C4D" w:rsidRPr="007A02D5" w:rsidRDefault="00396C4D" w:rsidP="007A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02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предоставляемые бюджету муниципального образования «Выборгский район»</w:t>
            </w:r>
          </w:p>
          <w:p w:rsidR="00396C4D" w:rsidRPr="007A02D5" w:rsidRDefault="00396C4D" w:rsidP="007A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02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Ленинградской области на осуществление части полномочий по решению вопросов</w:t>
            </w:r>
          </w:p>
          <w:p w:rsidR="00396C4D" w:rsidRPr="007A02D5" w:rsidRDefault="00396C4D" w:rsidP="007A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02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местного значения в соответствии с заключенными соглашениями</w:t>
            </w:r>
          </w:p>
          <w:p w:rsidR="00396C4D" w:rsidRPr="00396C4D" w:rsidRDefault="00396C4D" w:rsidP="007A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2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2025 год и плановый период 2026 и 2027 годов</w:t>
            </w:r>
          </w:p>
        </w:tc>
      </w:tr>
      <w:tr w:rsidR="00396C4D" w:rsidRPr="00396C4D" w:rsidTr="007A02D5">
        <w:trPr>
          <w:gridAfter w:val="1"/>
          <w:wAfter w:w="9" w:type="dxa"/>
          <w:trHeight w:val="13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6C4D" w:rsidRPr="00396C4D" w:rsidRDefault="00396C4D" w:rsidP="007A0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(рублей)</w:t>
            </w:r>
          </w:p>
        </w:tc>
      </w:tr>
      <w:tr w:rsidR="00396C4D" w:rsidRPr="00396C4D" w:rsidTr="00396C4D">
        <w:trPr>
          <w:gridAfter w:val="1"/>
          <w:wAfter w:w="9" w:type="dxa"/>
          <w:trHeight w:val="3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396C4D" w:rsidRPr="00396C4D" w:rsidTr="00396C4D">
        <w:trPr>
          <w:gridAfter w:val="1"/>
          <w:wAfter w:w="9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бюджетам на осуществление части полномочий по осуществлению внешнего муниципального финансового контроля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128 912,49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128 912,49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128 912,49</w:t>
            </w:r>
          </w:p>
        </w:tc>
      </w:tr>
      <w:tr w:rsidR="00396C4D" w:rsidRPr="00396C4D" w:rsidTr="00396C4D">
        <w:trPr>
          <w:gridAfter w:val="1"/>
          <w:wAfter w:w="9" w:type="dxa"/>
          <w:trHeight w:val="9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480 403,22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480 403,22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480 403,22</w:t>
            </w:r>
          </w:p>
        </w:tc>
      </w:tr>
      <w:tr w:rsidR="00396C4D" w:rsidRPr="00396C4D" w:rsidTr="00396C4D">
        <w:trPr>
          <w:gridAfter w:val="1"/>
          <w:wAfter w:w="9" w:type="dxa"/>
          <w:trHeight w:val="1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по осуществлению полномочий по организации в границах Поселения теплоснабжения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314 951,13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314 951,13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314 951,13</w:t>
            </w:r>
          </w:p>
        </w:tc>
      </w:tr>
      <w:tr w:rsidR="00396C4D" w:rsidRPr="00396C4D" w:rsidTr="00396C4D">
        <w:trPr>
          <w:gridAfter w:val="1"/>
          <w:wAfter w:w="9" w:type="dxa"/>
          <w:trHeight w:val="9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80 067,20</w:t>
            </w:r>
          </w:p>
        </w:tc>
      </w:tr>
      <w:tr w:rsidR="00396C4D" w:rsidRPr="00396C4D" w:rsidTr="00396C4D">
        <w:trPr>
          <w:gridAfter w:val="1"/>
          <w:wAfter w:w="9" w:type="dxa"/>
          <w:trHeight w:val="9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на осуществление полномочий поселения по осуществлению закупок товаров,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929 744,20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929 744,20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929 744,20</w:t>
            </w:r>
          </w:p>
        </w:tc>
      </w:tr>
      <w:tr w:rsidR="00396C4D" w:rsidRPr="00396C4D" w:rsidTr="00396C4D">
        <w:trPr>
          <w:gridAfter w:val="1"/>
          <w:wAfter w:w="9" w:type="dxa"/>
          <w:trHeight w:val="12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на осуществление полномочий по распоряжению муниципальным имуществом и осуществлению муниципального земельного контроля (п. 2.1.1. - 2.1.3. соглашения)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16 509 889,20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3 984 689,20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3 984 689,20</w:t>
            </w:r>
          </w:p>
        </w:tc>
      </w:tr>
      <w:tr w:rsidR="00396C4D" w:rsidRPr="00396C4D" w:rsidTr="00396C4D">
        <w:trPr>
          <w:gridAfter w:val="1"/>
          <w:wAfter w:w="9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5 047,47</w:t>
            </w:r>
          </w:p>
        </w:tc>
      </w:tr>
      <w:tr w:rsidR="00396C4D" w:rsidRPr="00396C4D" w:rsidTr="00396C4D">
        <w:trPr>
          <w:gridAfter w:val="1"/>
          <w:wAfter w:w="9" w:type="dxa"/>
          <w:trHeight w:val="101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225 265,64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225 265,64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225 265,64</w:t>
            </w:r>
          </w:p>
        </w:tc>
      </w:tr>
      <w:tr w:rsidR="00396C4D" w:rsidRPr="00396C4D" w:rsidTr="00396C4D">
        <w:trPr>
          <w:gridAfter w:val="1"/>
          <w:wAfter w:w="9" w:type="dxa"/>
          <w:trHeight w:val="8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 на осуществление полномочий по участию в предупреждении чрезвычайных ситуаций в границах муниципального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685 371,38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685 371,38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685 371,38</w:t>
            </w:r>
          </w:p>
        </w:tc>
      </w:tr>
      <w:tr w:rsidR="00396C4D" w:rsidRPr="00396C4D" w:rsidTr="00396C4D">
        <w:trPr>
          <w:gridAfter w:val="1"/>
          <w:wAfter w:w="9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629 944,15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629 944,15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629 944,15</w:t>
            </w:r>
          </w:p>
        </w:tc>
      </w:tr>
      <w:tr w:rsidR="00396C4D" w:rsidRPr="00396C4D" w:rsidTr="00396C4D">
        <w:trPr>
          <w:gridAfter w:val="1"/>
          <w:wAfter w:w="9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ind w:hanging="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19 989 596,08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7 464 396,08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C4D" w:rsidRPr="00396C4D" w:rsidRDefault="00396C4D" w:rsidP="0039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C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7 464 396,08</w:t>
            </w:r>
          </w:p>
        </w:tc>
      </w:tr>
    </w:tbl>
    <w:p w:rsidR="00C15528" w:rsidRDefault="00C15528" w:rsidP="00C15528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  <w:sectPr w:rsidR="00C15528" w:rsidSect="000C073A">
          <w:pgSz w:w="11906" w:h="16838"/>
          <w:pgMar w:top="993" w:right="851" w:bottom="709" w:left="1701" w:header="709" w:footer="709" w:gutter="0"/>
          <w:cols w:space="708"/>
          <w:titlePg/>
          <w:docGrid w:linePitch="360"/>
        </w:sectPr>
      </w:pPr>
    </w:p>
    <w:p w:rsidR="00C15528" w:rsidRPr="00C15528" w:rsidRDefault="00C15528" w:rsidP="00C15528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15528">
        <w:rPr>
          <w:rFonts w:ascii="Times New Roman" w:eastAsia="Calibri" w:hAnsi="Times New Roman" w:cs="Times New Roman"/>
          <w:sz w:val="18"/>
          <w:szCs w:val="18"/>
        </w:rPr>
        <w:lastRenderedPageBreak/>
        <w:t>Утверждено</w:t>
      </w:r>
    </w:p>
    <w:p w:rsidR="00C15528" w:rsidRPr="00C15528" w:rsidRDefault="00C15528" w:rsidP="00C1552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528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решением совета депутатов</w:t>
      </w:r>
    </w:p>
    <w:p w:rsidR="00C15528" w:rsidRPr="00C15528" w:rsidRDefault="00C15528" w:rsidP="00C1552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528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</w:t>
      </w:r>
    </w:p>
    <w:p w:rsidR="00C15528" w:rsidRPr="00C15528" w:rsidRDefault="00C15528" w:rsidP="00C1552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528">
        <w:rPr>
          <w:rFonts w:ascii="Times New Roman" w:eastAsia="Times New Roman" w:hAnsi="Times New Roman" w:cs="Times New Roman"/>
          <w:sz w:val="18"/>
          <w:szCs w:val="18"/>
          <w:lang w:eastAsia="ru-RU"/>
        </w:rPr>
        <w:t>«Светогорское городское поселение»</w:t>
      </w:r>
    </w:p>
    <w:p w:rsidR="00C15528" w:rsidRPr="00C15528" w:rsidRDefault="00C15528" w:rsidP="00C1552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528">
        <w:rPr>
          <w:rFonts w:ascii="Times New Roman" w:eastAsia="Times New Roman" w:hAnsi="Times New Roman" w:cs="Times New Roman"/>
          <w:sz w:val="18"/>
          <w:szCs w:val="18"/>
          <w:lang w:eastAsia="ru-RU"/>
        </w:rPr>
        <w:t>Выборгского района Ленинградской области</w:t>
      </w:r>
    </w:p>
    <w:p w:rsidR="00C15528" w:rsidRPr="00C15528" w:rsidRDefault="00C15528" w:rsidP="00C155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155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 </w:t>
      </w:r>
      <w:r w:rsidR="007A02D5">
        <w:rPr>
          <w:rFonts w:ascii="Times New Roman" w:eastAsia="Times New Roman" w:hAnsi="Times New Roman" w:cs="Times New Roman"/>
          <w:sz w:val="18"/>
          <w:szCs w:val="18"/>
          <w:lang w:eastAsia="ru-RU"/>
        </w:rPr>
        <w:t>11.12.2024</w:t>
      </w:r>
      <w:proofErr w:type="gramEnd"/>
      <w:r w:rsidRPr="00C155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года</w:t>
      </w:r>
      <w:r w:rsidRPr="00C155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02D5">
        <w:rPr>
          <w:rFonts w:ascii="Times New Roman" w:eastAsia="Times New Roman" w:hAnsi="Times New Roman" w:cs="Times New Roman"/>
          <w:lang w:eastAsia="ru-RU"/>
        </w:rPr>
        <w:t>№</w:t>
      </w:r>
      <w:r w:rsidR="009F31A7">
        <w:rPr>
          <w:rFonts w:ascii="Times New Roman" w:eastAsia="Times New Roman" w:hAnsi="Times New Roman" w:cs="Times New Roman"/>
          <w:lang w:eastAsia="ru-RU"/>
        </w:rPr>
        <w:t xml:space="preserve"> 24</w:t>
      </w:r>
      <w:r w:rsidR="007A02D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15528" w:rsidRPr="00C15528" w:rsidRDefault="00C15528" w:rsidP="009406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15528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(Приложение 7)</w:t>
      </w:r>
    </w:p>
    <w:p w:rsidR="00C15528" w:rsidRPr="00C15528" w:rsidRDefault="00C15528" w:rsidP="00C15528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</w:rPr>
      </w:pPr>
    </w:p>
    <w:p w:rsidR="00C15528" w:rsidRPr="00C15528" w:rsidRDefault="00C15528" w:rsidP="00C15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5528" w:rsidRPr="00C15528" w:rsidRDefault="00C15528" w:rsidP="00C15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15528">
        <w:rPr>
          <w:rFonts w:ascii="Times New Roman" w:eastAsia="Times New Roman" w:hAnsi="Times New Roman" w:cs="Times New Roman"/>
          <w:b/>
          <w:lang w:eastAsia="ru-RU"/>
        </w:rPr>
        <w:t>ПРОГРАММА</w:t>
      </w:r>
      <w:r w:rsidRPr="00C15528">
        <w:rPr>
          <w:rFonts w:ascii="Times New Roman" w:eastAsia="Times New Roman" w:hAnsi="Times New Roman" w:cs="Times New Roman"/>
          <w:b/>
          <w:lang w:eastAsia="ru-RU"/>
        </w:rPr>
        <w:br/>
        <w:t>муниципальных заимствований бюджета муниципального образования «Светогорское городское поселение»</w:t>
      </w:r>
    </w:p>
    <w:p w:rsidR="00C15528" w:rsidRPr="00C15528" w:rsidRDefault="00C15528" w:rsidP="00C15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15528">
        <w:rPr>
          <w:rFonts w:ascii="Times New Roman" w:eastAsia="Times New Roman" w:hAnsi="Times New Roman" w:cs="Times New Roman"/>
          <w:b/>
          <w:lang w:eastAsia="ru-RU"/>
        </w:rPr>
        <w:t>Выборгского района Ленинградской области на 2025 год и плановый период 2026 и 2027 годов</w:t>
      </w:r>
    </w:p>
    <w:p w:rsidR="00C15528" w:rsidRPr="00C15528" w:rsidRDefault="00C15528" w:rsidP="00C15528">
      <w:pPr>
        <w:spacing w:after="0"/>
        <w:jc w:val="right"/>
        <w:rPr>
          <w:rFonts w:ascii="Times New Roman" w:eastAsia="Calibri" w:hAnsi="Times New Roman" w:cs="Times New Roman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790"/>
        <w:gridCol w:w="1444"/>
        <w:gridCol w:w="1429"/>
        <w:gridCol w:w="1435"/>
        <w:gridCol w:w="1443"/>
        <w:gridCol w:w="1429"/>
        <w:gridCol w:w="1435"/>
        <w:gridCol w:w="1443"/>
        <w:gridCol w:w="1429"/>
        <w:gridCol w:w="1435"/>
      </w:tblGrid>
      <w:tr w:rsidR="00C15528" w:rsidRPr="00C15528" w:rsidTr="00C15528">
        <w:trPr>
          <w:jc w:val="center"/>
        </w:trPr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28" w:rsidRPr="00C15528" w:rsidRDefault="00C15528" w:rsidP="00C15528">
            <w:pPr>
              <w:spacing w:after="202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28" w:rsidRPr="00C15528" w:rsidRDefault="00C15528" w:rsidP="00C15528">
            <w:pPr>
              <w:spacing w:after="202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28" w:rsidRPr="00C15528" w:rsidRDefault="00C15528" w:rsidP="00C15528">
            <w:pPr>
              <w:spacing w:after="202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28" w:rsidRPr="00C15528" w:rsidRDefault="00C15528" w:rsidP="00C15528">
            <w:pPr>
              <w:spacing w:after="202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28" w:rsidRPr="00C15528" w:rsidRDefault="00C15528" w:rsidP="00C15528">
            <w:pPr>
              <w:spacing w:after="202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28" w:rsidRPr="00C15528" w:rsidRDefault="00C15528" w:rsidP="00C15528">
            <w:pPr>
              <w:spacing w:after="202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28" w:rsidRPr="00C15528" w:rsidRDefault="00C15528" w:rsidP="00C15528">
            <w:pPr>
              <w:spacing w:after="202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28" w:rsidRPr="00C15528" w:rsidRDefault="00C15528" w:rsidP="00C15528">
            <w:pPr>
              <w:spacing w:after="202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28" w:rsidRPr="00C15528" w:rsidRDefault="00C15528" w:rsidP="00C15528">
            <w:pPr>
              <w:spacing w:after="202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6AB">
              <w:rPr>
                <w:rFonts w:ascii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C15528" w:rsidRPr="009406AB" w:rsidTr="00C15528">
        <w:trPr>
          <w:jc w:val="center"/>
        </w:trPr>
        <w:tc>
          <w:tcPr>
            <w:tcW w:w="1648" w:type="dxa"/>
            <w:tcBorders>
              <w:top w:val="single" w:sz="4" w:space="0" w:color="auto"/>
            </w:tcBorders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Обязательства</w:t>
            </w: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Объем привлечения в 2025 году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Объем погашения в 2025 году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Предельная величина на 01.01.2026 года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Объем привлечения в 2026 году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Объем погашения в 2026 году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Предельная величина на 01.01.2027 года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Объем привлечения в 2027 году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Объем погашения в 2027 году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Предельная величина на 01.01.2028 года</w:t>
            </w:r>
          </w:p>
        </w:tc>
      </w:tr>
      <w:tr w:rsidR="00C15528" w:rsidRPr="009406AB" w:rsidTr="00C15528">
        <w:trPr>
          <w:jc w:val="center"/>
        </w:trPr>
        <w:tc>
          <w:tcPr>
            <w:tcW w:w="1648" w:type="dxa"/>
          </w:tcPr>
          <w:p w:rsidR="00C15528" w:rsidRPr="009406AB" w:rsidRDefault="00C15528" w:rsidP="00C15528">
            <w:pPr>
              <w:spacing w:after="202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Обязательства, планируемые, всего</w:t>
            </w:r>
          </w:p>
        </w:tc>
        <w:tc>
          <w:tcPr>
            <w:tcW w:w="1444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1429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1435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3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9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5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3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9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5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</w:tr>
      <w:tr w:rsidR="00C15528" w:rsidRPr="009406AB" w:rsidTr="00C15528">
        <w:trPr>
          <w:trHeight w:val="1333"/>
          <w:jc w:val="center"/>
        </w:trPr>
        <w:tc>
          <w:tcPr>
            <w:tcW w:w="1648" w:type="dxa"/>
          </w:tcPr>
          <w:p w:rsidR="00C15528" w:rsidRPr="009406AB" w:rsidRDefault="00C15528" w:rsidP="00C15528">
            <w:pPr>
              <w:spacing w:after="202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В том числе:       - бюджетные кредиты, из бюджета муниципального района</w:t>
            </w:r>
          </w:p>
        </w:tc>
        <w:tc>
          <w:tcPr>
            <w:tcW w:w="1444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1429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1435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3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9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5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3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9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5" w:type="dxa"/>
          </w:tcPr>
          <w:p w:rsidR="00C15528" w:rsidRPr="009406AB" w:rsidRDefault="00C15528" w:rsidP="00C15528">
            <w:pPr>
              <w:spacing w:after="202"/>
              <w:jc w:val="center"/>
              <w:rPr>
                <w:rFonts w:ascii="Times New Roman" w:hAnsi="Times New Roman" w:cs="Times New Roman"/>
              </w:rPr>
            </w:pPr>
            <w:r w:rsidRPr="009406A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C15528" w:rsidRDefault="00C15528" w:rsidP="00007B6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15528" w:rsidSect="00C15528">
          <w:pgSz w:w="16838" w:h="11906" w:orient="landscape"/>
          <w:pgMar w:top="1701" w:right="992" w:bottom="851" w:left="709" w:header="709" w:footer="709" w:gutter="0"/>
          <w:cols w:space="708"/>
          <w:titlePg/>
          <w:docGrid w:linePitch="360"/>
        </w:sectPr>
      </w:pPr>
    </w:p>
    <w:p w:rsidR="0048343A" w:rsidRPr="002A755C" w:rsidRDefault="0048343A" w:rsidP="0048343A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A755C">
        <w:rPr>
          <w:rFonts w:ascii="Times New Roman" w:eastAsia="Calibri" w:hAnsi="Times New Roman" w:cs="Times New Roman"/>
          <w:sz w:val="18"/>
          <w:szCs w:val="18"/>
        </w:rPr>
        <w:lastRenderedPageBreak/>
        <w:t>Утверждено</w:t>
      </w:r>
    </w:p>
    <w:p w:rsidR="0048343A" w:rsidRPr="002A755C" w:rsidRDefault="0048343A" w:rsidP="004834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решением совета депутатов</w:t>
      </w:r>
    </w:p>
    <w:p w:rsidR="0048343A" w:rsidRPr="002A755C" w:rsidRDefault="0048343A" w:rsidP="004834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</w:t>
      </w:r>
    </w:p>
    <w:p w:rsidR="0048343A" w:rsidRPr="002A755C" w:rsidRDefault="0048343A" w:rsidP="004834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>«Светогорское городское поселение»</w:t>
      </w:r>
    </w:p>
    <w:p w:rsidR="0048343A" w:rsidRPr="002A755C" w:rsidRDefault="0048343A" w:rsidP="004834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>Выборгского района Ленинградской области</w:t>
      </w:r>
    </w:p>
    <w:p w:rsidR="0048343A" w:rsidRPr="002A755C" w:rsidRDefault="0048343A" w:rsidP="004834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7A02D5">
        <w:rPr>
          <w:rFonts w:ascii="Times New Roman" w:eastAsia="Times New Roman" w:hAnsi="Times New Roman" w:cs="Times New Roman"/>
          <w:sz w:val="18"/>
          <w:szCs w:val="18"/>
          <w:lang w:eastAsia="ru-RU"/>
        </w:rPr>
        <w:t>11.12.2024</w:t>
      </w:r>
      <w:r w:rsidRPr="002A75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№</w:t>
      </w:r>
      <w:r w:rsidR="009F31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24</w:t>
      </w:r>
      <w:bookmarkStart w:id="1" w:name="_GoBack"/>
      <w:bookmarkEnd w:id="1"/>
    </w:p>
    <w:p w:rsidR="0048343A" w:rsidRPr="00CE4272" w:rsidRDefault="0048343A" w:rsidP="0048343A">
      <w:pPr>
        <w:tabs>
          <w:tab w:val="left" w:pos="8550"/>
        </w:tabs>
        <w:spacing w:after="0"/>
        <w:jc w:val="right"/>
        <w:rPr>
          <w:rFonts w:ascii="Times New Roman" w:eastAsia="Calibri" w:hAnsi="Times New Roman" w:cs="Times New Roman"/>
        </w:rPr>
      </w:pPr>
      <w:r w:rsidRPr="002A755C">
        <w:rPr>
          <w:rFonts w:ascii="Times New Roman" w:eastAsia="Calibri" w:hAnsi="Times New Roman" w:cs="Times New Roman"/>
          <w:sz w:val="18"/>
          <w:szCs w:val="18"/>
        </w:rPr>
        <w:t>(Приложение 8)</w:t>
      </w:r>
    </w:p>
    <w:p w:rsidR="0048343A" w:rsidRDefault="0048343A" w:rsidP="0048343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8343A" w:rsidRDefault="0048343A" w:rsidP="0048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8343A" w:rsidRDefault="0048343A" w:rsidP="0048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8343A" w:rsidRDefault="0048343A" w:rsidP="0048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8343A" w:rsidRDefault="0048343A" w:rsidP="0048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Источники внутреннего финансирования дефицита бюджета</w:t>
      </w:r>
    </w:p>
    <w:p w:rsidR="0048343A" w:rsidRDefault="0048343A" w:rsidP="0048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«Светогорское городское поселение»</w:t>
      </w:r>
    </w:p>
    <w:p w:rsidR="0048343A" w:rsidRDefault="0048343A" w:rsidP="0048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Выборгского района Ленинградской области</w:t>
      </w:r>
    </w:p>
    <w:p w:rsidR="0048343A" w:rsidRPr="006E4729" w:rsidRDefault="0048343A" w:rsidP="0048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3465">
        <w:rPr>
          <w:rFonts w:ascii="Times New Roman" w:eastAsia="Times New Roman" w:hAnsi="Times New Roman" w:cs="Times New Roman"/>
          <w:b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0D3465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48343A" w:rsidRPr="00CE4272" w:rsidRDefault="0048343A" w:rsidP="0048343A">
      <w:pPr>
        <w:spacing w:after="0"/>
        <w:jc w:val="right"/>
        <w:rPr>
          <w:rFonts w:ascii="Times New Roman" w:eastAsia="Calibri" w:hAnsi="Times New Roman" w:cs="Times New Roman"/>
        </w:rPr>
      </w:pPr>
    </w:p>
    <w:p w:rsidR="0048343A" w:rsidRPr="00B87304" w:rsidRDefault="0048343A" w:rsidP="0048343A">
      <w:pPr>
        <w:spacing w:before="100" w:beforeAutospacing="1" w:after="202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B87304">
        <w:rPr>
          <w:rFonts w:ascii="Times New Roman" w:eastAsia="Times New Roman" w:hAnsi="Times New Roman" w:cs="Times New Roman"/>
          <w:sz w:val="16"/>
          <w:szCs w:val="16"/>
          <w:lang w:eastAsia="ru-RU"/>
        </w:rPr>
        <w:t>рублей)</w:t>
      </w:r>
    </w:p>
    <w:tbl>
      <w:tblPr>
        <w:tblW w:w="5285" w:type="pct"/>
        <w:tblLayout w:type="fixed"/>
        <w:tblLook w:val="04A0" w:firstRow="1" w:lastRow="0" w:firstColumn="1" w:lastColumn="0" w:noHBand="0" w:noVBand="1"/>
      </w:tblPr>
      <w:tblGrid>
        <w:gridCol w:w="2353"/>
        <w:gridCol w:w="3595"/>
        <w:gridCol w:w="1276"/>
        <w:gridCol w:w="1274"/>
        <w:gridCol w:w="1379"/>
      </w:tblGrid>
      <w:tr w:rsidR="0048343A" w:rsidRPr="00E613CE" w:rsidTr="00CA3262">
        <w:trPr>
          <w:trHeight w:val="390"/>
        </w:trPr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8343A" w:rsidRPr="00E613CE" w:rsidTr="00CA3262">
        <w:trPr>
          <w:trHeight w:val="330"/>
        </w:trPr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43A" w:rsidRPr="00E613CE" w:rsidRDefault="0048343A" w:rsidP="00CA3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3A" w:rsidRPr="00E613CE" w:rsidRDefault="0048343A" w:rsidP="00CA3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8343A" w:rsidRPr="00E613CE" w:rsidTr="00CA3262">
        <w:trPr>
          <w:trHeight w:val="281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8343A" w:rsidRPr="00E613CE" w:rsidTr="00CA3262">
        <w:trPr>
          <w:trHeight w:val="630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3A" w:rsidRPr="00E613CE" w:rsidRDefault="0048343A" w:rsidP="00CA32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3A" w:rsidRPr="007258AE" w:rsidRDefault="0048343A" w:rsidP="00CA3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7 422 230,00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3A" w:rsidRPr="001571E2" w:rsidRDefault="0048343A" w:rsidP="00CA3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4 546 311,00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4 751 787,00</w:t>
            </w:r>
          </w:p>
        </w:tc>
      </w:tr>
      <w:tr w:rsidR="0048343A" w:rsidRPr="00E613CE" w:rsidTr="00CA3262">
        <w:trPr>
          <w:trHeight w:val="63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3A" w:rsidRPr="00E613CE" w:rsidRDefault="0048343A" w:rsidP="00CA3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3A" w:rsidRPr="00E613CE" w:rsidRDefault="0048343A" w:rsidP="00CA32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1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источников внутреннего финансирования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3A" w:rsidRPr="007258AE" w:rsidRDefault="0048343A" w:rsidP="00CA3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7 422 230,00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3A" w:rsidRPr="001571E2" w:rsidRDefault="0048343A" w:rsidP="00CA3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4 546 311,00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3A" w:rsidRPr="00E613CE" w:rsidRDefault="0048343A" w:rsidP="00CA3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4 751 787,00</w:t>
            </w:r>
          </w:p>
        </w:tc>
      </w:tr>
    </w:tbl>
    <w:p w:rsidR="0048343A" w:rsidRDefault="0048343A" w:rsidP="0048343A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4E9" w:rsidRPr="00F32551" w:rsidRDefault="00E544E9" w:rsidP="00007B6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544E9" w:rsidRPr="00F32551" w:rsidSect="000C073A">
      <w:pgSz w:w="11906" w:h="16838"/>
      <w:pgMar w:top="993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82" w:rsidRDefault="00E02F82" w:rsidP="003F42D0">
      <w:pPr>
        <w:spacing w:after="0" w:line="240" w:lineRule="auto"/>
      </w:pPr>
      <w:r>
        <w:separator/>
      </w:r>
    </w:p>
  </w:endnote>
  <w:endnote w:type="continuationSeparator" w:id="0">
    <w:p w:rsidR="00E02F82" w:rsidRDefault="00E02F82" w:rsidP="003F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513437"/>
      <w:docPartObj>
        <w:docPartGallery w:val="Page Numbers (Bottom of Page)"/>
        <w:docPartUnique/>
      </w:docPartObj>
    </w:sdtPr>
    <w:sdtEndPr/>
    <w:sdtContent>
      <w:p w:rsidR="00CA3262" w:rsidRDefault="00CA326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1A7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CA3262" w:rsidRDefault="00CA326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447894"/>
      <w:docPartObj>
        <w:docPartGallery w:val="Page Numbers (Bottom of Page)"/>
        <w:docPartUnique/>
      </w:docPartObj>
    </w:sdtPr>
    <w:sdtEndPr/>
    <w:sdtContent>
      <w:p w:rsidR="00CA3262" w:rsidRDefault="00CA326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1A7">
          <w:rPr>
            <w:noProof/>
          </w:rPr>
          <w:t>43</w:t>
        </w:r>
        <w:r>
          <w:fldChar w:fldCharType="end"/>
        </w:r>
      </w:p>
    </w:sdtContent>
  </w:sdt>
  <w:p w:rsidR="00CA3262" w:rsidRDefault="00CA326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82" w:rsidRDefault="00E02F82" w:rsidP="003F42D0">
      <w:pPr>
        <w:spacing w:after="0" w:line="240" w:lineRule="auto"/>
      </w:pPr>
      <w:r>
        <w:separator/>
      </w:r>
    </w:p>
  </w:footnote>
  <w:footnote w:type="continuationSeparator" w:id="0">
    <w:p w:rsidR="00E02F82" w:rsidRDefault="00E02F82" w:rsidP="003F4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3AE"/>
    <w:multiLevelType w:val="hybridMultilevel"/>
    <w:tmpl w:val="2150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36424"/>
    <w:multiLevelType w:val="hybridMultilevel"/>
    <w:tmpl w:val="E24AE3E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DD4641"/>
    <w:multiLevelType w:val="hybridMultilevel"/>
    <w:tmpl w:val="B6F66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D72"/>
    <w:multiLevelType w:val="hybridMultilevel"/>
    <w:tmpl w:val="26E6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F7C43"/>
    <w:multiLevelType w:val="hybridMultilevel"/>
    <w:tmpl w:val="F18C44A2"/>
    <w:lvl w:ilvl="0" w:tplc="50A67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D11F85"/>
    <w:multiLevelType w:val="hybridMultilevel"/>
    <w:tmpl w:val="AAF60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CF"/>
    <w:rsid w:val="000070A4"/>
    <w:rsid w:val="00007B6E"/>
    <w:rsid w:val="00010929"/>
    <w:rsid w:val="00010ADC"/>
    <w:rsid w:val="000114AE"/>
    <w:rsid w:val="000136DD"/>
    <w:rsid w:val="00020701"/>
    <w:rsid w:val="000225FB"/>
    <w:rsid w:val="0002637D"/>
    <w:rsid w:val="00032D3B"/>
    <w:rsid w:val="000413C6"/>
    <w:rsid w:val="00046B4A"/>
    <w:rsid w:val="00051DE9"/>
    <w:rsid w:val="000563CF"/>
    <w:rsid w:val="0006482E"/>
    <w:rsid w:val="0006740B"/>
    <w:rsid w:val="000710F4"/>
    <w:rsid w:val="00080D5A"/>
    <w:rsid w:val="00081E86"/>
    <w:rsid w:val="00084785"/>
    <w:rsid w:val="00084B97"/>
    <w:rsid w:val="00086C50"/>
    <w:rsid w:val="000B0044"/>
    <w:rsid w:val="000B0B34"/>
    <w:rsid w:val="000B117E"/>
    <w:rsid w:val="000B438D"/>
    <w:rsid w:val="000B54AC"/>
    <w:rsid w:val="000C073A"/>
    <w:rsid w:val="000E28DE"/>
    <w:rsid w:val="000E30C8"/>
    <w:rsid w:val="000E59B4"/>
    <w:rsid w:val="000E6D63"/>
    <w:rsid w:val="000F364B"/>
    <w:rsid w:val="000F3F20"/>
    <w:rsid w:val="00103B46"/>
    <w:rsid w:val="00105CAE"/>
    <w:rsid w:val="0011460C"/>
    <w:rsid w:val="00116405"/>
    <w:rsid w:val="00117CEA"/>
    <w:rsid w:val="001276C5"/>
    <w:rsid w:val="001328DC"/>
    <w:rsid w:val="001408D1"/>
    <w:rsid w:val="001444BF"/>
    <w:rsid w:val="00144A61"/>
    <w:rsid w:val="001452FE"/>
    <w:rsid w:val="001473C5"/>
    <w:rsid w:val="00155ED2"/>
    <w:rsid w:val="00155F99"/>
    <w:rsid w:val="00160F44"/>
    <w:rsid w:val="00164608"/>
    <w:rsid w:val="001676BD"/>
    <w:rsid w:val="0017688F"/>
    <w:rsid w:val="00176C8B"/>
    <w:rsid w:val="00182184"/>
    <w:rsid w:val="00184353"/>
    <w:rsid w:val="00193999"/>
    <w:rsid w:val="00194A50"/>
    <w:rsid w:val="001A2FC9"/>
    <w:rsid w:val="001B132C"/>
    <w:rsid w:val="001B1BD1"/>
    <w:rsid w:val="001B22F6"/>
    <w:rsid w:val="001B2933"/>
    <w:rsid w:val="001B50B5"/>
    <w:rsid w:val="001C0413"/>
    <w:rsid w:val="001D574C"/>
    <w:rsid w:val="001E3176"/>
    <w:rsid w:val="001F222E"/>
    <w:rsid w:val="001F6C38"/>
    <w:rsid w:val="00204EB7"/>
    <w:rsid w:val="00205697"/>
    <w:rsid w:val="002068B0"/>
    <w:rsid w:val="00207739"/>
    <w:rsid w:val="002079B3"/>
    <w:rsid w:val="00207B5C"/>
    <w:rsid w:val="00225523"/>
    <w:rsid w:val="00226624"/>
    <w:rsid w:val="00230488"/>
    <w:rsid w:val="00235F66"/>
    <w:rsid w:val="00241B3B"/>
    <w:rsid w:val="00244B72"/>
    <w:rsid w:val="00247950"/>
    <w:rsid w:val="00253CA6"/>
    <w:rsid w:val="00257D68"/>
    <w:rsid w:val="00267AB2"/>
    <w:rsid w:val="0027386A"/>
    <w:rsid w:val="00276A17"/>
    <w:rsid w:val="002824F8"/>
    <w:rsid w:val="002857E5"/>
    <w:rsid w:val="00285A21"/>
    <w:rsid w:val="0028792F"/>
    <w:rsid w:val="00290F99"/>
    <w:rsid w:val="0029109B"/>
    <w:rsid w:val="00295F97"/>
    <w:rsid w:val="002A0E0C"/>
    <w:rsid w:val="002A1850"/>
    <w:rsid w:val="002A2B1B"/>
    <w:rsid w:val="002A67FC"/>
    <w:rsid w:val="002B7F10"/>
    <w:rsid w:val="002C4137"/>
    <w:rsid w:val="002C57BD"/>
    <w:rsid w:val="002C6D7A"/>
    <w:rsid w:val="002C7356"/>
    <w:rsid w:val="002D315E"/>
    <w:rsid w:val="002D5463"/>
    <w:rsid w:val="002E40E4"/>
    <w:rsid w:val="002E44B5"/>
    <w:rsid w:val="002E5435"/>
    <w:rsid w:val="002F24FD"/>
    <w:rsid w:val="002F3AA9"/>
    <w:rsid w:val="002F4D2D"/>
    <w:rsid w:val="002F512E"/>
    <w:rsid w:val="002F786E"/>
    <w:rsid w:val="00300CC5"/>
    <w:rsid w:val="003100B0"/>
    <w:rsid w:val="00311A33"/>
    <w:rsid w:val="00315F52"/>
    <w:rsid w:val="00316828"/>
    <w:rsid w:val="003235DD"/>
    <w:rsid w:val="00323CED"/>
    <w:rsid w:val="0032422D"/>
    <w:rsid w:val="0033234E"/>
    <w:rsid w:val="003370A4"/>
    <w:rsid w:val="00337EF8"/>
    <w:rsid w:val="00356D1F"/>
    <w:rsid w:val="003600D4"/>
    <w:rsid w:val="00372895"/>
    <w:rsid w:val="00382B46"/>
    <w:rsid w:val="003852BE"/>
    <w:rsid w:val="0039669E"/>
    <w:rsid w:val="00396C4D"/>
    <w:rsid w:val="003A1110"/>
    <w:rsid w:val="003A5B29"/>
    <w:rsid w:val="003B6A6F"/>
    <w:rsid w:val="003B7662"/>
    <w:rsid w:val="003C278B"/>
    <w:rsid w:val="003E1D44"/>
    <w:rsid w:val="003F42D0"/>
    <w:rsid w:val="0040062B"/>
    <w:rsid w:val="00405F6F"/>
    <w:rsid w:val="004153CD"/>
    <w:rsid w:val="00415536"/>
    <w:rsid w:val="00416CC9"/>
    <w:rsid w:val="00417219"/>
    <w:rsid w:val="00420FB3"/>
    <w:rsid w:val="004261EC"/>
    <w:rsid w:val="004363B4"/>
    <w:rsid w:val="00440079"/>
    <w:rsid w:val="00454EAC"/>
    <w:rsid w:val="0045794A"/>
    <w:rsid w:val="00463EA5"/>
    <w:rsid w:val="0047301E"/>
    <w:rsid w:val="00481BD3"/>
    <w:rsid w:val="0048343A"/>
    <w:rsid w:val="00483540"/>
    <w:rsid w:val="00486C3D"/>
    <w:rsid w:val="00493E47"/>
    <w:rsid w:val="0049705E"/>
    <w:rsid w:val="00497F4F"/>
    <w:rsid w:val="004A288F"/>
    <w:rsid w:val="004B1AC9"/>
    <w:rsid w:val="004B1D2E"/>
    <w:rsid w:val="004B663F"/>
    <w:rsid w:val="004C19D5"/>
    <w:rsid w:val="004E2B39"/>
    <w:rsid w:val="004E51E0"/>
    <w:rsid w:val="004E51F5"/>
    <w:rsid w:val="004E5901"/>
    <w:rsid w:val="004E745C"/>
    <w:rsid w:val="004F6B9E"/>
    <w:rsid w:val="004F6C81"/>
    <w:rsid w:val="004F716D"/>
    <w:rsid w:val="00522B82"/>
    <w:rsid w:val="005233C2"/>
    <w:rsid w:val="00542013"/>
    <w:rsid w:val="00555438"/>
    <w:rsid w:val="0055788A"/>
    <w:rsid w:val="00560003"/>
    <w:rsid w:val="00560510"/>
    <w:rsid w:val="005646D7"/>
    <w:rsid w:val="00566EEF"/>
    <w:rsid w:val="00570B36"/>
    <w:rsid w:val="0057645C"/>
    <w:rsid w:val="005807C0"/>
    <w:rsid w:val="00586D6C"/>
    <w:rsid w:val="00592230"/>
    <w:rsid w:val="005969F7"/>
    <w:rsid w:val="005A15E1"/>
    <w:rsid w:val="005A42C7"/>
    <w:rsid w:val="005A614A"/>
    <w:rsid w:val="005B3F44"/>
    <w:rsid w:val="005D2578"/>
    <w:rsid w:val="005D4ED6"/>
    <w:rsid w:val="005D61DA"/>
    <w:rsid w:val="005E71A8"/>
    <w:rsid w:val="005F5574"/>
    <w:rsid w:val="005F6D5A"/>
    <w:rsid w:val="00601E37"/>
    <w:rsid w:val="006038EA"/>
    <w:rsid w:val="006076FC"/>
    <w:rsid w:val="0061481F"/>
    <w:rsid w:val="0061541E"/>
    <w:rsid w:val="00616210"/>
    <w:rsid w:val="00625C7E"/>
    <w:rsid w:val="006343F6"/>
    <w:rsid w:val="00657E44"/>
    <w:rsid w:val="00663118"/>
    <w:rsid w:val="006647FC"/>
    <w:rsid w:val="006707E1"/>
    <w:rsid w:val="006738B2"/>
    <w:rsid w:val="006849D7"/>
    <w:rsid w:val="00692186"/>
    <w:rsid w:val="0069229B"/>
    <w:rsid w:val="006960FA"/>
    <w:rsid w:val="006A07EB"/>
    <w:rsid w:val="006A213C"/>
    <w:rsid w:val="006A7A03"/>
    <w:rsid w:val="006B28CE"/>
    <w:rsid w:val="006B2F71"/>
    <w:rsid w:val="006B30AA"/>
    <w:rsid w:val="006B4041"/>
    <w:rsid w:val="006C1282"/>
    <w:rsid w:val="006C3510"/>
    <w:rsid w:val="006C7A69"/>
    <w:rsid w:val="006D6291"/>
    <w:rsid w:val="006D6BC0"/>
    <w:rsid w:val="006D775A"/>
    <w:rsid w:val="006E000A"/>
    <w:rsid w:val="006E1CD8"/>
    <w:rsid w:val="006E34E2"/>
    <w:rsid w:val="006F3B70"/>
    <w:rsid w:val="006F6E30"/>
    <w:rsid w:val="007027AD"/>
    <w:rsid w:val="00705067"/>
    <w:rsid w:val="007065AE"/>
    <w:rsid w:val="00711F74"/>
    <w:rsid w:val="00713A5F"/>
    <w:rsid w:val="007266BF"/>
    <w:rsid w:val="007279AA"/>
    <w:rsid w:val="00730665"/>
    <w:rsid w:val="00740790"/>
    <w:rsid w:val="00740C33"/>
    <w:rsid w:val="007477CA"/>
    <w:rsid w:val="007508D1"/>
    <w:rsid w:val="007525AF"/>
    <w:rsid w:val="007613D7"/>
    <w:rsid w:val="00764047"/>
    <w:rsid w:val="00783156"/>
    <w:rsid w:val="007956C6"/>
    <w:rsid w:val="007A02D5"/>
    <w:rsid w:val="007A0DBE"/>
    <w:rsid w:val="007B49F0"/>
    <w:rsid w:val="007C2B2F"/>
    <w:rsid w:val="007C65C4"/>
    <w:rsid w:val="007D33F2"/>
    <w:rsid w:val="007D4DBB"/>
    <w:rsid w:val="007F60A4"/>
    <w:rsid w:val="008002DA"/>
    <w:rsid w:val="008128CE"/>
    <w:rsid w:val="008135AA"/>
    <w:rsid w:val="00820459"/>
    <w:rsid w:val="00821184"/>
    <w:rsid w:val="0082469E"/>
    <w:rsid w:val="00826421"/>
    <w:rsid w:val="00831A86"/>
    <w:rsid w:val="008448D1"/>
    <w:rsid w:val="008647AB"/>
    <w:rsid w:val="00872DA9"/>
    <w:rsid w:val="00872DC9"/>
    <w:rsid w:val="00876FCF"/>
    <w:rsid w:val="0088441B"/>
    <w:rsid w:val="0089071C"/>
    <w:rsid w:val="00895B59"/>
    <w:rsid w:val="008A37F7"/>
    <w:rsid w:val="008A4BA9"/>
    <w:rsid w:val="008A552D"/>
    <w:rsid w:val="008A6C5F"/>
    <w:rsid w:val="008A7D13"/>
    <w:rsid w:val="008B378F"/>
    <w:rsid w:val="008B6BDC"/>
    <w:rsid w:val="008C0A3C"/>
    <w:rsid w:val="008C1882"/>
    <w:rsid w:val="008C33FA"/>
    <w:rsid w:val="008C6147"/>
    <w:rsid w:val="008C6F08"/>
    <w:rsid w:val="008D2BB7"/>
    <w:rsid w:val="008E1037"/>
    <w:rsid w:val="008E3722"/>
    <w:rsid w:val="008F1CB5"/>
    <w:rsid w:val="0090476E"/>
    <w:rsid w:val="00907752"/>
    <w:rsid w:val="00907D06"/>
    <w:rsid w:val="009221E1"/>
    <w:rsid w:val="009345A9"/>
    <w:rsid w:val="009406AB"/>
    <w:rsid w:val="00946397"/>
    <w:rsid w:val="00954C70"/>
    <w:rsid w:val="009657ED"/>
    <w:rsid w:val="0098093D"/>
    <w:rsid w:val="00985E35"/>
    <w:rsid w:val="0099336C"/>
    <w:rsid w:val="00993F7D"/>
    <w:rsid w:val="00996E63"/>
    <w:rsid w:val="009A4557"/>
    <w:rsid w:val="009A49C7"/>
    <w:rsid w:val="009B012C"/>
    <w:rsid w:val="009B1808"/>
    <w:rsid w:val="009B1B23"/>
    <w:rsid w:val="009C1C07"/>
    <w:rsid w:val="009C3592"/>
    <w:rsid w:val="009C3E46"/>
    <w:rsid w:val="009C4D77"/>
    <w:rsid w:val="009D0100"/>
    <w:rsid w:val="009D04D7"/>
    <w:rsid w:val="009D5170"/>
    <w:rsid w:val="009D6444"/>
    <w:rsid w:val="009D707E"/>
    <w:rsid w:val="009D738A"/>
    <w:rsid w:val="009E10E4"/>
    <w:rsid w:val="009E2E64"/>
    <w:rsid w:val="009F2108"/>
    <w:rsid w:val="009F31A7"/>
    <w:rsid w:val="009F394A"/>
    <w:rsid w:val="009F51A7"/>
    <w:rsid w:val="00A1553B"/>
    <w:rsid w:val="00A201E3"/>
    <w:rsid w:val="00A226F8"/>
    <w:rsid w:val="00A278FE"/>
    <w:rsid w:val="00A30868"/>
    <w:rsid w:val="00A33FC2"/>
    <w:rsid w:val="00A341E5"/>
    <w:rsid w:val="00A41CBC"/>
    <w:rsid w:val="00A42073"/>
    <w:rsid w:val="00A459A4"/>
    <w:rsid w:val="00A5189F"/>
    <w:rsid w:val="00A544A1"/>
    <w:rsid w:val="00A65D71"/>
    <w:rsid w:val="00A65EA0"/>
    <w:rsid w:val="00A66A5D"/>
    <w:rsid w:val="00A70128"/>
    <w:rsid w:val="00A7308F"/>
    <w:rsid w:val="00A76006"/>
    <w:rsid w:val="00A77068"/>
    <w:rsid w:val="00A833D8"/>
    <w:rsid w:val="00A90DA8"/>
    <w:rsid w:val="00A913F8"/>
    <w:rsid w:val="00AA454F"/>
    <w:rsid w:val="00AA6223"/>
    <w:rsid w:val="00AA6E3C"/>
    <w:rsid w:val="00AB45E6"/>
    <w:rsid w:val="00AC091A"/>
    <w:rsid w:val="00AC2177"/>
    <w:rsid w:val="00AC4C11"/>
    <w:rsid w:val="00AC7ACF"/>
    <w:rsid w:val="00AD04F5"/>
    <w:rsid w:val="00AD0912"/>
    <w:rsid w:val="00AD51F0"/>
    <w:rsid w:val="00AD5AD0"/>
    <w:rsid w:val="00AD658B"/>
    <w:rsid w:val="00AD7BD0"/>
    <w:rsid w:val="00AE485E"/>
    <w:rsid w:val="00AF087D"/>
    <w:rsid w:val="00AF3468"/>
    <w:rsid w:val="00AF424C"/>
    <w:rsid w:val="00AF7777"/>
    <w:rsid w:val="00B05E77"/>
    <w:rsid w:val="00B118A6"/>
    <w:rsid w:val="00B20BEA"/>
    <w:rsid w:val="00B21A24"/>
    <w:rsid w:val="00B31F5B"/>
    <w:rsid w:val="00B34EFE"/>
    <w:rsid w:val="00B3588E"/>
    <w:rsid w:val="00B35A02"/>
    <w:rsid w:val="00B35D09"/>
    <w:rsid w:val="00B379E7"/>
    <w:rsid w:val="00B41229"/>
    <w:rsid w:val="00B41986"/>
    <w:rsid w:val="00B42BA4"/>
    <w:rsid w:val="00B46BF3"/>
    <w:rsid w:val="00B52614"/>
    <w:rsid w:val="00B61C93"/>
    <w:rsid w:val="00B778D7"/>
    <w:rsid w:val="00B8131E"/>
    <w:rsid w:val="00B8403D"/>
    <w:rsid w:val="00B92CD5"/>
    <w:rsid w:val="00B9551C"/>
    <w:rsid w:val="00BA3D96"/>
    <w:rsid w:val="00BA6364"/>
    <w:rsid w:val="00BB20B4"/>
    <w:rsid w:val="00BC0B65"/>
    <w:rsid w:val="00BD0ECE"/>
    <w:rsid w:val="00BD2E8F"/>
    <w:rsid w:val="00BD3B3B"/>
    <w:rsid w:val="00BE1608"/>
    <w:rsid w:val="00BE4F30"/>
    <w:rsid w:val="00BE5BD9"/>
    <w:rsid w:val="00BF01D8"/>
    <w:rsid w:val="00C00352"/>
    <w:rsid w:val="00C01D10"/>
    <w:rsid w:val="00C07318"/>
    <w:rsid w:val="00C13280"/>
    <w:rsid w:val="00C1453A"/>
    <w:rsid w:val="00C15528"/>
    <w:rsid w:val="00C16855"/>
    <w:rsid w:val="00C16CEA"/>
    <w:rsid w:val="00C2118A"/>
    <w:rsid w:val="00C21C2C"/>
    <w:rsid w:val="00C230E7"/>
    <w:rsid w:val="00C34F35"/>
    <w:rsid w:val="00C37C81"/>
    <w:rsid w:val="00C41D05"/>
    <w:rsid w:val="00C54BDB"/>
    <w:rsid w:val="00C562A5"/>
    <w:rsid w:val="00C574A4"/>
    <w:rsid w:val="00C57AFD"/>
    <w:rsid w:val="00C614D9"/>
    <w:rsid w:val="00C63C09"/>
    <w:rsid w:val="00C7358D"/>
    <w:rsid w:val="00C7495C"/>
    <w:rsid w:val="00C76BC1"/>
    <w:rsid w:val="00C77F9E"/>
    <w:rsid w:val="00C80005"/>
    <w:rsid w:val="00C80D56"/>
    <w:rsid w:val="00C81072"/>
    <w:rsid w:val="00C90255"/>
    <w:rsid w:val="00CA1445"/>
    <w:rsid w:val="00CA3262"/>
    <w:rsid w:val="00CA3BE3"/>
    <w:rsid w:val="00CA5309"/>
    <w:rsid w:val="00CA6D5C"/>
    <w:rsid w:val="00CB038A"/>
    <w:rsid w:val="00CB41A2"/>
    <w:rsid w:val="00CB72EF"/>
    <w:rsid w:val="00CB7F0E"/>
    <w:rsid w:val="00CC1098"/>
    <w:rsid w:val="00CC61E3"/>
    <w:rsid w:val="00CC666C"/>
    <w:rsid w:val="00CD359F"/>
    <w:rsid w:val="00CD4FB4"/>
    <w:rsid w:val="00CE0B45"/>
    <w:rsid w:val="00CE17E7"/>
    <w:rsid w:val="00CE483C"/>
    <w:rsid w:val="00CF25B7"/>
    <w:rsid w:val="00CF6484"/>
    <w:rsid w:val="00CF7F78"/>
    <w:rsid w:val="00D01BA6"/>
    <w:rsid w:val="00D01CD6"/>
    <w:rsid w:val="00D027EE"/>
    <w:rsid w:val="00D04A33"/>
    <w:rsid w:val="00D14F17"/>
    <w:rsid w:val="00D215B4"/>
    <w:rsid w:val="00D30E2F"/>
    <w:rsid w:val="00D3195A"/>
    <w:rsid w:val="00D329AB"/>
    <w:rsid w:val="00D3725F"/>
    <w:rsid w:val="00D37DA6"/>
    <w:rsid w:val="00D447ED"/>
    <w:rsid w:val="00D50B42"/>
    <w:rsid w:val="00D54B84"/>
    <w:rsid w:val="00D56D78"/>
    <w:rsid w:val="00D60855"/>
    <w:rsid w:val="00D6285E"/>
    <w:rsid w:val="00D62B39"/>
    <w:rsid w:val="00D64E31"/>
    <w:rsid w:val="00D77311"/>
    <w:rsid w:val="00D81933"/>
    <w:rsid w:val="00D86702"/>
    <w:rsid w:val="00D90C3C"/>
    <w:rsid w:val="00D97286"/>
    <w:rsid w:val="00DA1F19"/>
    <w:rsid w:val="00DA1F30"/>
    <w:rsid w:val="00DA4A03"/>
    <w:rsid w:val="00DA6EA1"/>
    <w:rsid w:val="00DB4EE0"/>
    <w:rsid w:val="00DD139B"/>
    <w:rsid w:val="00DD2C95"/>
    <w:rsid w:val="00DD74D0"/>
    <w:rsid w:val="00DE50E1"/>
    <w:rsid w:val="00E02F82"/>
    <w:rsid w:val="00E03F63"/>
    <w:rsid w:val="00E05513"/>
    <w:rsid w:val="00E05D07"/>
    <w:rsid w:val="00E07E78"/>
    <w:rsid w:val="00E114F6"/>
    <w:rsid w:val="00E27836"/>
    <w:rsid w:val="00E340C1"/>
    <w:rsid w:val="00E34FA2"/>
    <w:rsid w:val="00E418C2"/>
    <w:rsid w:val="00E438F6"/>
    <w:rsid w:val="00E544E9"/>
    <w:rsid w:val="00E61AC5"/>
    <w:rsid w:val="00E64996"/>
    <w:rsid w:val="00E9112D"/>
    <w:rsid w:val="00E96687"/>
    <w:rsid w:val="00E97810"/>
    <w:rsid w:val="00EA456B"/>
    <w:rsid w:val="00EB5F5B"/>
    <w:rsid w:val="00EB6870"/>
    <w:rsid w:val="00EB7E05"/>
    <w:rsid w:val="00EC37A4"/>
    <w:rsid w:val="00EC7A45"/>
    <w:rsid w:val="00ED4B9E"/>
    <w:rsid w:val="00ED5BF4"/>
    <w:rsid w:val="00ED7B02"/>
    <w:rsid w:val="00ED7EC8"/>
    <w:rsid w:val="00EE3ABC"/>
    <w:rsid w:val="00EE5F08"/>
    <w:rsid w:val="00EE620D"/>
    <w:rsid w:val="00EF4E40"/>
    <w:rsid w:val="00EF5C22"/>
    <w:rsid w:val="00F213B9"/>
    <w:rsid w:val="00F274D8"/>
    <w:rsid w:val="00F32551"/>
    <w:rsid w:val="00F36235"/>
    <w:rsid w:val="00F46208"/>
    <w:rsid w:val="00F573F8"/>
    <w:rsid w:val="00F66C72"/>
    <w:rsid w:val="00F7339B"/>
    <w:rsid w:val="00F76531"/>
    <w:rsid w:val="00F8023C"/>
    <w:rsid w:val="00F82812"/>
    <w:rsid w:val="00F92C22"/>
    <w:rsid w:val="00F95DA3"/>
    <w:rsid w:val="00FA108C"/>
    <w:rsid w:val="00FA3494"/>
    <w:rsid w:val="00FA5C1F"/>
    <w:rsid w:val="00FB22A6"/>
    <w:rsid w:val="00FB2E0D"/>
    <w:rsid w:val="00FC2B95"/>
    <w:rsid w:val="00FC5568"/>
    <w:rsid w:val="00FC695E"/>
    <w:rsid w:val="00FD1C35"/>
    <w:rsid w:val="00FD2A39"/>
    <w:rsid w:val="00FE317B"/>
    <w:rsid w:val="00FE75CA"/>
    <w:rsid w:val="00FF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545E"/>
  <w15:docId w15:val="{AB503864-BC92-4D6F-AC0E-C84BFDEC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D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7DA6"/>
    <w:rPr>
      <w:color w:val="800080"/>
      <w:u w:val="single"/>
    </w:rPr>
  </w:style>
  <w:style w:type="paragraph" w:customStyle="1" w:styleId="xl65">
    <w:name w:val="xl65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37D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37DA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37DA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37D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D37D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37D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37D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3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37D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D37D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D37D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37D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D37D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D37DA6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37D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2079B3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2079B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5">
    <w:name w:val="font5"/>
    <w:basedOn w:val="a"/>
    <w:rsid w:val="00B2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B20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B20B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B20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B20B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B20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21C2C"/>
  </w:style>
  <w:style w:type="paragraph" w:styleId="a9">
    <w:name w:val="header"/>
    <w:basedOn w:val="a"/>
    <w:link w:val="aa"/>
    <w:uiPriority w:val="99"/>
    <w:unhideWhenUsed/>
    <w:rsid w:val="003F4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42D0"/>
  </w:style>
  <w:style w:type="paragraph" w:styleId="ab">
    <w:name w:val="footer"/>
    <w:basedOn w:val="a"/>
    <w:link w:val="ac"/>
    <w:uiPriority w:val="99"/>
    <w:unhideWhenUsed/>
    <w:rsid w:val="003F4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42D0"/>
  </w:style>
  <w:style w:type="paragraph" w:styleId="ad">
    <w:name w:val="List Paragraph"/>
    <w:basedOn w:val="a"/>
    <w:uiPriority w:val="34"/>
    <w:qFormat/>
    <w:rsid w:val="00337EF8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764047"/>
  </w:style>
  <w:style w:type="paragraph" w:customStyle="1" w:styleId="msonormal0">
    <w:name w:val="msonormal"/>
    <w:basedOn w:val="a"/>
    <w:rsid w:val="0076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D5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AD5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44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4">
    <w:name w:val="Font Style104"/>
    <w:basedOn w:val="a0"/>
    <w:uiPriority w:val="99"/>
    <w:rsid w:val="00D56D78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544E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Основной текст Знак1"/>
    <w:uiPriority w:val="99"/>
    <w:semiHidden/>
    <w:locked/>
    <w:rsid w:val="00E544E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">
    <w:name w:val="Сетка таблицы1"/>
    <w:basedOn w:val="a1"/>
    <w:next w:val="ae"/>
    <w:uiPriority w:val="39"/>
    <w:rsid w:val="00C1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ACA0-C051-409E-9C90-38225F4F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44</Pages>
  <Words>15506</Words>
  <Characters>88386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MyagkovaOA</dc:creator>
  <cp:keywords/>
  <dc:description/>
  <cp:lastModifiedBy>Ирина Иванова</cp:lastModifiedBy>
  <cp:revision>23</cp:revision>
  <cp:lastPrinted>2024-12-06T09:04:00Z</cp:lastPrinted>
  <dcterms:created xsi:type="dcterms:W3CDTF">2024-11-13T11:26:00Z</dcterms:created>
  <dcterms:modified xsi:type="dcterms:W3CDTF">2024-12-12T06:21:00Z</dcterms:modified>
</cp:coreProperties>
</file>