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>проект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>«СВЕТОГОРСКОЕ  ГОРОДСКОЕ  ПОСЕЛЕНИЕ»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 xml:space="preserve">ВЫБОРГСКОГО РАЙОНА 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>ЛЕНИНГРАДСКОЙ ОБЛАСТИ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 xml:space="preserve">СОВЕТ ДЕПУТАТОВ 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 xml:space="preserve">РЕШЕНИЕ </w:t>
      </w:r>
    </w:p>
    <w:p w:rsidR="00273AFF" w:rsidRPr="00273AFF" w:rsidRDefault="00273AFF" w:rsidP="00273AFF">
      <w:pPr>
        <w:rPr>
          <w:sz w:val="22"/>
          <w:szCs w:val="22"/>
        </w:rPr>
      </w:pPr>
    </w:p>
    <w:p w:rsidR="00273AFF" w:rsidRPr="00273AFF" w:rsidRDefault="00273AFF" w:rsidP="00273AFF">
      <w:pPr>
        <w:rPr>
          <w:sz w:val="22"/>
          <w:szCs w:val="22"/>
        </w:rPr>
      </w:pPr>
      <w:r w:rsidRPr="00273AFF">
        <w:rPr>
          <w:sz w:val="22"/>
          <w:szCs w:val="22"/>
        </w:rPr>
        <w:t xml:space="preserve">от 14 февраля  2017  года                      </w:t>
      </w:r>
      <w:r w:rsidRPr="00273AFF">
        <w:rPr>
          <w:b/>
          <w:sz w:val="22"/>
          <w:szCs w:val="22"/>
        </w:rPr>
        <w:t xml:space="preserve">№ </w:t>
      </w:r>
    </w:p>
    <w:p w:rsidR="00273AFF" w:rsidRPr="00273AFF" w:rsidRDefault="00273AFF" w:rsidP="00273AFF">
      <w:pPr>
        <w:rPr>
          <w:sz w:val="22"/>
          <w:szCs w:val="22"/>
        </w:rPr>
      </w:pPr>
    </w:p>
    <w:p w:rsidR="00273AFF" w:rsidRPr="00273AFF" w:rsidRDefault="00273AFF" w:rsidP="00273AFF">
      <w:pPr>
        <w:rPr>
          <w:sz w:val="22"/>
          <w:szCs w:val="22"/>
        </w:rPr>
      </w:pPr>
      <w:r w:rsidRPr="00273AFF">
        <w:rPr>
          <w:sz w:val="22"/>
          <w:szCs w:val="22"/>
        </w:rPr>
        <w:t>О досрочном прекращении</w:t>
      </w:r>
      <w:r w:rsidRPr="00273AFF">
        <w:rPr>
          <w:sz w:val="22"/>
          <w:szCs w:val="22"/>
        </w:rPr>
        <w:br/>
        <w:t>полномочий депутата Павлова А.Н.</w:t>
      </w:r>
    </w:p>
    <w:p w:rsidR="00273AFF" w:rsidRPr="00273AFF" w:rsidRDefault="00273AFF" w:rsidP="00273AFF">
      <w:pPr>
        <w:shd w:val="clear" w:color="auto" w:fill="FFFFFF"/>
        <w:spacing w:before="480" w:line="317" w:lineRule="exact"/>
        <w:ind w:firstLine="701"/>
        <w:jc w:val="both"/>
        <w:rPr>
          <w:sz w:val="22"/>
          <w:szCs w:val="22"/>
        </w:rPr>
      </w:pPr>
      <w:r w:rsidRPr="00273AFF">
        <w:rPr>
          <w:sz w:val="22"/>
          <w:szCs w:val="22"/>
        </w:rPr>
        <w:t xml:space="preserve">В соответствии с пунктом 2 части 10 статьи 40 Федерального закона от </w:t>
      </w:r>
      <w:r w:rsidRPr="00273AFF">
        <w:rPr>
          <w:spacing w:val="-1"/>
          <w:sz w:val="22"/>
          <w:szCs w:val="22"/>
        </w:rPr>
        <w:t xml:space="preserve">6 октября 2003 года № 131-ФЗ «Об общих принципах организации местного </w:t>
      </w:r>
      <w:r w:rsidRPr="00273AFF">
        <w:rPr>
          <w:spacing w:val="-2"/>
          <w:sz w:val="22"/>
          <w:szCs w:val="22"/>
        </w:rPr>
        <w:t xml:space="preserve">самоуправления в Российской Федерации», на основании личного заявления депутата Ермиловой М.В., </w:t>
      </w:r>
      <w:r w:rsidRPr="00273AFF">
        <w:rPr>
          <w:sz w:val="22"/>
          <w:szCs w:val="22"/>
        </w:rPr>
        <w:t>совет депутатов</w:t>
      </w:r>
    </w:p>
    <w:p w:rsidR="00273AFF" w:rsidRPr="00273AFF" w:rsidRDefault="00273AFF" w:rsidP="00273AFF">
      <w:pPr>
        <w:shd w:val="clear" w:color="auto" w:fill="FFFFFF"/>
        <w:ind w:left="360" w:firstLine="713"/>
        <w:jc w:val="both"/>
        <w:rPr>
          <w:sz w:val="22"/>
          <w:szCs w:val="22"/>
        </w:rPr>
      </w:pPr>
    </w:p>
    <w:p w:rsidR="00273AFF" w:rsidRPr="00273AFF" w:rsidRDefault="00273AFF" w:rsidP="00273AFF">
      <w:pPr>
        <w:shd w:val="clear" w:color="auto" w:fill="FFFFFF"/>
        <w:ind w:left="360" w:firstLine="713"/>
        <w:rPr>
          <w:b/>
          <w:sz w:val="22"/>
          <w:szCs w:val="22"/>
        </w:rPr>
      </w:pPr>
      <w:proofErr w:type="gramStart"/>
      <w:r w:rsidRPr="00273AFF">
        <w:rPr>
          <w:b/>
          <w:sz w:val="22"/>
          <w:szCs w:val="22"/>
        </w:rPr>
        <w:t>Р</w:t>
      </w:r>
      <w:proofErr w:type="gramEnd"/>
      <w:r w:rsidRPr="00273AFF">
        <w:rPr>
          <w:b/>
          <w:sz w:val="22"/>
          <w:szCs w:val="22"/>
        </w:rPr>
        <w:t xml:space="preserve"> Е Ш И Л:</w:t>
      </w:r>
    </w:p>
    <w:p w:rsidR="00273AFF" w:rsidRPr="00273AFF" w:rsidRDefault="00273AFF" w:rsidP="00273AFF">
      <w:pPr>
        <w:shd w:val="clear" w:color="auto" w:fill="FFFFFF"/>
        <w:tabs>
          <w:tab w:val="left" w:pos="1018"/>
        </w:tabs>
        <w:spacing w:before="230" w:line="317" w:lineRule="exact"/>
        <w:ind w:right="10" w:firstLine="730"/>
        <w:jc w:val="both"/>
        <w:rPr>
          <w:sz w:val="22"/>
          <w:szCs w:val="22"/>
        </w:rPr>
      </w:pPr>
      <w:r w:rsidRPr="00273AFF">
        <w:rPr>
          <w:spacing w:val="-29"/>
          <w:sz w:val="22"/>
          <w:szCs w:val="22"/>
        </w:rPr>
        <w:t>1.</w:t>
      </w:r>
      <w:r w:rsidRPr="00273AFF">
        <w:rPr>
          <w:sz w:val="22"/>
          <w:szCs w:val="22"/>
        </w:rPr>
        <w:tab/>
      </w:r>
      <w:r w:rsidRPr="00273AFF">
        <w:rPr>
          <w:spacing w:val="-2"/>
          <w:sz w:val="22"/>
          <w:szCs w:val="22"/>
        </w:rPr>
        <w:t xml:space="preserve">Прекратить полномочия Павлова Аркадия Николаевича, депутата по избирательному </w:t>
      </w:r>
      <w:r w:rsidRPr="00273AFF">
        <w:rPr>
          <w:sz w:val="22"/>
          <w:szCs w:val="22"/>
        </w:rPr>
        <w:t>округу № 23.</w:t>
      </w:r>
    </w:p>
    <w:p w:rsidR="00273AFF" w:rsidRPr="00273AFF" w:rsidRDefault="00273AFF" w:rsidP="00273AFF">
      <w:pPr>
        <w:shd w:val="clear" w:color="auto" w:fill="FFFFFF"/>
        <w:tabs>
          <w:tab w:val="left" w:pos="970"/>
        </w:tabs>
        <w:spacing w:line="317" w:lineRule="exact"/>
        <w:ind w:left="691" w:right="2150"/>
        <w:rPr>
          <w:sz w:val="22"/>
          <w:szCs w:val="22"/>
        </w:rPr>
      </w:pPr>
      <w:r w:rsidRPr="00273AFF">
        <w:rPr>
          <w:spacing w:val="-10"/>
          <w:sz w:val="22"/>
          <w:szCs w:val="22"/>
        </w:rPr>
        <w:t>2.</w:t>
      </w:r>
      <w:r w:rsidRPr="00273AFF">
        <w:rPr>
          <w:sz w:val="22"/>
          <w:szCs w:val="22"/>
        </w:rPr>
        <w:tab/>
      </w:r>
      <w:r w:rsidRPr="00273AFF">
        <w:rPr>
          <w:spacing w:val="-3"/>
          <w:sz w:val="22"/>
          <w:szCs w:val="22"/>
        </w:rPr>
        <w:t>Решение вступает в силу с момента его принятия.</w:t>
      </w:r>
      <w:r w:rsidRPr="00273AFF">
        <w:rPr>
          <w:spacing w:val="-3"/>
          <w:sz w:val="22"/>
          <w:szCs w:val="22"/>
        </w:rPr>
        <w:br/>
        <w:t>3</w:t>
      </w:r>
      <w:r w:rsidRPr="00273AFF">
        <w:rPr>
          <w:spacing w:val="-1"/>
          <w:sz w:val="22"/>
          <w:szCs w:val="22"/>
        </w:rPr>
        <w:t xml:space="preserve">. Решение опубликовать в газете </w:t>
      </w:r>
      <w:r>
        <w:rPr>
          <w:spacing w:val="-1"/>
          <w:sz w:val="22"/>
          <w:szCs w:val="22"/>
        </w:rPr>
        <w:t xml:space="preserve"> «</w:t>
      </w:r>
      <w:bookmarkStart w:id="0" w:name="_GoBack"/>
      <w:bookmarkEnd w:id="0"/>
      <w:proofErr w:type="spellStart"/>
      <w:r w:rsidRPr="00273AFF">
        <w:rPr>
          <w:spacing w:val="-1"/>
          <w:sz w:val="22"/>
          <w:szCs w:val="22"/>
        </w:rPr>
        <w:t>Вуокса</w:t>
      </w:r>
      <w:proofErr w:type="spellEnd"/>
      <w:r w:rsidRPr="00273AFF">
        <w:rPr>
          <w:spacing w:val="-1"/>
          <w:sz w:val="22"/>
          <w:szCs w:val="22"/>
        </w:rPr>
        <w:t>».</w:t>
      </w:r>
    </w:p>
    <w:p w:rsidR="00273AFF" w:rsidRPr="00273AFF" w:rsidRDefault="00273AFF" w:rsidP="00273AFF">
      <w:pPr>
        <w:shd w:val="clear" w:color="auto" w:fill="FFFFFF"/>
        <w:tabs>
          <w:tab w:val="left" w:pos="874"/>
        </w:tabs>
        <w:spacing w:line="317" w:lineRule="exact"/>
        <w:ind w:left="360"/>
        <w:jc w:val="both"/>
        <w:rPr>
          <w:sz w:val="22"/>
          <w:szCs w:val="22"/>
        </w:rPr>
      </w:pPr>
    </w:p>
    <w:p w:rsidR="00273AFF" w:rsidRPr="00273AFF" w:rsidRDefault="00273AFF" w:rsidP="00273AF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357"/>
        <w:rPr>
          <w:color w:val="000000"/>
          <w:spacing w:val="-8"/>
          <w:sz w:val="22"/>
          <w:szCs w:val="22"/>
        </w:rPr>
      </w:pPr>
      <w:r w:rsidRPr="00273AFF">
        <w:rPr>
          <w:color w:val="000000"/>
          <w:spacing w:val="-8"/>
          <w:sz w:val="22"/>
          <w:szCs w:val="22"/>
        </w:rPr>
        <w:t xml:space="preserve"> Глава муниципального образования</w:t>
      </w:r>
    </w:p>
    <w:p w:rsidR="00273AFF" w:rsidRPr="00273AFF" w:rsidRDefault="00273AFF" w:rsidP="00273AF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357"/>
        <w:rPr>
          <w:color w:val="000000"/>
          <w:spacing w:val="-10"/>
          <w:sz w:val="22"/>
          <w:szCs w:val="22"/>
        </w:rPr>
      </w:pPr>
      <w:r w:rsidRPr="00273AFF">
        <w:rPr>
          <w:color w:val="000000"/>
          <w:spacing w:val="-10"/>
          <w:sz w:val="22"/>
          <w:szCs w:val="22"/>
        </w:rPr>
        <w:t xml:space="preserve">«Светогорское городское поселение»   </w:t>
      </w:r>
      <w:r w:rsidRPr="00273AFF">
        <w:rPr>
          <w:color w:val="000000"/>
          <w:sz w:val="22"/>
          <w:szCs w:val="22"/>
        </w:rPr>
        <w:tab/>
      </w:r>
      <w:r w:rsidRPr="00273AFF">
        <w:rPr>
          <w:color w:val="000000"/>
          <w:spacing w:val="-10"/>
          <w:sz w:val="22"/>
          <w:szCs w:val="22"/>
        </w:rPr>
        <w:t>Р.А. Генералова</w:t>
      </w:r>
    </w:p>
    <w:p w:rsidR="00273AFF" w:rsidRPr="00273AFF" w:rsidRDefault="00273AFF" w:rsidP="00273AFF">
      <w:pPr>
        <w:shd w:val="clear" w:color="auto" w:fill="FFFFFF"/>
        <w:tabs>
          <w:tab w:val="left" w:pos="7334"/>
        </w:tabs>
        <w:ind w:left="360"/>
        <w:rPr>
          <w:color w:val="000000"/>
          <w:spacing w:val="-10"/>
          <w:sz w:val="22"/>
          <w:szCs w:val="22"/>
        </w:rPr>
      </w:pPr>
    </w:p>
    <w:p w:rsidR="00273AFF" w:rsidRDefault="00273AFF" w:rsidP="00273AFF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8"/>
          <w:szCs w:val="28"/>
        </w:rPr>
      </w:pPr>
    </w:p>
    <w:p w:rsidR="00273AFF" w:rsidRDefault="00273AFF" w:rsidP="00273AFF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2"/>
          <w:szCs w:val="22"/>
        </w:rPr>
      </w:pPr>
    </w:p>
    <w:p w:rsidR="00273AFF" w:rsidRDefault="00273AFF" w:rsidP="00273AFF">
      <w:pPr>
        <w:shd w:val="clear" w:color="auto" w:fill="FFFFFF"/>
        <w:tabs>
          <w:tab w:val="left" w:pos="7334"/>
        </w:tabs>
        <w:rPr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Разослано: </w:t>
      </w:r>
      <w:r>
        <w:rPr>
          <w:sz w:val="16"/>
          <w:szCs w:val="16"/>
        </w:rPr>
        <w:t>дело,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прокуратура.</w:t>
      </w:r>
    </w:p>
    <w:p w:rsidR="00273AFF" w:rsidRDefault="00273AFF" w:rsidP="00273AFF">
      <w:pPr>
        <w:shd w:val="clear" w:color="auto" w:fill="FFFFFF"/>
        <w:tabs>
          <w:tab w:val="left" w:pos="7334"/>
        </w:tabs>
        <w:rPr>
          <w:sz w:val="16"/>
          <w:szCs w:val="16"/>
        </w:rPr>
      </w:pPr>
    </w:p>
    <w:p w:rsidR="00273AFF" w:rsidRDefault="00273AFF" w:rsidP="00273AFF">
      <w:pPr>
        <w:shd w:val="clear" w:color="auto" w:fill="FFFFFF"/>
        <w:tabs>
          <w:tab w:val="left" w:pos="7334"/>
        </w:tabs>
        <w:rPr>
          <w:sz w:val="16"/>
          <w:szCs w:val="16"/>
        </w:rPr>
      </w:pPr>
    </w:p>
    <w:p w:rsidR="00273AFF" w:rsidRDefault="00273AFF" w:rsidP="00273AFF">
      <w:pPr>
        <w:shd w:val="clear" w:color="auto" w:fill="FFFFFF"/>
        <w:tabs>
          <w:tab w:val="left" w:pos="7334"/>
        </w:tabs>
        <w:rPr>
          <w:sz w:val="16"/>
          <w:szCs w:val="16"/>
        </w:rPr>
      </w:pPr>
    </w:p>
    <w:p w:rsidR="00273AFF" w:rsidRDefault="00273AFF" w:rsidP="00273AFF">
      <w:pPr>
        <w:shd w:val="clear" w:color="auto" w:fill="FFFFFF"/>
        <w:tabs>
          <w:tab w:val="left" w:pos="7334"/>
        </w:tabs>
        <w:rPr>
          <w:sz w:val="16"/>
          <w:szCs w:val="16"/>
        </w:rPr>
      </w:pP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lastRenderedPageBreak/>
        <w:t>проект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>«СВЕТОГОРСКОЕ  ГОРОДСКОЕ  ПОСЕЛЕНИЕ»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 xml:space="preserve">ВЫБОРГСКОГО РАЙОНА 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>ЛЕНИНГРАДСКОЙ ОБЛАСТИ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 xml:space="preserve">СОВЕТ ДЕПУТАТОВ </w:t>
      </w: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</w:p>
    <w:p w:rsidR="00273AFF" w:rsidRPr="00273AFF" w:rsidRDefault="00273AFF" w:rsidP="00273AFF">
      <w:pPr>
        <w:jc w:val="center"/>
        <w:rPr>
          <w:b/>
          <w:sz w:val="22"/>
          <w:szCs w:val="22"/>
        </w:rPr>
      </w:pPr>
      <w:r w:rsidRPr="00273AFF">
        <w:rPr>
          <w:b/>
          <w:sz w:val="22"/>
          <w:szCs w:val="22"/>
        </w:rPr>
        <w:t xml:space="preserve">РЕШЕНИЕ </w:t>
      </w:r>
    </w:p>
    <w:p w:rsidR="00273AFF" w:rsidRPr="00273AFF" w:rsidRDefault="00273AFF" w:rsidP="00273AFF">
      <w:pPr>
        <w:rPr>
          <w:sz w:val="22"/>
          <w:szCs w:val="22"/>
        </w:rPr>
      </w:pPr>
    </w:p>
    <w:p w:rsidR="00273AFF" w:rsidRPr="00273AFF" w:rsidRDefault="00273AFF" w:rsidP="00273AFF">
      <w:pPr>
        <w:rPr>
          <w:sz w:val="22"/>
          <w:szCs w:val="22"/>
        </w:rPr>
      </w:pPr>
      <w:r w:rsidRPr="00273AFF">
        <w:rPr>
          <w:sz w:val="22"/>
          <w:szCs w:val="22"/>
        </w:rPr>
        <w:t xml:space="preserve">от 14 февраля  2017  года                      </w:t>
      </w:r>
      <w:r w:rsidRPr="00273AFF">
        <w:rPr>
          <w:b/>
          <w:sz w:val="22"/>
          <w:szCs w:val="22"/>
        </w:rPr>
        <w:t xml:space="preserve">№ </w:t>
      </w:r>
    </w:p>
    <w:p w:rsidR="00273AFF" w:rsidRPr="00273AFF" w:rsidRDefault="00273AFF" w:rsidP="00273AFF">
      <w:pPr>
        <w:rPr>
          <w:sz w:val="22"/>
          <w:szCs w:val="22"/>
        </w:rPr>
      </w:pPr>
    </w:p>
    <w:p w:rsidR="00273AFF" w:rsidRPr="00273AFF" w:rsidRDefault="00273AFF" w:rsidP="00273AFF">
      <w:pPr>
        <w:rPr>
          <w:sz w:val="22"/>
          <w:szCs w:val="22"/>
        </w:rPr>
      </w:pPr>
      <w:r w:rsidRPr="00273AFF">
        <w:rPr>
          <w:sz w:val="22"/>
          <w:szCs w:val="22"/>
        </w:rPr>
        <w:t>О досрочном прекращении</w:t>
      </w:r>
      <w:r w:rsidRPr="00273AFF">
        <w:rPr>
          <w:sz w:val="22"/>
          <w:szCs w:val="22"/>
        </w:rPr>
        <w:br/>
        <w:t>полномочий депутата Павлова А.Н.</w:t>
      </w:r>
    </w:p>
    <w:p w:rsidR="00273AFF" w:rsidRPr="00273AFF" w:rsidRDefault="00273AFF" w:rsidP="00273AFF">
      <w:pPr>
        <w:shd w:val="clear" w:color="auto" w:fill="FFFFFF"/>
        <w:spacing w:before="480" w:line="317" w:lineRule="exact"/>
        <w:ind w:firstLine="701"/>
        <w:jc w:val="both"/>
        <w:rPr>
          <w:sz w:val="22"/>
          <w:szCs w:val="22"/>
        </w:rPr>
      </w:pPr>
      <w:r w:rsidRPr="00273AFF">
        <w:rPr>
          <w:sz w:val="22"/>
          <w:szCs w:val="22"/>
        </w:rPr>
        <w:t xml:space="preserve">В соответствии с пунктом 2 части 10 статьи 40 Федерального закона от </w:t>
      </w:r>
      <w:r w:rsidRPr="00273AFF">
        <w:rPr>
          <w:spacing w:val="-1"/>
          <w:sz w:val="22"/>
          <w:szCs w:val="22"/>
        </w:rPr>
        <w:t xml:space="preserve">6 октября 2003 года № 131-ФЗ «Об общих принципах организации местного </w:t>
      </w:r>
      <w:r w:rsidRPr="00273AFF">
        <w:rPr>
          <w:spacing w:val="-2"/>
          <w:sz w:val="22"/>
          <w:szCs w:val="22"/>
        </w:rPr>
        <w:t xml:space="preserve">самоуправления в Российской Федерации», на основании личного заявления депутата Ермиловой М.В., </w:t>
      </w:r>
      <w:r w:rsidRPr="00273AFF">
        <w:rPr>
          <w:sz w:val="22"/>
          <w:szCs w:val="22"/>
        </w:rPr>
        <w:t>совет депутатов</w:t>
      </w:r>
    </w:p>
    <w:p w:rsidR="00273AFF" w:rsidRPr="00273AFF" w:rsidRDefault="00273AFF" w:rsidP="00273AFF">
      <w:pPr>
        <w:shd w:val="clear" w:color="auto" w:fill="FFFFFF"/>
        <w:ind w:left="360" w:firstLine="713"/>
        <w:jc w:val="both"/>
        <w:rPr>
          <w:sz w:val="22"/>
          <w:szCs w:val="22"/>
        </w:rPr>
      </w:pPr>
    </w:p>
    <w:p w:rsidR="00273AFF" w:rsidRPr="00273AFF" w:rsidRDefault="00273AFF" w:rsidP="00273AFF">
      <w:pPr>
        <w:shd w:val="clear" w:color="auto" w:fill="FFFFFF"/>
        <w:ind w:left="360" w:firstLine="713"/>
        <w:rPr>
          <w:b/>
          <w:sz w:val="22"/>
          <w:szCs w:val="22"/>
        </w:rPr>
      </w:pPr>
      <w:proofErr w:type="gramStart"/>
      <w:r w:rsidRPr="00273AFF">
        <w:rPr>
          <w:b/>
          <w:sz w:val="22"/>
          <w:szCs w:val="22"/>
        </w:rPr>
        <w:t>Р</w:t>
      </w:r>
      <w:proofErr w:type="gramEnd"/>
      <w:r w:rsidRPr="00273AFF">
        <w:rPr>
          <w:b/>
          <w:sz w:val="22"/>
          <w:szCs w:val="22"/>
        </w:rPr>
        <w:t xml:space="preserve"> Е Ш И Л:</w:t>
      </w:r>
    </w:p>
    <w:p w:rsidR="00273AFF" w:rsidRPr="00273AFF" w:rsidRDefault="00273AFF" w:rsidP="00273AFF">
      <w:pPr>
        <w:shd w:val="clear" w:color="auto" w:fill="FFFFFF"/>
        <w:tabs>
          <w:tab w:val="left" w:pos="1018"/>
        </w:tabs>
        <w:spacing w:before="230" w:line="317" w:lineRule="exact"/>
        <w:ind w:right="10" w:firstLine="730"/>
        <w:jc w:val="both"/>
        <w:rPr>
          <w:sz w:val="22"/>
          <w:szCs w:val="22"/>
        </w:rPr>
      </w:pPr>
      <w:r w:rsidRPr="00273AFF">
        <w:rPr>
          <w:spacing w:val="-29"/>
          <w:sz w:val="22"/>
          <w:szCs w:val="22"/>
        </w:rPr>
        <w:t>1.</w:t>
      </w:r>
      <w:r w:rsidRPr="00273AFF">
        <w:rPr>
          <w:sz w:val="22"/>
          <w:szCs w:val="22"/>
        </w:rPr>
        <w:tab/>
      </w:r>
      <w:r w:rsidRPr="00273AFF">
        <w:rPr>
          <w:spacing w:val="-2"/>
          <w:sz w:val="22"/>
          <w:szCs w:val="22"/>
        </w:rPr>
        <w:t xml:space="preserve">Прекратить полномочия Павлова Аркадия Николаевича, депутата по избирательному </w:t>
      </w:r>
      <w:r w:rsidRPr="00273AFF">
        <w:rPr>
          <w:sz w:val="22"/>
          <w:szCs w:val="22"/>
        </w:rPr>
        <w:t>округу № 23.</w:t>
      </w:r>
    </w:p>
    <w:p w:rsidR="00273AFF" w:rsidRPr="00273AFF" w:rsidRDefault="00273AFF" w:rsidP="00273AFF">
      <w:pPr>
        <w:shd w:val="clear" w:color="auto" w:fill="FFFFFF"/>
        <w:tabs>
          <w:tab w:val="left" w:pos="970"/>
        </w:tabs>
        <w:spacing w:line="317" w:lineRule="exact"/>
        <w:ind w:left="691" w:right="2150"/>
        <w:rPr>
          <w:sz w:val="22"/>
          <w:szCs w:val="22"/>
        </w:rPr>
      </w:pPr>
      <w:r w:rsidRPr="00273AFF">
        <w:rPr>
          <w:spacing w:val="-10"/>
          <w:sz w:val="22"/>
          <w:szCs w:val="22"/>
        </w:rPr>
        <w:t>2.</w:t>
      </w:r>
      <w:r w:rsidRPr="00273AFF">
        <w:rPr>
          <w:sz w:val="22"/>
          <w:szCs w:val="22"/>
        </w:rPr>
        <w:tab/>
      </w:r>
      <w:r w:rsidRPr="00273AFF">
        <w:rPr>
          <w:spacing w:val="-3"/>
          <w:sz w:val="22"/>
          <w:szCs w:val="22"/>
        </w:rPr>
        <w:t>Решение вступает в силу с момента его принятия.</w:t>
      </w:r>
      <w:r w:rsidRPr="00273AFF">
        <w:rPr>
          <w:spacing w:val="-3"/>
          <w:sz w:val="22"/>
          <w:szCs w:val="22"/>
        </w:rPr>
        <w:br/>
        <w:t>3</w:t>
      </w:r>
      <w:r w:rsidRPr="00273AFF">
        <w:rPr>
          <w:spacing w:val="-1"/>
          <w:sz w:val="22"/>
          <w:szCs w:val="22"/>
        </w:rPr>
        <w:t>. Решение опубликовать в газете «</w:t>
      </w:r>
      <w:proofErr w:type="spellStart"/>
      <w:r w:rsidRPr="00273AFF">
        <w:rPr>
          <w:spacing w:val="-1"/>
          <w:sz w:val="22"/>
          <w:szCs w:val="22"/>
        </w:rPr>
        <w:t>Вуокса</w:t>
      </w:r>
      <w:proofErr w:type="spellEnd"/>
      <w:r w:rsidRPr="00273AFF">
        <w:rPr>
          <w:spacing w:val="-1"/>
          <w:sz w:val="22"/>
          <w:szCs w:val="22"/>
        </w:rPr>
        <w:t>».</w:t>
      </w:r>
    </w:p>
    <w:p w:rsidR="00273AFF" w:rsidRPr="00273AFF" w:rsidRDefault="00273AFF" w:rsidP="00273AFF">
      <w:pPr>
        <w:shd w:val="clear" w:color="auto" w:fill="FFFFFF"/>
        <w:tabs>
          <w:tab w:val="left" w:pos="874"/>
        </w:tabs>
        <w:spacing w:line="317" w:lineRule="exact"/>
        <w:ind w:left="360"/>
        <w:jc w:val="both"/>
        <w:rPr>
          <w:sz w:val="22"/>
          <w:szCs w:val="22"/>
        </w:rPr>
      </w:pPr>
    </w:p>
    <w:p w:rsidR="00273AFF" w:rsidRPr="00273AFF" w:rsidRDefault="00273AFF" w:rsidP="00273AF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357"/>
        <w:rPr>
          <w:color w:val="000000"/>
          <w:spacing w:val="-8"/>
          <w:sz w:val="22"/>
          <w:szCs w:val="22"/>
        </w:rPr>
      </w:pPr>
      <w:r w:rsidRPr="00273AFF">
        <w:rPr>
          <w:color w:val="000000"/>
          <w:spacing w:val="-8"/>
          <w:sz w:val="22"/>
          <w:szCs w:val="22"/>
        </w:rPr>
        <w:t xml:space="preserve"> Глава муниципального образования</w:t>
      </w:r>
    </w:p>
    <w:p w:rsidR="00273AFF" w:rsidRPr="00273AFF" w:rsidRDefault="00273AFF" w:rsidP="00273AF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357"/>
        <w:rPr>
          <w:color w:val="000000"/>
          <w:spacing w:val="-10"/>
          <w:sz w:val="22"/>
          <w:szCs w:val="22"/>
        </w:rPr>
      </w:pPr>
      <w:r w:rsidRPr="00273AFF">
        <w:rPr>
          <w:color w:val="000000"/>
          <w:spacing w:val="-10"/>
          <w:sz w:val="22"/>
          <w:szCs w:val="22"/>
        </w:rPr>
        <w:t xml:space="preserve">«Светогорское городское поселение»   </w:t>
      </w:r>
      <w:r w:rsidRPr="00273AFF">
        <w:rPr>
          <w:color w:val="000000"/>
          <w:sz w:val="22"/>
          <w:szCs w:val="22"/>
        </w:rPr>
        <w:tab/>
      </w:r>
      <w:r w:rsidRPr="00273AFF">
        <w:rPr>
          <w:color w:val="000000"/>
          <w:spacing w:val="-10"/>
          <w:sz w:val="22"/>
          <w:szCs w:val="22"/>
        </w:rPr>
        <w:t>Р.А. Генералова</w:t>
      </w:r>
    </w:p>
    <w:p w:rsidR="00273AFF" w:rsidRPr="00273AFF" w:rsidRDefault="00273AFF" w:rsidP="00273AFF">
      <w:pPr>
        <w:shd w:val="clear" w:color="auto" w:fill="FFFFFF"/>
        <w:tabs>
          <w:tab w:val="left" w:pos="7334"/>
        </w:tabs>
        <w:ind w:left="360"/>
        <w:rPr>
          <w:color w:val="000000"/>
          <w:spacing w:val="-10"/>
          <w:sz w:val="22"/>
          <w:szCs w:val="22"/>
        </w:rPr>
      </w:pPr>
    </w:p>
    <w:p w:rsidR="00273AFF" w:rsidRDefault="00273AFF" w:rsidP="00273AFF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8"/>
          <w:szCs w:val="28"/>
        </w:rPr>
      </w:pPr>
    </w:p>
    <w:p w:rsidR="00273AFF" w:rsidRDefault="00273AFF" w:rsidP="00273AFF">
      <w:pPr>
        <w:shd w:val="clear" w:color="auto" w:fill="FFFFFF"/>
        <w:tabs>
          <w:tab w:val="left" w:pos="7334"/>
        </w:tabs>
        <w:ind w:left="1013"/>
        <w:rPr>
          <w:color w:val="000000"/>
          <w:spacing w:val="-3"/>
          <w:sz w:val="22"/>
          <w:szCs w:val="22"/>
        </w:rPr>
      </w:pPr>
    </w:p>
    <w:p w:rsidR="00273AFF" w:rsidRDefault="00273AFF" w:rsidP="00273AFF">
      <w:pPr>
        <w:shd w:val="clear" w:color="auto" w:fill="FFFFFF"/>
        <w:tabs>
          <w:tab w:val="left" w:pos="7334"/>
        </w:tabs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Разослано: </w:t>
      </w:r>
      <w:r>
        <w:rPr>
          <w:sz w:val="16"/>
          <w:szCs w:val="16"/>
        </w:rPr>
        <w:t>дело,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», прокуратура.</w:t>
      </w:r>
    </w:p>
    <w:p w:rsidR="00273AFF" w:rsidRDefault="00273AFF" w:rsidP="00273AFF">
      <w:pPr>
        <w:shd w:val="clear" w:color="auto" w:fill="FFFFFF"/>
        <w:tabs>
          <w:tab w:val="left" w:pos="7334"/>
        </w:tabs>
        <w:rPr>
          <w:sz w:val="16"/>
          <w:szCs w:val="16"/>
        </w:rPr>
      </w:pPr>
    </w:p>
    <w:p w:rsidR="00273AFF" w:rsidRDefault="00273AFF" w:rsidP="00273AFF"/>
    <w:p w:rsidR="00B2294D" w:rsidRDefault="00B2294D"/>
    <w:sectPr w:rsidR="00B2294D" w:rsidSect="00273AFF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FF"/>
    <w:rsid w:val="00273AFF"/>
    <w:rsid w:val="00B2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2</cp:revision>
  <cp:lastPrinted>2017-02-08T12:49:00Z</cp:lastPrinted>
  <dcterms:created xsi:type="dcterms:W3CDTF">2017-02-08T12:47:00Z</dcterms:created>
  <dcterms:modified xsi:type="dcterms:W3CDTF">2017-02-08T12:50:00Z</dcterms:modified>
</cp:coreProperties>
</file>