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2" w:rsidRPr="00BD2811" w:rsidRDefault="00B33252" w:rsidP="00B33252">
      <w:pPr>
        <w:pStyle w:val="ConsPlusNormal"/>
        <w:ind w:firstLine="540"/>
        <w:jc w:val="right"/>
        <w:rPr>
          <w:rFonts w:ascii="Times New Roman" w:hAnsi="Times New Roman" w:cs="Times New Roman"/>
        </w:rPr>
      </w:pPr>
      <w:bookmarkStart w:id="0" w:name="OLE_LINK23"/>
      <w:bookmarkStart w:id="1" w:name="OLE_LINK24"/>
      <w:r w:rsidRPr="00BD2811">
        <w:rPr>
          <w:rFonts w:ascii="Times New Roman" w:hAnsi="Times New Roman" w:cs="Times New Roman"/>
        </w:rPr>
        <w:t>Приложение 1</w:t>
      </w:r>
    </w:p>
    <w:p w:rsidR="00B33252" w:rsidRPr="00BD2811" w:rsidRDefault="00B33252" w:rsidP="00B33252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BD2811">
        <w:rPr>
          <w:rFonts w:ascii="Times New Roman" w:hAnsi="Times New Roman" w:cs="Times New Roman"/>
          <w:sz w:val="20"/>
        </w:rPr>
        <w:t>к Положению</w:t>
      </w:r>
    </w:p>
    <w:p w:rsidR="00B33252" w:rsidRPr="00BD2811" w:rsidRDefault="00B33252" w:rsidP="00B3325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BD2811">
        <w:rPr>
          <w:rFonts w:ascii="Times New Roman" w:hAnsi="Times New Roman" w:cs="Times New Roman"/>
          <w:b w:val="0"/>
          <w:sz w:val="20"/>
        </w:rPr>
        <w:t>о порядке уведомления представителя нанимателя</w:t>
      </w:r>
      <w:r>
        <w:rPr>
          <w:rFonts w:ascii="Times New Roman" w:hAnsi="Times New Roman" w:cs="Times New Roman"/>
          <w:b w:val="0"/>
          <w:sz w:val="20"/>
        </w:rPr>
        <w:t xml:space="preserve"> (работодателя)</w:t>
      </w:r>
      <w:r w:rsidRPr="00BD2811">
        <w:rPr>
          <w:rFonts w:ascii="Times New Roman" w:hAnsi="Times New Roman" w:cs="Times New Roman"/>
          <w:b w:val="0"/>
          <w:sz w:val="20"/>
        </w:rPr>
        <w:br/>
        <w:t xml:space="preserve"> о фактах обращения в целях склонения муниципального служащего администрации </w:t>
      </w:r>
      <w:r w:rsidRPr="00BD2811">
        <w:rPr>
          <w:rFonts w:ascii="Times New Roman" w:hAnsi="Times New Roman" w:cs="Times New Roman"/>
          <w:b w:val="0"/>
          <w:sz w:val="20"/>
        </w:rPr>
        <w:br/>
      </w:r>
      <w:bookmarkStart w:id="2" w:name="OLE_LINK35"/>
      <w:r w:rsidRPr="00BD2811">
        <w:rPr>
          <w:rFonts w:ascii="Times New Roman" w:hAnsi="Times New Roman" w:cs="Times New Roman"/>
          <w:b w:val="0"/>
          <w:sz w:val="20"/>
        </w:rPr>
        <w:t>МО «Светогорское городское поселение»</w:t>
      </w:r>
      <w:bookmarkEnd w:id="2"/>
      <w:r w:rsidRPr="00BD2811">
        <w:rPr>
          <w:rFonts w:ascii="Times New Roman" w:hAnsi="Times New Roman" w:cs="Times New Roman"/>
          <w:b w:val="0"/>
          <w:sz w:val="20"/>
        </w:rPr>
        <w:t xml:space="preserve"> к совершению коррупционных правонарушений</w:t>
      </w:r>
    </w:p>
    <w:bookmarkEnd w:id="0"/>
    <w:bookmarkEnd w:id="1"/>
    <w:p w:rsidR="00B33252" w:rsidRPr="00F747F9" w:rsidRDefault="00B33252" w:rsidP="00B33252">
      <w:pPr>
        <w:widowControl/>
        <w:suppressAutoHyphens w:val="0"/>
        <w:autoSpaceDE w:val="0"/>
        <w:autoSpaceDN w:val="0"/>
        <w:spacing w:before="240"/>
        <w:ind w:left="544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544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(Ф.И.О., должность представителя нанимателя (работодателя)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ind w:left="544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544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(наименование органа местного самоуправления)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ind w:left="544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От  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5840" w:hanging="595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(Ф.И.О., должность муниципального служащего,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ind w:left="544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544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место жительства, телефон)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F747F9">
        <w:rPr>
          <w:rFonts w:ascii="Times New Roman" w:eastAsia="Times New Roman" w:hAnsi="Times New Roman" w:cs="Times New Roman"/>
          <w:b/>
          <w:bCs/>
          <w:spacing w:val="60"/>
          <w:kern w:val="0"/>
          <w:sz w:val="26"/>
          <w:szCs w:val="26"/>
          <w:lang w:eastAsia="ru-RU" w:bidi="ar-SA"/>
        </w:rPr>
        <w:t>УВЕДОМЛЕНИЕ</w:t>
      </w:r>
      <w:r w:rsidRPr="00F747F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br/>
        <w:t>о факте обращения в целях склонения</w:t>
      </w:r>
      <w:r w:rsidRPr="00F747F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br/>
        <w:t>муниципального служащего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br/>
      </w:r>
      <w:r w:rsidRPr="003A37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МО «Светогорское городское поселение»</w:t>
      </w:r>
      <w:r w:rsidRPr="00F747F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br/>
        <w:t>к совершению коррупционных правонарушений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>Сообщаю, что: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spacing w:before="120"/>
        <w:ind w:firstLine="567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1.  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88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(описание обстоятельств, при которых стало известно о случаях обращения 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К </w:t>
      </w: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муниципальному служащему в связи с исполнением им служебных обязанностей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каких-либо лиц в целях склонения его к совершению коррупционных правонарушений)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(дата, место, время, другие условия)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"/>
          <w:szCs w:val="2"/>
          <w:lang w:eastAsia="ru-RU" w:bidi="ar-SA"/>
        </w:rPr>
      </w:pP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"/>
          <w:szCs w:val="2"/>
          <w:lang w:eastAsia="ru-RU" w:bidi="ar-SA"/>
        </w:rPr>
      </w:pPr>
    </w:p>
    <w:p w:rsidR="00B33252" w:rsidRPr="00F747F9" w:rsidRDefault="00B33252" w:rsidP="00B33252">
      <w:pPr>
        <w:widowControl/>
        <w:tabs>
          <w:tab w:val="right" w:pos="9921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ab/>
        <w:t>.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right="140"/>
        <w:rPr>
          <w:rFonts w:ascii="Times New Roman" w:eastAsia="Times New Roman" w:hAnsi="Times New Roman" w:cs="Times New Roman"/>
          <w:kern w:val="0"/>
          <w:sz w:val="2"/>
          <w:szCs w:val="2"/>
          <w:lang w:eastAsia="ru-RU" w:bidi="ar-SA"/>
        </w:rPr>
      </w:pPr>
    </w:p>
    <w:p w:rsidR="00B33252" w:rsidRPr="00F747F9" w:rsidRDefault="00B33252" w:rsidP="00B33252">
      <w:pPr>
        <w:widowControl/>
        <w:suppressAutoHyphens w:val="0"/>
        <w:autoSpaceDE w:val="0"/>
        <w:autoSpaceDN w:val="0"/>
        <w:spacing w:before="120"/>
        <w:ind w:firstLine="567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 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88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(подробные сведения о коррупционных правонарушениях, которые должен был бы совершить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муниципальный служащий по просьбе обратившихся лиц)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"/>
          <w:szCs w:val="2"/>
          <w:lang w:eastAsia="ru-RU" w:bidi="ar-SA"/>
        </w:rPr>
      </w:pPr>
    </w:p>
    <w:p w:rsidR="00B33252" w:rsidRPr="00F747F9" w:rsidRDefault="00B33252" w:rsidP="00B33252">
      <w:pPr>
        <w:widowControl/>
        <w:tabs>
          <w:tab w:val="right" w:pos="9921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ab/>
        <w:t>.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right="140"/>
        <w:rPr>
          <w:rFonts w:ascii="Times New Roman" w:eastAsia="Times New Roman" w:hAnsi="Times New Roman" w:cs="Times New Roman"/>
          <w:kern w:val="0"/>
          <w:sz w:val="2"/>
          <w:szCs w:val="2"/>
          <w:lang w:eastAsia="ru-RU" w:bidi="ar-SA"/>
        </w:rPr>
      </w:pPr>
    </w:p>
    <w:p w:rsidR="00B33252" w:rsidRPr="00F747F9" w:rsidRDefault="00B33252" w:rsidP="00B33252">
      <w:pPr>
        <w:widowControl/>
        <w:suppressAutoHyphens w:val="0"/>
        <w:autoSpaceDE w:val="0"/>
        <w:autoSpaceDN w:val="0"/>
        <w:spacing w:before="120"/>
        <w:ind w:firstLine="567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3.  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88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(все известные сведения о физическом (юридическом) лице,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склоняющем к коррупционному правонарушению)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right="140"/>
        <w:rPr>
          <w:rFonts w:ascii="Times New Roman" w:eastAsia="Times New Roman" w:hAnsi="Times New Roman" w:cs="Times New Roman"/>
          <w:kern w:val="0"/>
          <w:sz w:val="2"/>
          <w:szCs w:val="2"/>
          <w:lang w:eastAsia="ru-RU" w:bidi="ar-SA"/>
        </w:rPr>
      </w:pPr>
    </w:p>
    <w:p w:rsidR="00B33252" w:rsidRPr="00F747F9" w:rsidRDefault="00B33252" w:rsidP="00B33252">
      <w:pPr>
        <w:widowControl/>
        <w:suppressAutoHyphens w:val="0"/>
        <w:autoSpaceDE w:val="0"/>
        <w:autoSpaceDN w:val="0"/>
        <w:spacing w:before="120"/>
        <w:ind w:firstLine="567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4.  </w:t>
      </w: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ind w:left="88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(способ и обстоятельства склонения к коррупционному правонарушению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(подкуп, угроза, обман и т.д.), а также информация об отказе (согласии) принять</w:t>
      </w:r>
    </w:p>
    <w:p w:rsidR="00B33252" w:rsidRPr="00F747F9" w:rsidRDefault="00B33252" w:rsidP="00B33252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33252" w:rsidRPr="00F747F9" w:rsidRDefault="00B33252" w:rsidP="00B33252">
      <w:pPr>
        <w:widowControl/>
        <w:pBdr>
          <w:top w:val="single" w:sz="4" w:space="1" w:color="auto"/>
        </w:pBd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F747F9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предложение лица о совершении коррупционного правонарушения)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2608"/>
      </w:tblGrid>
      <w:tr w:rsidR="00B33252" w:rsidRPr="00F747F9" w:rsidTr="0003035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33252" w:rsidRPr="00F747F9" w:rsidTr="0003035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747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747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3252" w:rsidRPr="00F747F9" w:rsidRDefault="00B33252" w:rsidP="00030357">
            <w:pPr>
              <w:widowControl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747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(инициалы и фамилия)</w:t>
            </w:r>
          </w:p>
        </w:tc>
      </w:tr>
    </w:tbl>
    <w:p w:rsidR="00B33252" w:rsidRDefault="00B33252" w:rsidP="00B33252">
      <w:pPr>
        <w:widowControl/>
        <w:suppressAutoHyphens w:val="0"/>
        <w:autoSpaceDE w:val="0"/>
        <w:autoSpaceDN w:val="0"/>
        <w:spacing w:after="12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sectPr w:rsidR="00B33252" w:rsidSect="009A213C">
          <w:pgSz w:w="11906" w:h="16838"/>
          <w:pgMar w:top="709" w:right="746" w:bottom="851" w:left="1701" w:header="709" w:footer="709" w:gutter="0"/>
          <w:cols w:space="708"/>
          <w:docGrid w:linePitch="360"/>
        </w:sectPr>
      </w:pPr>
    </w:p>
    <w:p w:rsidR="0032378E" w:rsidRDefault="0032378E" w:rsidP="00B33252">
      <w:bookmarkStart w:id="3" w:name="_GoBack"/>
      <w:bookmarkEnd w:id="3"/>
    </w:p>
    <w:sectPr w:rsidR="0032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2"/>
    <w:rsid w:val="0032378E"/>
    <w:rsid w:val="00B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324AC-1713-4C24-8307-69263E9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52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Хвостанцева</dc:creator>
  <cp:keywords/>
  <dc:description/>
  <cp:lastModifiedBy>Ирина Н. Хвостанцева</cp:lastModifiedBy>
  <cp:revision>1</cp:revision>
  <dcterms:created xsi:type="dcterms:W3CDTF">2018-09-14T10:54:00Z</dcterms:created>
  <dcterms:modified xsi:type="dcterms:W3CDTF">2018-09-14T10:55:00Z</dcterms:modified>
</cp:coreProperties>
</file>