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E6" w:rsidRPr="004E2AE6" w:rsidRDefault="004E2AE6" w:rsidP="004E2AE6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4E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"http://www.lenoblces.ru/vserosijskij-konkurs-vmesteyarche/" </w:instrText>
      </w:r>
      <w:r w:rsidRPr="004E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4E2AE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Всероссийский фестиваль энергосбережения #ВместеЯрче</w:t>
      </w:r>
      <w:r w:rsidRPr="004E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4E2AE6" w:rsidRPr="004E2AE6" w:rsidRDefault="004E2AE6" w:rsidP="004E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фестиваль энергосбережения #ВместеЯрче проводится при поддержке Минэнерго России, Минобрнауки России, Росмолодежи, ГК «Фонд содействия реформированию ЖКХ», Министерства культуры России, фонда «Росконгресс» и открыт для участия в организации федеральных, региональных, муниципальных органов власти, бизнеса, общественных и образовательных организаций.</w:t>
      </w:r>
    </w:p>
    <w:p w:rsidR="004E2AE6" w:rsidRPr="004E2AE6" w:rsidRDefault="004E2AE6" w:rsidP="004E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Фестиваля:</w:t>
      </w: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энергосберегающего образа жизни и внедрения современных энергосберегающих технологий среди населения. Формирование поколения энергоэффективных 2030.</w:t>
      </w:r>
    </w:p>
    <w:p w:rsidR="004E2AE6" w:rsidRPr="004E2AE6" w:rsidRDefault="004E2AE6" w:rsidP="004E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крупных городах и областных центрах Фестиваль проходит в формате праздников для всей семьи с 1 по 10 сентября.</w:t>
      </w:r>
    </w:p>
    <w:p w:rsidR="004E2AE6" w:rsidRDefault="004E2AE6" w:rsidP="004E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поддержку Фестиваля проходят тематические уроки и «Неделя энергосбережения» в образовательных учреждениях, творческие и научно-исследовательские конкурсы для школьников и студентов, Дни открытых дверей на предприятиях ТЭК с демонстрацией энергосберегающих технологий, </w:t>
      </w:r>
      <w:proofErr w:type="spellStart"/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викторины.</w:t>
      </w:r>
    </w:p>
    <w:p w:rsidR="004E2AE6" w:rsidRPr="004E2AE6" w:rsidRDefault="004E2AE6" w:rsidP="004E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Фестиваля,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проходит акция по подписанию личной декларации бережного отношения к энергоресурсам. Каждый житель страны может присоединиться и пригласить принять участие в акции своих друзей через социальные сети.</w:t>
      </w:r>
    </w:p>
    <w:p w:rsidR="004E2AE6" w:rsidRPr="004E2AE6" w:rsidRDefault="004E2AE6" w:rsidP="004E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Фестиваль организуют 80 регионов России, в каждом из которых сформирован организационный комитет.</w:t>
      </w:r>
    </w:p>
    <w:p w:rsidR="004E2AE6" w:rsidRPr="004E2AE6" w:rsidRDefault="004E2AE6" w:rsidP="004E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организации, поддержке фестиваля #ВместеЯрче и получению методических материалов можно направлять в Федеральный Оргкомитет фестиваля: </w:t>
      </w:r>
      <w:hyperlink r:id="rId4" w:history="1">
        <w:r w:rsidRPr="004E2A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festival@minenergo.gov.ru</w:t>
        </w:r>
      </w:hyperlink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+7 (962) 997-2563.Контакты указаны на главной странице сайта </w:t>
      </w:r>
      <w:hyperlink r:id="rId5" w:history="1">
        <w:r w:rsidRPr="004E2A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www.вместерярче.рф</w:t>
        </w:r>
      </w:hyperlink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AE6" w:rsidRPr="004E2AE6" w:rsidRDefault="004E2AE6" w:rsidP="004E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Ленинградской области Фестиваль проводится второй раз: в 2016 году он состоялся в городе Сосновый Бор, в 2017 году почетное право на его проведение досталось Приозерску.</w:t>
      </w:r>
    </w:p>
    <w:p w:rsidR="004E2AE6" w:rsidRPr="004E2AE6" w:rsidRDefault="004E2AE6" w:rsidP="004E2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вопросам Всероссийского Фестиваля #ВместеЯрче на территории Ленинградской области:</w:t>
      </w:r>
    </w:p>
    <w:p w:rsidR="004E2AE6" w:rsidRPr="004E2AE6" w:rsidRDefault="004E2AE6" w:rsidP="004E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-Яковенко Марина Александровна, главный специалист отдела отраслевой энергетики ГКУ ЛО «ЦЭПЭ ЛО», тел. 8 (812) 332-84-88 (доб. 116), </w:t>
      </w:r>
      <w:proofErr w:type="spellStart"/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r w:rsidRPr="004E2AE6">
        <w:rPr>
          <w:rFonts w:ascii="Times New Roman" w:eastAsia="Times New Roman" w:hAnsi="Times New Roman" w:cs="Times New Roman"/>
          <w:sz w:val="24"/>
          <w:szCs w:val="24"/>
          <w:lang w:eastAsia="ru-RU"/>
        </w:rPr>
        <w:t>: m.yakovenko@lenoblces.ru.</w:t>
      </w:r>
    </w:p>
    <w:bookmarkEnd w:id="0"/>
    <w:p w:rsidR="009A27F3" w:rsidRPr="004E2AE6" w:rsidRDefault="009A27F3" w:rsidP="004E2AE6">
      <w:pPr>
        <w:spacing w:after="0"/>
        <w:jc w:val="both"/>
        <w:rPr>
          <w:sz w:val="24"/>
          <w:szCs w:val="24"/>
        </w:rPr>
      </w:pPr>
    </w:p>
    <w:sectPr w:rsidR="009A27F3" w:rsidRPr="004E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E6"/>
    <w:rsid w:val="004E2AE6"/>
    <w:rsid w:val="009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D02DF-C35F-4229-A38C-03956F6F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b1agaa6a0aafj7c0e.xn--p1ai/" TargetMode="External"/><Relationship Id="rId4" Type="http://schemas.openxmlformats.org/officeDocument/2006/relationships/hyperlink" Target="mailto:festival@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2018-10-15T12:46:00Z</dcterms:created>
  <dcterms:modified xsi:type="dcterms:W3CDTF">2018-10-15T12:48:00Z</dcterms:modified>
</cp:coreProperties>
</file>