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7E" w:rsidRPr="0036537E" w:rsidRDefault="0036537E" w:rsidP="0036537E">
      <w:pPr>
        <w:pBdr>
          <w:bottom w:val="single" w:sz="20" w:space="5" w:color="C0C0C0"/>
        </w:pBd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3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-228600</wp:posOffset>
            </wp:positionV>
            <wp:extent cx="446405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36537E" w:rsidRPr="0036537E" w:rsidRDefault="0036537E" w:rsidP="0036537E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Администрация                                    </w:t>
      </w:r>
      <w:r w:rsidRPr="0036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6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36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365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proofErr w:type="gramEnd"/>
      <w:r w:rsidRPr="0036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36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365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36537E" w:rsidRPr="0036537E" w:rsidRDefault="0036537E" w:rsidP="0036537E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</w:pPr>
      <w:r w:rsidRPr="0036537E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36537E" w:rsidRPr="0036537E" w:rsidTr="00410AC8">
        <w:tc>
          <w:tcPr>
            <w:tcW w:w="567" w:type="dxa"/>
            <w:shd w:val="clear" w:color="auto" w:fill="auto"/>
          </w:tcPr>
          <w:p w:rsidR="0036537E" w:rsidRPr="0036537E" w:rsidRDefault="0036537E" w:rsidP="0036537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36537E" w:rsidRPr="0036537E" w:rsidRDefault="003F5DC3" w:rsidP="003653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20.03.2020</w:t>
            </w:r>
          </w:p>
        </w:tc>
        <w:tc>
          <w:tcPr>
            <w:tcW w:w="5667" w:type="dxa"/>
            <w:shd w:val="clear" w:color="auto" w:fill="auto"/>
          </w:tcPr>
          <w:p w:rsidR="0036537E" w:rsidRPr="0036537E" w:rsidRDefault="0036537E" w:rsidP="0036537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537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36537E" w:rsidRPr="0036537E" w:rsidRDefault="003F5DC3" w:rsidP="003653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36537E" w:rsidRPr="0036537E" w:rsidTr="00410AC8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36537E" w:rsidRPr="0036537E" w:rsidRDefault="0036537E" w:rsidP="003653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537E" w:rsidRPr="0036537E" w:rsidRDefault="0036537E" w:rsidP="0036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деятельности муниципальных учреждений</w:t>
      </w:r>
    </w:p>
    <w:p w:rsidR="0036537E" w:rsidRPr="0036537E" w:rsidRDefault="0036537E" w:rsidP="0036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культуры, спорта и молодежной политики, находящихся в ведении</w:t>
      </w:r>
    </w:p>
    <w:p w:rsidR="0036537E" w:rsidRPr="0036537E" w:rsidRDefault="0036537E" w:rsidP="0036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«</w:t>
      </w:r>
      <w:proofErr w:type="spellStart"/>
      <w:r w:rsidRPr="0036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Светогорское</w:t>
      </w:r>
      <w:proofErr w:type="spellEnd"/>
      <w:r w:rsidRPr="0036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поселение»,</w:t>
      </w:r>
    </w:p>
    <w:p w:rsidR="0036537E" w:rsidRPr="0036537E" w:rsidRDefault="0036537E" w:rsidP="0036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условиях угрозы распространения</w:t>
      </w:r>
    </w:p>
    <w:p w:rsidR="0036537E" w:rsidRPr="0036537E" w:rsidRDefault="0036537E" w:rsidP="0036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новой </w:t>
      </w:r>
      <w:proofErr w:type="spellStart"/>
      <w:r w:rsidRPr="0036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36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(2019-</w:t>
      </w:r>
      <w:proofErr w:type="spellStart"/>
      <w:r w:rsidRPr="003653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nCov</w:t>
      </w:r>
      <w:proofErr w:type="spellEnd"/>
      <w:r w:rsidRPr="0036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6537E" w:rsidRPr="0036537E" w:rsidRDefault="0036537E" w:rsidP="00365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6537E" w:rsidRPr="0036537E" w:rsidRDefault="0036537E" w:rsidP="0036537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Министерства культуры Российской Федерации от 17 марта 2020 года № 363, письма Министерства спорта Российской Федерации от 16 марта 2020 года № ОМ-01-00/2073, постановления Правительства Ленинградской области от 13 марта 2020 года № 117, письма Министерства просвещения РФ от 13 марта 2020 года № КС-150/03, распоряжения администрации МО «Выборгский район» от 13.03.2020 года № 175-р, протокола № 1 санитарно-противоэпидемиологической комиссии администрации МО «Выборгский район» по вопросам профилактики и распространения </w:t>
      </w:r>
      <w:proofErr w:type="spellStart"/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от 18 марта 2020 года, распоряжения администрации МО «Выборгский район» от 20.03.2020 года № 184-р, в связи с введением на территории Ленинградской области мер по предотвращению распространения новой </w:t>
      </w:r>
      <w:proofErr w:type="spellStart"/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2019-nCov,</w:t>
      </w:r>
      <w:r w:rsidRPr="0036537E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администрация МО «</w:t>
      </w:r>
      <w:proofErr w:type="spellStart"/>
      <w:r w:rsidRPr="0036537E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Светогорское</w:t>
      </w:r>
      <w:proofErr w:type="spellEnd"/>
      <w:r w:rsidRPr="0036537E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городское поселение»</w:t>
      </w:r>
    </w:p>
    <w:p w:rsidR="0036537E" w:rsidRPr="0036537E" w:rsidRDefault="0036537E" w:rsidP="003653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36537E" w:rsidRPr="0036537E" w:rsidRDefault="0036537E" w:rsidP="0036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36537E" w:rsidRPr="0036537E" w:rsidRDefault="0036537E" w:rsidP="003653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537E" w:rsidRPr="0036537E" w:rsidRDefault="0036537E" w:rsidP="003653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Директору МБУ «КСК г. </w:t>
      </w:r>
      <w:proofErr w:type="gramStart"/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Светогорска»  К.</w:t>
      </w:r>
      <w:proofErr w:type="gramEnd"/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Киселевой: </w:t>
      </w:r>
    </w:p>
    <w:p w:rsidR="0036537E" w:rsidRPr="0036537E" w:rsidRDefault="0036537E" w:rsidP="0036537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Приостановить допуск посетителей во все структурные подразделения МБУ «КСК г. Светогорска» с 23 марта 2020 года по 12 апреля 2020 года;</w:t>
      </w:r>
    </w:p>
    <w:p w:rsidR="0036537E" w:rsidRPr="0036537E" w:rsidRDefault="0036537E" w:rsidP="0036537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Отменить или перенести проведение культурно-досуговых, культурно-массовых, физкультурных и спортивных, молодежных мероприятий с 21 марта 2020 года до особого распоряжения;</w:t>
      </w:r>
    </w:p>
    <w:p w:rsidR="0036537E" w:rsidRPr="0036537E" w:rsidRDefault="0036537E" w:rsidP="0036537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Отменить проведение занятий в творческих коллективах, кружках, спортивных секциях, подростково-молодежных объединениях с 23 марта 2020 года по 12 апреля 2020 года;</w:t>
      </w:r>
    </w:p>
    <w:p w:rsidR="0036537E" w:rsidRPr="0036537E" w:rsidRDefault="0036537E" w:rsidP="0036537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Временно с 21 марта 2020 года до особого распоряжения ограничить прием граждан, пришедших на личный прием, рекомендовать обращаться по телефонам и в письменной форме посредством электронной почты. Разместить данную информацию на стендах, официальном сайте и официальных группах в сети «Интернет» МБУ «КСК г. Светогорска»;  </w:t>
      </w:r>
    </w:p>
    <w:p w:rsidR="0036537E" w:rsidRPr="0036537E" w:rsidRDefault="0036537E" w:rsidP="0036537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Обеспечить во всех структурных подразделениях МБУ «КСК г. Светогорска» санитарную обработку помещений;</w:t>
      </w:r>
    </w:p>
    <w:p w:rsidR="0036537E" w:rsidRPr="0036537E" w:rsidRDefault="0036537E" w:rsidP="0036537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Не допускать к работе сотрудников МБУ «КСК г. Светогорска» с признаками респираторного заболевания, организовать входную термометрию ежедневно с отстранением от нахождения на рабочем месте лиц с повышенной температурой;</w:t>
      </w:r>
    </w:p>
    <w:p w:rsidR="0036537E" w:rsidRPr="0036537E" w:rsidRDefault="0036537E" w:rsidP="0036537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Обязать отстраненного сотрудника МБУ «КСК г. Светогорска» вызвать врача и по итогам проинформировать своего непосредственного руководителя о результатах, в дальнейшем в ежедневном режиме информировать о своем состоянии здоровья и местонахождении;</w:t>
      </w:r>
    </w:p>
    <w:p w:rsidR="0036537E" w:rsidRPr="0036537E" w:rsidRDefault="0036537E" w:rsidP="0036537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Соблюдать установленные требования к условиям труда, обеспечивая достаточную циркуляцию воздуха в помещениях;</w:t>
      </w:r>
    </w:p>
    <w:p w:rsidR="0036537E" w:rsidRPr="0036537E" w:rsidRDefault="0036537E" w:rsidP="0036537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Не направлять сотрудников уч</w:t>
      </w:r>
      <w:r w:rsidR="003F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реждений в загранкомандировки, </w:t>
      </w:r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рекомендовать воздержаться от всех поездок в регионы Российской Федерации с неблагоприятной обстановкой, связанной с распространением новой </w:t>
      </w:r>
      <w:proofErr w:type="spellStart"/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(2019-nCoV);</w:t>
      </w:r>
    </w:p>
    <w:p w:rsidR="0036537E" w:rsidRDefault="0036537E" w:rsidP="0036537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В работе руководствоваться положениями, утвержденными Министерством труда и социальной защиты Российской Федерации от 18 марта 2020 года «Методические рекомендации по режиму труда органов государственной власти, органов местного самоуправления и организаций с участием государства»;</w:t>
      </w:r>
    </w:p>
    <w:p w:rsidR="003F5DC3" w:rsidRPr="003F5DC3" w:rsidRDefault="003F5DC3" w:rsidP="0036537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1.11.Приказом по МБУ «КСК г. Светогорска» внести временные изменения и дополнения в функциональные обязанности сотрудников структурных подразделений МБУ «КСК г. Светогорска» в связи с ограничением выполнения основных функциональных обязанностей в условиях режима угрозы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nCoy</w:t>
      </w:r>
      <w:proofErr w:type="spellEnd"/>
      <w:r w:rsidRPr="003F5D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37E" w:rsidRPr="0036537E" w:rsidRDefault="003F5DC3" w:rsidP="0036537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П</w:t>
      </w:r>
      <w:r w:rsidR="0036537E"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роинформировать получателей услуг/работ о приостановлении допуска посетителей в учреждения и об отмене/переносе культурно-досуговых, культурно-массовых, физкультурных и спортивных, молодежных мероприятий, занятий в творческих коллективах, кружках, спортивных секциях, подростково-молодежных объединениях, посредством размещения инфо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рмации на стендах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37E"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группах МБУ «КСК г. Светогорска» в сети «Интернет».</w:t>
      </w:r>
    </w:p>
    <w:p w:rsidR="0036537E" w:rsidRPr="0036537E" w:rsidRDefault="0036537E" w:rsidP="003653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Председателю Совета молодежи при главе администрации МО «</w:t>
      </w:r>
      <w:proofErr w:type="spellStart"/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Е. М. </w:t>
      </w:r>
      <w:proofErr w:type="spellStart"/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Лановой</w:t>
      </w:r>
      <w:proofErr w:type="spellEnd"/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37E" w:rsidRPr="0036537E" w:rsidRDefault="003F5DC3" w:rsidP="0036537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Отменить </w:t>
      </w:r>
      <w:r w:rsidR="0036537E"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перенести проведение молодежных культурно-досуговых, культурно-массовых, физкультурных и спортивных мероприятий с 21 марта 2020 года до особого распоряжения;</w:t>
      </w:r>
    </w:p>
    <w:p w:rsidR="0036537E" w:rsidRPr="0036537E" w:rsidRDefault="0036537E" w:rsidP="0036537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Отменить проведение собраний и организационных рабочих совещаний Совета молодежи, молодежного актива и волонтерских объединений с 23 марта 2020 года по 12 апреля 2020 года;</w:t>
      </w:r>
    </w:p>
    <w:p w:rsidR="0036537E" w:rsidRPr="0036537E" w:rsidRDefault="0036537E" w:rsidP="0036537E">
      <w:pPr>
        <w:numPr>
          <w:ilvl w:val="0"/>
          <w:numId w:val="1"/>
        </w:numPr>
        <w:spacing w:after="0" w:line="240" w:lineRule="auto"/>
        <w:ind w:left="14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sz w:val="24"/>
          <w:szCs w:val="24"/>
        </w:rPr>
        <w:t>Разместить настоящее Постановление на официальном сайте МО "</w:t>
      </w:r>
      <w:proofErr w:type="spellStart"/>
      <w:r w:rsidRPr="0036537E">
        <w:rPr>
          <w:rFonts w:ascii="Times New Roman" w:eastAsia="Times New Roman" w:hAnsi="Times New Roman" w:cs="Times New Roman"/>
          <w:sz w:val="24"/>
          <w:szCs w:val="24"/>
        </w:rPr>
        <w:t>Светогорское</w:t>
      </w:r>
      <w:proofErr w:type="spellEnd"/>
      <w:r w:rsidRPr="0036537E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поселение" (</w:t>
      </w:r>
      <w:hyperlink r:id="rId6" w:history="1">
        <w:r w:rsidRPr="00365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mo-svetogorsk.ru</w:t>
        </w:r>
      </w:hyperlink>
      <w:r w:rsidRPr="0036537E">
        <w:rPr>
          <w:rFonts w:ascii="Times New Roman" w:eastAsia="Times New Roman" w:hAnsi="Times New Roman" w:cs="Times New Roman"/>
          <w:sz w:val="24"/>
          <w:szCs w:val="24"/>
        </w:rPr>
        <w:t>) и в сетевом из</w:t>
      </w:r>
      <w:r w:rsidRPr="0036537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дании </w:t>
      </w:r>
      <w:r w:rsidRPr="0036537E">
        <w:rPr>
          <w:rFonts w:ascii="Times New Roman" w:eastAsia="Times New Roman" w:hAnsi="Times New Roman" w:cs="Times New Roman"/>
          <w:sz w:val="24"/>
          <w:szCs w:val="24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365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npavrlo.ru).</w:t>
      </w:r>
    </w:p>
    <w:p w:rsidR="0036537E" w:rsidRPr="0036537E" w:rsidRDefault="0036537E" w:rsidP="000F03B0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3F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начальника сектора по культуре, делам молодежи и спорту </w:t>
      </w:r>
      <w:proofErr w:type="spellStart"/>
      <w:r w:rsidR="003F5DC3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Л.В.Сергееву</w:t>
      </w:r>
      <w:proofErr w:type="spellEnd"/>
      <w:r w:rsidRPr="00365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37E" w:rsidRPr="0036537E" w:rsidRDefault="0036537E" w:rsidP="0036537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537E" w:rsidRPr="0036537E" w:rsidRDefault="0036537E" w:rsidP="003653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537E" w:rsidRPr="0036537E" w:rsidRDefault="0036537E" w:rsidP="003653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537E" w:rsidRPr="0036537E" w:rsidRDefault="0036537E" w:rsidP="003653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37E">
        <w:rPr>
          <w:rFonts w:ascii="Times New Roman" w:eastAsia="Times New Roman" w:hAnsi="Times New Roman" w:cs="Times New Roman"/>
          <w:lang w:eastAsia="ru-RU"/>
        </w:rPr>
        <w:t>Глава администрации                                                                                       С.В. Давыдов</w:t>
      </w:r>
    </w:p>
    <w:p w:rsidR="0036537E" w:rsidRPr="0036537E" w:rsidRDefault="0036537E" w:rsidP="003653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537E" w:rsidRPr="0036537E" w:rsidRDefault="0036537E" w:rsidP="003653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537E" w:rsidRDefault="0036537E" w:rsidP="003653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7DAD" w:rsidRPr="0036537E" w:rsidRDefault="00C67DAD" w:rsidP="003653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537E" w:rsidRPr="0036537E" w:rsidRDefault="0036537E" w:rsidP="003653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537E" w:rsidRPr="0036537E" w:rsidRDefault="0036537E" w:rsidP="00365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37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Л.В. Сергеева</w:t>
      </w:r>
      <w:r w:rsidRPr="003653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6537E" w:rsidRPr="0036537E" w:rsidRDefault="0036537E" w:rsidP="00365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6537E" w:rsidRPr="0036537E" w:rsidSect="00F43054">
          <w:pgSz w:w="11906" w:h="16838"/>
          <w:pgMar w:top="902" w:right="851" w:bottom="851" w:left="1701" w:header="709" w:footer="709" w:gutter="0"/>
          <w:cols w:space="708"/>
          <w:docGrid w:linePitch="360"/>
        </w:sectPr>
      </w:pPr>
      <w:r w:rsidRPr="00365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в дело, </w:t>
      </w:r>
      <w:proofErr w:type="spellStart"/>
      <w:r w:rsidRPr="0036537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СКДМиС</w:t>
      </w:r>
      <w:proofErr w:type="spellEnd"/>
      <w:r w:rsidRPr="0036537E">
        <w:rPr>
          <w:rFonts w:ascii="Times New Roman" w:eastAsia="Times New Roman" w:hAnsi="Times New Roman" w:cs="Times New Roman"/>
          <w:sz w:val="20"/>
          <w:szCs w:val="20"/>
          <w:lang w:eastAsia="ru-RU"/>
        </w:rPr>
        <w:t>, МБУ «КСК г. Светогорска»</w:t>
      </w:r>
      <w:r w:rsidR="00C67DAD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Совет молодежи</w:t>
      </w:r>
      <w:bookmarkStart w:id="0" w:name="_GoBack"/>
      <w:bookmarkEnd w:id="0"/>
    </w:p>
    <w:p w:rsidR="008852B1" w:rsidRDefault="008852B1"/>
    <w:sectPr w:rsidR="0088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901CB"/>
    <w:multiLevelType w:val="hybridMultilevel"/>
    <w:tmpl w:val="DEA63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ED"/>
    <w:rsid w:val="000F03B0"/>
    <w:rsid w:val="0036537E"/>
    <w:rsid w:val="003F5DC3"/>
    <w:rsid w:val="008852B1"/>
    <w:rsid w:val="00AF454A"/>
    <w:rsid w:val="00C36BED"/>
    <w:rsid w:val="00C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AFAFF-1B7C-4A15-8FDB-B0598E53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Любовь В. Сергеева</cp:lastModifiedBy>
  <cp:revision>3</cp:revision>
  <cp:lastPrinted>2020-03-20T14:06:00Z</cp:lastPrinted>
  <dcterms:created xsi:type="dcterms:W3CDTF">2020-03-20T13:21:00Z</dcterms:created>
  <dcterms:modified xsi:type="dcterms:W3CDTF">2020-03-20T14:25:00Z</dcterms:modified>
</cp:coreProperties>
</file>