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F4" w:rsidRDefault="00AF6AF4" w:rsidP="00AF6AF4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-81915</wp:posOffset>
            </wp:positionV>
            <wp:extent cx="752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27" y="21159"/>
                <wp:lineTo x="213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2F">
        <w:rPr>
          <w:b/>
          <w:sz w:val="28"/>
          <w:szCs w:val="28"/>
        </w:rPr>
        <w:t xml:space="preserve">       </w:t>
      </w:r>
    </w:p>
    <w:p w:rsidR="005F382F" w:rsidRDefault="005F382F" w:rsidP="00AF6AF4">
      <w:pPr>
        <w:spacing w:before="120"/>
        <w:jc w:val="center"/>
        <w:rPr>
          <w:b/>
          <w:sz w:val="28"/>
          <w:szCs w:val="28"/>
        </w:rPr>
      </w:pPr>
    </w:p>
    <w:p w:rsidR="005F382F" w:rsidRDefault="005F382F" w:rsidP="00AF6AF4">
      <w:pPr>
        <w:spacing w:before="120"/>
        <w:jc w:val="center"/>
        <w:rPr>
          <w:b/>
          <w:sz w:val="28"/>
          <w:szCs w:val="28"/>
        </w:rPr>
      </w:pPr>
    </w:p>
    <w:p w:rsidR="005F382F" w:rsidRDefault="005F382F" w:rsidP="00AF6AF4">
      <w:pPr>
        <w:spacing w:before="120"/>
        <w:jc w:val="center"/>
        <w:rPr>
          <w:b/>
          <w:sz w:val="28"/>
          <w:szCs w:val="28"/>
        </w:rPr>
      </w:pPr>
    </w:p>
    <w:p w:rsidR="00AF6AF4" w:rsidRDefault="00AF6AF4" w:rsidP="00AF6AF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F6AF4" w:rsidRDefault="00AF6AF4" w:rsidP="00AF6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AF6AF4" w:rsidRDefault="00AF6AF4" w:rsidP="00AF6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AF6AF4" w:rsidRDefault="00AF6AF4" w:rsidP="00AF6AF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F6AF4" w:rsidRDefault="00AF6AF4" w:rsidP="00AF6A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AF6AF4" w:rsidRDefault="00AF6AF4" w:rsidP="00AF6AF4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AF6AF4" w:rsidRPr="00FA47F2" w:rsidRDefault="00AF6AF4" w:rsidP="00AF6AF4">
      <w:pPr>
        <w:spacing w:before="840" w:after="240"/>
        <w:rPr>
          <w:sz w:val="28"/>
          <w:szCs w:val="28"/>
        </w:rPr>
      </w:pPr>
      <w:r>
        <w:rPr>
          <w:sz w:val="28"/>
          <w:szCs w:val="28"/>
        </w:rPr>
        <w:t>от 11 ноября 2018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FA47F2">
        <w:rPr>
          <w:b/>
          <w:sz w:val="28"/>
          <w:szCs w:val="28"/>
        </w:rPr>
        <w:t xml:space="preserve"> </w:t>
      </w:r>
      <w:r w:rsidR="00FA47F2" w:rsidRPr="00FA47F2">
        <w:rPr>
          <w:sz w:val="28"/>
          <w:szCs w:val="28"/>
        </w:rPr>
        <w:t>(проект)</w:t>
      </w:r>
    </w:p>
    <w:p w:rsidR="00AF6AF4" w:rsidRDefault="00AF6AF4" w:rsidP="00AF6AF4">
      <w:pPr>
        <w:rPr>
          <w:sz w:val="24"/>
          <w:szCs w:val="24"/>
        </w:rPr>
      </w:pPr>
      <w:r>
        <w:rPr>
          <w:sz w:val="24"/>
          <w:szCs w:val="24"/>
        </w:rPr>
        <w:t>О досрочном прекращении</w:t>
      </w:r>
      <w:r>
        <w:rPr>
          <w:sz w:val="24"/>
          <w:szCs w:val="24"/>
        </w:rPr>
        <w:br/>
        <w:t>полномочий депутата  Воробьева В.Г.</w:t>
      </w:r>
    </w:p>
    <w:p w:rsidR="00AF6AF4" w:rsidRDefault="00AF6AF4" w:rsidP="00AF6AF4">
      <w:pPr>
        <w:shd w:val="clear" w:color="auto" w:fill="FFFFFF"/>
        <w:spacing w:before="480" w:line="317" w:lineRule="exact"/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10 статьи 40 Федерального закона от </w:t>
      </w:r>
      <w:r>
        <w:rPr>
          <w:spacing w:val="-1"/>
          <w:sz w:val="28"/>
          <w:szCs w:val="28"/>
        </w:rPr>
        <w:t xml:space="preserve">6 октября 2003 года № 131-ФЗ «Об общих принципах организации местного </w:t>
      </w:r>
      <w:r>
        <w:rPr>
          <w:spacing w:val="-2"/>
          <w:sz w:val="28"/>
          <w:szCs w:val="28"/>
        </w:rPr>
        <w:t>самоуправления в Российской Федерации», пункта 1.1 статьи 36 устава муниципального образования «Светогорское городское поселение» Выборгского района Ленинградской области  на  основании  решения Выборгского городского суда от 26.11.2018 года</w:t>
      </w:r>
      <w:r w:rsidR="00DD6989">
        <w:rPr>
          <w:spacing w:val="-2"/>
          <w:sz w:val="28"/>
          <w:szCs w:val="28"/>
        </w:rPr>
        <w:t xml:space="preserve"> по административному делу № 2а-4170/2018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proofErr w:type="gramEnd"/>
    </w:p>
    <w:p w:rsidR="00AF6AF4" w:rsidRDefault="00AF6AF4" w:rsidP="00AF6AF4">
      <w:pPr>
        <w:shd w:val="clear" w:color="auto" w:fill="FFFFFF"/>
        <w:ind w:left="360" w:firstLine="713"/>
        <w:jc w:val="both"/>
        <w:rPr>
          <w:sz w:val="28"/>
          <w:szCs w:val="28"/>
        </w:rPr>
      </w:pPr>
    </w:p>
    <w:p w:rsidR="00AF6AF4" w:rsidRDefault="00AF6AF4" w:rsidP="00AF6AF4">
      <w:pPr>
        <w:shd w:val="clear" w:color="auto" w:fill="FFFFFF"/>
        <w:ind w:left="360" w:firstLine="71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F6AF4" w:rsidRDefault="00AF6AF4" w:rsidP="00AF6AF4">
      <w:pPr>
        <w:shd w:val="clear" w:color="auto" w:fill="FFFFFF"/>
        <w:tabs>
          <w:tab w:val="left" w:pos="1018"/>
        </w:tabs>
        <w:spacing w:before="230" w:line="317" w:lineRule="exact"/>
        <w:ind w:right="10" w:firstLine="730"/>
        <w:jc w:val="both"/>
        <w:rPr>
          <w:sz w:val="28"/>
          <w:szCs w:val="28"/>
        </w:rPr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Прекратить полномочия Воробьева Владимира Геннадьевича, депутата по избирательному </w:t>
      </w:r>
      <w:r>
        <w:rPr>
          <w:sz w:val="28"/>
          <w:szCs w:val="28"/>
        </w:rPr>
        <w:t>округу № 25.</w:t>
      </w:r>
    </w:p>
    <w:p w:rsidR="00AF6AF4" w:rsidRDefault="00AF6AF4" w:rsidP="00AF6AF4">
      <w:pPr>
        <w:shd w:val="clear" w:color="auto" w:fill="FFFFFF"/>
        <w:tabs>
          <w:tab w:val="left" w:pos="970"/>
        </w:tabs>
        <w:spacing w:line="317" w:lineRule="exact"/>
        <w:ind w:left="691" w:right="2150"/>
        <w:rPr>
          <w:sz w:val="28"/>
          <w:szCs w:val="28"/>
        </w:rPr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Решение вступает в силу с момента его принятия.</w:t>
      </w:r>
      <w:r>
        <w:rPr>
          <w:spacing w:val="-3"/>
          <w:sz w:val="28"/>
          <w:szCs w:val="28"/>
        </w:rPr>
        <w:br/>
        <w:t>3</w:t>
      </w:r>
      <w:r>
        <w:rPr>
          <w:spacing w:val="-1"/>
          <w:sz w:val="28"/>
          <w:szCs w:val="28"/>
        </w:rPr>
        <w:t>. Решение опубликовать в газете «</w:t>
      </w:r>
      <w:proofErr w:type="spellStart"/>
      <w:r>
        <w:rPr>
          <w:spacing w:val="-1"/>
          <w:sz w:val="28"/>
          <w:szCs w:val="28"/>
        </w:rPr>
        <w:t>Вуокса</w:t>
      </w:r>
      <w:proofErr w:type="spellEnd"/>
      <w:r>
        <w:rPr>
          <w:spacing w:val="-1"/>
          <w:sz w:val="28"/>
          <w:szCs w:val="28"/>
        </w:rPr>
        <w:t>».</w:t>
      </w:r>
    </w:p>
    <w:p w:rsidR="00AF6AF4" w:rsidRDefault="00AF6AF4" w:rsidP="00AF6AF4">
      <w:pPr>
        <w:shd w:val="clear" w:color="auto" w:fill="FFFFFF"/>
        <w:tabs>
          <w:tab w:val="left" w:pos="874"/>
        </w:tabs>
        <w:spacing w:line="317" w:lineRule="exact"/>
        <w:ind w:left="360"/>
        <w:jc w:val="both"/>
        <w:rPr>
          <w:sz w:val="28"/>
          <w:szCs w:val="28"/>
        </w:rPr>
      </w:pPr>
    </w:p>
    <w:p w:rsidR="00AF6AF4" w:rsidRDefault="00AF6AF4" w:rsidP="00AF6AF4">
      <w:pPr>
        <w:shd w:val="clear" w:color="auto" w:fill="FFFFFF"/>
        <w:tabs>
          <w:tab w:val="left" w:pos="180"/>
        </w:tabs>
        <w:spacing w:after="120" w:line="322" w:lineRule="exact"/>
        <w:ind w:left="360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</w:p>
    <w:p w:rsidR="00AF6AF4" w:rsidRDefault="00AF6AF4" w:rsidP="00AF6AF4">
      <w:pPr>
        <w:shd w:val="clear" w:color="auto" w:fill="FFFFFF"/>
        <w:tabs>
          <w:tab w:val="left" w:pos="180"/>
        </w:tabs>
        <w:ind w:left="357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Глава муниципального образования</w:t>
      </w:r>
    </w:p>
    <w:p w:rsidR="00AF6AF4" w:rsidRDefault="00AF6AF4" w:rsidP="00AF6AF4">
      <w:pPr>
        <w:shd w:val="clear" w:color="auto" w:fill="FFFFFF"/>
        <w:tabs>
          <w:tab w:val="left" w:pos="180"/>
        </w:tabs>
        <w:ind w:left="357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«Светогорское городское поселение»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Р.А. Генералова</w:t>
      </w:r>
    </w:p>
    <w:p w:rsidR="00AF6AF4" w:rsidRDefault="00AF6AF4" w:rsidP="00AF6AF4">
      <w:pPr>
        <w:shd w:val="clear" w:color="auto" w:fill="FFFFFF"/>
        <w:tabs>
          <w:tab w:val="left" w:pos="7334"/>
        </w:tabs>
        <w:ind w:left="360"/>
        <w:rPr>
          <w:color w:val="000000"/>
          <w:spacing w:val="-10"/>
          <w:sz w:val="28"/>
          <w:szCs w:val="28"/>
        </w:rPr>
      </w:pPr>
    </w:p>
    <w:p w:rsidR="00AF6AF4" w:rsidRDefault="00AF6AF4" w:rsidP="00AF6AF4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8"/>
          <w:szCs w:val="28"/>
        </w:rPr>
      </w:pPr>
    </w:p>
    <w:p w:rsidR="00AF6AF4" w:rsidRDefault="00AF6AF4" w:rsidP="00AF6AF4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8"/>
          <w:szCs w:val="28"/>
        </w:rPr>
      </w:pPr>
    </w:p>
    <w:p w:rsidR="00AF6AF4" w:rsidRDefault="00AF6AF4" w:rsidP="00AF6AF4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2"/>
          <w:szCs w:val="22"/>
        </w:rPr>
      </w:pPr>
    </w:p>
    <w:p w:rsidR="00AF6AF4" w:rsidRDefault="00AF6AF4" w:rsidP="00AF6AF4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2"/>
          <w:szCs w:val="22"/>
        </w:rPr>
      </w:pPr>
    </w:p>
    <w:p w:rsidR="00AF6AF4" w:rsidRDefault="00AF6AF4" w:rsidP="00DD6989">
      <w:pPr>
        <w:shd w:val="clear" w:color="auto" w:fill="FFFFFF"/>
        <w:tabs>
          <w:tab w:val="left" w:pos="7334"/>
        </w:tabs>
        <w:rPr>
          <w:sz w:val="24"/>
          <w:szCs w:val="24"/>
        </w:rPr>
      </w:pPr>
      <w:r>
        <w:rPr>
          <w:color w:val="000000"/>
          <w:spacing w:val="-3"/>
          <w:sz w:val="16"/>
          <w:szCs w:val="16"/>
        </w:rPr>
        <w:t xml:space="preserve">Разослано: </w:t>
      </w:r>
      <w:r>
        <w:rPr>
          <w:sz w:val="16"/>
          <w:szCs w:val="16"/>
        </w:rPr>
        <w:t>дело,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прокуратура, ТИК.</w:t>
      </w:r>
      <w:bookmarkStart w:id="0" w:name="_GoBack"/>
      <w:bookmarkEnd w:id="0"/>
    </w:p>
    <w:p w:rsidR="00AF6AF4" w:rsidRDefault="00AF6AF4" w:rsidP="00AF6AF4"/>
    <w:p w:rsidR="00F34D80" w:rsidRDefault="00F34D80"/>
    <w:sectPr w:rsidR="00F3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F4"/>
    <w:rsid w:val="005F382F"/>
    <w:rsid w:val="00AF6AF4"/>
    <w:rsid w:val="00DD6989"/>
    <w:rsid w:val="00F34D80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cp:lastPrinted>2018-11-28T08:08:00Z</cp:lastPrinted>
  <dcterms:created xsi:type="dcterms:W3CDTF">2018-11-28T08:01:00Z</dcterms:created>
  <dcterms:modified xsi:type="dcterms:W3CDTF">2018-12-06T14:06:00Z</dcterms:modified>
</cp:coreProperties>
</file>