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32" w:rsidRPr="00627932" w:rsidRDefault="00627932" w:rsidP="00627932">
      <w:pPr>
        <w:spacing w:before="120"/>
        <w:jc w:val="center"/>
        <w:rPr>
          <w:b/>
          <w:sz w:val="22"/>
          <w:szCs w:val="22"/>
        </w:rPr>
      </w:pPr>
      <w:r w:rsidRPr="00627932">
        <w:rPr>
          <w:b/>
          <w:sz w:val="22"/>
          <w:szCs w:val="22"/>
        </w:rPr>
        <w:t>проект</w:t>
      </w:r>
    </w:p>
    <w:p w:rsidR="00627932" w:rsidRPr="00627932" w:rsidRDefault="00627932" w:rsidP="00627932">
      <w:pPr>
        <w:spacing w:before="120"/>
        <w:jc w:val="center"/>
        <w:rPr>
          <w:b/>
          <w:sz w:val="22"/>
          <w:szCs w:val="22"/>
        </w:rPr>
      </w:pPr>
      <w:r w:rsidRPr="00627932">
        <w:rPr>
          <w:b/>
          <w:sz w:val="22"/>
          <w:szCs w:val="22"/>
        </w:rPr>
        <w:t>МУНИЦИПАЛЬНОЕ ОБРАЗОВАНИЕ</w:t>
      </w:r>
    </w:p>
    <w:p w:rsidR="00627932" w:rsidRPr="00627932" w:rsidRDefault="00627932" w:rsidP="00627932">
      <w:pPr>
        <w:jc w:val="center"/>
        <w:rPr>
          <w:b/>
          <w:sz w:val="22"/>
          <w:szCs w:val="22"/>
        </w:rPr>
      </w:pPr>
      <w:r w:rsidRPr="00627932">
        <w:rPr>
          <w:b/>
          <w:sz w:val="22"/>
          <w:szCs w:val="22"/>
        </w:rPr>
        <w:t xml:space="preserve">«СВЕТОГОРСКОЕ ГОРОДСКОЕ ПОСЕЛЕНИЕ» </w:t>
      </w:r>
    </w:p>
    <w:p w:rsidR="00627932" w:rsidRPr="00627932" w:rsidRDefault="00627932" w:rsidP="00627932">
      <w:pPr>
        <w:jc w:val="center"/>
        <w:rPr>
          <w:b/>
          <w:sz w:val="22"/>
          <w:szCs w:val="22"/>
        </w:rPr>
      </w:pPr>
      <w:r w:rsidRPr="00627932">
        <w:rPr>
          <w:b/>
          <w:sz w:val="22"/>
          <w:szCs w:val="22"/>
        </w:rPr>
        <w:t>ВЫБОРГСКОГО РАЙОНА ЛЕНИНГРАДСКОЙ ОБЛАСТИ</w:t>
      </w:r>
    </w:p>
    <w:p w:rsidR="00627932" w:rsidRPr="00627932" w:rsidRDefault="00627932" w:rsidP="00627932">
      <w:pPr>
        <w:spacing w:before="240"/>
        <w:jc w:val="center"/>
        <w:rPr>
          <w:b/>
          <w:sz w:val="22"/>
          <w:szCs w:val="22"/>
        </w:rPr>
      </w:pPr>
      <w:r w:rsidRPr="00627932">
        <w:rPr>
          <w:b/>
          <w:sz w:val="22"/>
          <w:szCs w:val="22"/>
        </w:rPr>
        <w:t>СОВЕТ ДЕПУТАТОВ</w:t>
      </w:r>
    </w:p>
    <w:p w:rsidR="00627932" w:rsidRPr="00627932" w:rsidRDefault="00627932" w:rsidP="00627932">
      <w:pPr>
        <w:jc w:val="center"/>
        <w:rPr>
          <w:b/>
          <w:sz w:val="22"/>
          <w:szCs w:val="22"/>
        </w:rPr>
      </w:pPr>
      <w:r w:rsidRPr="00627932">
        <w:rPr>
          <w:b/>
          <w:sz w:val="22"/>
          <w:szCs w:val="22"/>
        </w:rPr>
        <w:t>второго созыва</w:t>
      </w:r>
    </w:p>
    <w:p w:rsidR="00627932" w:rsidRPr="00627932" w:rsidRDefault="00627932" w:rsidP="00627932">
      <w:pPr>
        <w:jc w:val="center"/>
        <w:rPr>
          <w:b/>
          <w:sz w:val="22"/>
          <w:szCs w:val="22"/>
        </w:rPr>
      </w:pPr>
    </w:p>
    <w:p w:rsidR="00627932" w:rsidRPr="00627932" w:rsidRDefault="00627932" w:rsidP="00627932">
      <w:pPr>
        <w:jc w:val="center"/>
        <w:rPr>
          <w:b/>
          <w:spacing w:val="200"/>
          <w:sz w:val="22"/>
          <w:szCs w:val="22"/>
        </w:rPr>
      </w:pPr>
      <w:r w:rsidRPr="00627932">
        <w:rPr>
          <w:b/>
          <w:spacing w:val="200"/>
          <w:sz w:val="22"/>
          <w:szCs w:val="22"/>
        </w:rPr>
        <w:t>РЕШЕНИЕ</w:t>
      </w:r>
    </w:p>
    <w:p w:rsidR="00627932" w:rsidRPr="00627932" w:rsidRDefault="00627932" w:rsidP="00627932">
      <w:pPr>
        <w:jc w:val="center"/>
        <w:rPr>
          <w:b/>
          <w:spacing w:val="200"/>
          <w:sz w:val="22"/>
          <w:szCs w:val="22"/>
        </w:rPr>
      </w:pPr>
    </w:p>
    <w:p w:rsidR="00627932" w:rsidRPr="00627932" w:rsidRDefault="00627932" w:rsidP="00627932">
      <w:pPr>
        <w:rPr>
          <w:b/>
          <w:sz w:val="22"/>
          <w:szCs w:val="22"/>
        </w:rPr>
      </w:pPr>
      <w:r w:rsidRPr="00627932">
        <w:rPr>
          <w:sz w:val="22"/>
          <w:szCs w:val="22"/>
        </w:rPr>
        <w:t>от  14  февраля  2017 года</w:t>
      </w:r>
      <w:r w:rsidRPr="00627932">
        <w:rPr>
          <w:sz w:val="22"/>
          <w:szCs w:val="22"/>
        </w:rPr>
        <w:tab/>
      </w:r>
      <w:r w:rsidRPr="00627932">
        <w:rPr>
          <w:sz w:val="22"/>
          <w:szCs w:val="22"/>
        </w:rPr>
        <w:tab/>
      </w:r>
      <w:r w:rsidRPr="00627932">
        <w:rPr>
          <w:b/>
          <w:sz w:val="22"/>
          <w:szCs w:val="22"/>
        </w:rPr>
        <w:t xml:space="preserve">№  </w:t>
      </w:r>
    </w:p>
    <w:p w:rsidR="00627932" w:rsidRPr="00627932" w:rsidRDefault="00627932" w:rsidP="00627932">
      <w:pPr>
        <w:rPr>
          <w:sz w:val="22"/>
          <w:szCs w:val="22"/>
        </w:rPr>
      </w:pPr>
    </w:p>
    <w:p w:rsidR="00627932" w:rsidRPr="00627932" w:rsidRDefault="00627932" w:rsidP="00627932">
      <w:pPr>
        <w:jc w:val="both"/>
        <w:rPr>
          <w:sz w:val="22"/>
          <w:szCs w:val="22"/>
        </w:rPr>
      </w:pPr>
      <w:r w:rsidRPr="00627932">
        <w:rPr>
          <w:sz w:val="22"/>
          <w:szCs w:val="22"/>
        </w:rPr>
        <w:t xml:space="preserve">  Об утверждении  отчета  «Об исполнении прогнозного</w:t>
      </w:r>
    </w:p>
    <w:p w:rsidR="00627932" w:rsidRPr="00627932" w:rsidRDefault="00627932" w:rsidP="00627932">
      <w:pPr>
        <w:jc w:val="both"/>
        <w:rPr>
          <w:sz w:val="22"/>
          <w:szCs w:val="22"/>
        </w:rPr>
      </w:pPr>
      <w:r w:rsidRPr="00627932">
        <w:rPr>
          <w:sz w:val="22"/>
          <w:szCs w:val="22"/>
        </w:rPr>
        <w:t xml:space="preserve">плана  - программы   приватизации       муниципального </w:t>
      </w:r>
    </w:p>
    <w:p w:rsidR="00627932" w:rsidRPr="00627932" w:rsidRDefault="00627932" w:rsidP="00627932">
      <w:pPr>
        <w:jc w:val="both"/>
        <w:rPr>
          <w:sz w:val="22"/>
          <w:szCs w:val="22"/>
        </w:rPr>
      </w:pPr>
      <w:r w:rsidRPr="00627932">
        <w:rPr>
          <w:sz w:val="22"/>
          <w:szCs w:val="22"/>
        </w:rPr>
        <w:t>имущества   МО   «Светогорское   городское поселение»</w:t>
      </w:r>
    </w:p>
    <w:p w:rsidR="00627932" w:rsidRPr="00627932" w:rsidRDefault="00627932" w:rsidP="00627932">
      <w:pPr>
        <w:jc w:val="both"/>
        <w:rPr>
          <w:sz w:val="22"/>
          <w:szCs w:val="22"/>
        </w:rPr>
      </w:pPr>
      <w:r w:rsidRPr="00627932">
        <w:rPr>
          <w:sz w:val="22"/>
          <w:szCs w:val="22"/>
        </w:rPr>
        <w:t xml:space="preserve"> на 2016 год»</w:t>
      </w:r>
    </w:p>
    <w:p w:rsidR="00627932" w:rsidRPr="00627932" w:rsidRDefault="00627932" w:rsidP="00627932">
      <w:pPr>
        <w:shd w:val="clear" w:color="auto" w:fill="FFFFFF"/>
        <w:spacing w:before="370"/>
        <w:ind w:left="142" w:right="10" w:firstLine="578"/>
        <w:jc w:val="both"/>
        <w:rPr>
          <w:sz w:val="22"/>
          <w:szCs w:val="22"/>
        </w:rPr>
      </w:pPr>
      <w:r w:rsidRPr="00627932">
        <w:rPr>
          <w:color w:val="000000"/>
          <w:spacing w:val="3"/>
          <w:sz w:val="22"/>
          <w:szCs w:val="22"/>
        </w:rPr>
        <w:t>Заслушав отчет «Об исполнении прогнозного плана - программы приватизации муниципального имущества муниципального образования «Светогорское городское поселение» на 2016 год», совет депутатов:</w:t>
      </w:r>
    </w:p>
    <w:p w:rsidR="00627932" w:rsidRPr="00627932" w:rsidRDefault="00627932" w:rsidP="00627932">
      <w:pPr>
        <w:pStyle w:val="a3"/>
        <w:spacing w:before="240" w:after="240"/>
        <w:rPr>
          <w:spacing w:val="200"/>
          <w:sz w:val="22"/>
          <w:szCs w:val="22"/>
        </w:rPr>
      </w:pPr>
      <w:r w:rsidRPr="00627932">
        <w:rPr>
          <w:spacing w:val="200"/>
          <w:sz w:val="22"/>
          <w:szCs w:val="22"/>
        </w:rPr>
        <w:t xml:space="preserve">  РЕШИЛ:</w:t>
      </w:r>
    </w:p>
    <w:p w:rsidR="00627932" w:rsidRPr="00627932" w:rsidRDefault="00627932" w:rsidP="00627932">
      <w:pPr>
        <w:shd w:val="clear" w:color="auto" w:fill="FFFFFF"/>
        <w:ind w:left="142" w:firstLine="425"/>
        <w:jc w:val="both"/>
        <w:rPr>
          <w:color w:val="000000"/>
          <w:spacing w:val="3"/>
          <w:sz w:val="22"/>
          <w:szCs w:val="22"/>
        </w:rPr>
      </w:pPr>
      <w:r w:rsidRPr="00627932">
        <w:rPr>
          <w:color w:val="000000"/>
          <w:spacing w:val="5"/>
          <w:sz w:val="22"/>
          <w:szCs w:val="22"/>
        </w:rPr>
        <w:t>1. Утвердить отчет «Об исполнении прогнозного плана - программы приватизации муниципального имущества муниципального образования «Светогорское городское поселение» на 2016 год», согласно Приложению.</w:t>
      </w:r>
    </w:p>
    <w:p w:rsidR="00627932" w:rsidRPr="00627932" w:rsidRDefault="00627932" w:rsidP="00627932">
      <w:pPr>
        <w:pStyle w:val="a3"/>
        <w:ind w:firstLine="567"/>
        <w:rPr>
          <w:sz w:val="22"/>
          <w:szCs w:val="22"/>
        </w:rPr>
      </w:pPr>
      <w:r w:rsidRPr="00627932">
        <w:rPr>
          <w:sz w:val="22"/>
          <w:szCs w:val="22"/>
        </w:rPr>
        <w:t>2. Настоящее Решение вступает в силу после его официального опубликования в газете «</w:t>
      </w:r>
      <w:proofErr w:type="spellStart"/>
      <w:r w:rsidRPr="00627932">
        <w:rPr>
          <w:sz w:val="22"/>
          <w:szCs w:val="22"/>
        </w:rPr>
        <w:t>Вуокса</w:t>
      </w:r>
      <w:proofErr w:type="spellEnd"/>
      <w:r w:rsidRPr="00627932">
        <w:rPr>
          <w:sz w:val="22"/>
          <w:szCs w:val="22"/>
        </w:rPr>
        <w:t>».</w:t>
      </w:r>
    </w:p>
    <w:p w:rsidR="00627932" w:rsidRPr="00627932" w:rsidRDefault="00627932" w:rsidP="00627932">
      <w:pPr>
        <w:pStyle w:val="a3"/>
        <w:ind w:firstLine="567"/>
        <w:rPr>
          <w:sz w:val="22"/>
          <w:szCs w:val="22"/>
        </w:rPr>
      </w:pPr>
      <w:r w:rsidRPr="00627932">
        <w:rPr>
          <w:sz w:val="22"/>
          <w:szCs w:val="22"/>
        </w:rPr>
        <w:t xml:space="preserve">3. </w:t>
      </w:r>
      <w:proofErr w:type="gramStart"/>
      <w:r w:rsidRPr="00627932">
        <w:rPr>
          <w:sz w:val="22"/>
          <w:szCs w:val="22"/>
        </w:rPr>
        <w:t>Контроль за</w:t>
      </w:r>
      <w:proofErr w:type="gramEnd"/>
      <w:r w:rsidRPr="00627932">
        <w:rPr>
          <w:sz w:val="22"/>
          <w:szCs w:val="22"/>
        </w:rPr>
        <w:t xml:space="preserve"> исполнением Решения возложить на постоянную депутатскую комиссию по экономике, бюджету и контролю за использованием муниципальной собственности (Смирнов Е.Д.)</w:t>
      </w:r>
    </w:p>
    <w:p w:rsidR="00627932" w:rsidRPr="00627932" w:rsidRDefault="00627932" w:rsidP="00627932">
      <w:pPr>
        <w:pStyle w:val="a3"/>
        <w:ind w:firstLine="567"/>
        <w:rPr>
          <w:sz w:val="22"/>
          <w:szCs w:val="22"/>
        </w:rPr>
      </w:pPr>
    </w:p>
    <w:p w:rsidR="00627932" w:rsidRPr="00627932" w:rsidRDefault="00627932" w:rsidP="00627932">
      <w:pPr>
        <w:pStyle w:val="a3"/>
        <w:ind w:firstLine="567"/>
        <w:rPr>
          <w:sz w:val="22"/>
          <w:szCs w:val="22"/>
        </w:rPr>
      </w:pPr>
    </w:p>
    <w:p w:rsidR="00627932" w:rsidRPr="00627932" w:rsidRDefault="00627932" w:rsidP="00627932">
      <w:pPr>
        <w:pStyle w:val="a3"/>
        <w:tabs>
          <w:tab w:val="left" w:pos="9500"/>
        </w:tabs>
        <w:rPr>
          <w:sz w:val="22"/>
          <w:szCs w:val="22"/>
        </w:rPr>
      </w:pPr>
      <w:r w:rsidRPr="00627932">
        <w:rPr>
          <w:sz w:val="22"/>
          <w:szCs w:val="22"/>
        </w:rPr>
        <w:t>Глава муниципального образования                                 Р.А. Генералова</w:t>
      </w:r>
    </w:p>
    <w:p w:rsidR="00627932" w:rsidRPr="00627932" w:rsidRDefault="00627932" w:rsidP="00627932">
      <w:pPr>
        <w:pStyle w:val="a3"/>
        <w:tabs>
          <w:tab w:val="left" w:pos="9500"/>
        </w:tabs>
        <w:rPr>
          <w:sz w:val="22"/>
          <w:szCs w:val="22"/>
        </w:rPr>
      </w:pPr>
      <w:r w:rsidRPr="00627932">
        <w:rPr>
          <w:sz w:val="22"/>
          <w:szCs w:val="22"/>
        </w:rPr>
        <w:t>«Светогорское городское поселение»</w:t>
      </w:r>
    </w:p>
    <w:p w:rsidR="00627932" w:rsidRDefault="00627932" w:rsidP="00627932"/>
    <w:p w:rsidR="00627932" w:rsidRDefault="00627932" w:rsidP="00627932">
      <w:pPr>
        <w:rPr>
          <w:sz w:val="28"/>
          <w:szCs w:val="28"/>
        </w:rPr>
      </w:pPr>
      <w:r>
        <w:t>Рассылка: дело, ОУИ, администрация, прокуратура, газета «</w:t>
      </w:r>
      <w:proofErr w:type="spellStart"/>
      <w:r>
        <w:t>Вуокса</w:t>
      </w:r>
      <w:proofErr w:type="spellEnd"/>
      <w:r>
        <w:t>»</w:t>
      </w:r>
    </w:p>
    <w:p w:rsidR="00627932" w:rsidRDefault="00627932" w:rsidP="00627932">
      <w:pPr>
        <w:rPr>
          <w:sz w:val="28"/>
          <w:szCs w:val="28"/>
        </w:rPr>
      </w:pPr>
    </w:p>
    <w:p w:rsidR="00627932" w:rsidRDefault="00627932" w:rsidP="00627932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  <w:sz w:val="24"/>
          <w:szCs w:val="24"/>
        </w:rPr>
      </w:pPr>
    </w:p>
    <w:p w:rsidR="00627932" w:rsidRDefault="00627932" w:rsidP="00627932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  <w:sz w:val="24"/>
          <w:szCs w:val="24"/>
        </w:rPr>
      </w:pPr>
    </w:p>
    <w:p w:rsidR="00627932" w:rsidRPr="00627932" w:rsidRDefault="00627932" w:rsidP="00627932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</w:rPr>
      </w:pPr>
      <w:r w:rsidRPr="00627932">
        <w:rPr>
          <w:color w:val="000000"/>
        </w:rPr>
        <w:t xml:space="preserve">Приложение </w:t>
      </w:r>
    </w:p>
    <w:p w:rsidR="00627932" w:rsidRPr="00627932" w:rsidRDefault="00627932" w:rsidP="00627932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</w:rPr>
      </w:pPr>
      <w:r w:rsidRPr="00627932">
        <w:rPr>
          <w:color w:val="000000"/>
        </w:rPr>
        <w:t xml:space="preserve">к решению совета депутатов </w:t>
      </w:r>
    </w:p>
    <w:p w:rsidR="00627932" w:rsidRPr="00627932" w:rsidRDefault="00627932" w:rsidP="00627932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</w:rPr>
      </w:pPr>
      <w:r w:rsidRPr="00627932">
        <w:rPr>
          <w:color w:val="000000"/>
        </w:rPr>
        <w:t>муниципального образования</w:t>
      </w:r>
    </w:p>
    <w:p w:rsidR="00627932" w:rsidRPr="00627932" w:rsidRDefault="00627932" w:rsidP="00627932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</w:rPr>
      </w:pPr>
      <w:r w:rsidRPr="00627932">
        <w:rPr>
          <w:color w:val="000000"/>
        </w:rPr>
        <w:t>«Светогорское городское поселение»</w:t>
      </w:r>
    </w:p>
    <w:p w:rsidR="00627932" w:rsidRPr="00627932" w:rsidRDefault="00627932" w:rsidP="00627932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</w:rPr>
      </w:pPr>
      <w:r w:rsidRPr="00627932">
        <w:rPr>
          <w:color w:val="000000"/>
        </w:rPr>
        <w:t xml:space="preserve">Выборгский район Ленинградской области </w:t>
      </w:r>
    </w:p>
    <w:p w:rsidR="00627932" w:rsidRPr="00627932" w:rsidRDefault="00627932" w:rsidP="00627932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  <w:spacing w:val="-10"/>
        </w:rPr>
      </w:pPr>
      <w:r w:rsidRPr="00627932">
        <w:rPr>
          <w:color w:val="000000"/>
        </w:rPr>
        <w:t xml:space="preserve">от .02. 2017 года № </w:t>
      </w:r>
    </w:p>
    <w:p w:rsidR="00627932" w:rsidRDefault="00627932" w:rsidP="00627932">
      <w:pPr>
        <w:tabs>
          <w:tab w:val="left" w:pos="7365"/>
        </w:tabs>
        <w:rPr>
          <w:sz w:val="24"/>
          <w:szCs w:val="24"/>
        </w:rPr>
      </w:pPr>
    </w:p>
    <w:p w:rsidR="00627932" w:rsidRPr="00627932" w:rsidRDefault="00627932" w:rsidP="00627932">
      <w:pPr>
        <w:pStyle w:val="23"/>
        <w:spacing w:after="0" w:line="240" w:lineRule="auto"/>
        <w:ind w:left="284" w:right="85"/>
        <w:jc w:val="center"/>
      </w:pPr>
      <w:r w:rsidRPr="00627932">
        <w:t>Отчет</w:t>
      </w:r>
    </w:p>
    <w:p w:rsidR="00627932" w:rsidRPr="00627932" w:rsidRDefault="00627932" w:rsidP="00627932">
      <w:pPr>
        <w:pStyle w:val="23"/>
        <w:spacing w:after="0" w:line="240" w:lineRule="auto"/>
        <w:ind w:left="284" w:right="85"/>
        <w:jc w:val="center"/>
      </w:pPr>
      <w:r w:rsidRPr="00627932">
        <w:t xml:space="preserve">об исполнении прогнозного плана - программы приватизации муниципального имущества муниципального образования </w:t>
      </w:r>
    </w:p>
    <w:p w:rsidR="00627932" w:rsidRPr="00627932" w:rsidRDefault="00627932" w:rsidP="00627932">
      <w:pPr>
        <w:pStyle w:val="23"/>
        <w:spacing w:after="0" w:line="240" w:lineRule="auto"/>
        <w:ind w:left="284" w:right="85"/>
        <w:jc w:val="center"/>
      </w:pPr>
      <w:r w:rsidRPr="00627932">
        <w:t>«Светогорское городское поселение»</w:t>
      </w:r>
    </w:p>
    <w:p w:rsidR="00627932" w:rsidRPr="00627932" w:rsidRDefault="00627932" w:rsidP="00627932">
      <w:pPr>
        <w:pStyle w:val="23"/>
        <w:spacing w:after="0" w:line="240" w:lineRule="auto"/>
        <w:ind w:left="284" w:right="85"/>
        <w:jc w:val="center"/>
      </w:pPr>
      <w:r w:rsidRPr="00627932">
        <w:t>Выборгского района Ленинградской области на 2016 год</w:t>
      </w:r>
    </w:p>
    <w:p w:rsidR="00627932" w:rsidRPr="00627932" w:rsidRDefault="00627932" w:rsidP="00627932">
      <w:pPr>
        <w:pStyle w:val="3"/>
        <w:ind w:firstLine="284"/>
        <w:jc w:val="both"/>
        <w:rPr>
          <w:sz w:val="24"/>
          <w:szCs w:val="24"/>
        </w:rPr>
      </w:pPr>
    </w:p>
    <w:p w:rsidR="00627932" w:rsidRPr="00627932" w:rsidRDefault="00627932" w:rsidP="00627932">
      <w:pPr>
        <w:pStyle w:val="3"/>
        <w:ind w:firstLine="284"/>
        <w:jc w:val="both"/>
        <w:rPr>
          <w:sz w:val="24"/>
          <w:szCs w:val="24"/>
        </w:rPr>
      </w:pPr>
      <w:r w:rsidRPr="00627932">
        <w:rPr>
          <w:sz w:val="24"/>
          <w:szCs w:val="24"/>
        </w:rPr>
        <w:t xml:space="preserve">          </w:t>
      </w:r>
      <w:proofErr w:type="gramStart"/>
      <w:r w:rsidRPr="00627932">
        <w:rPr>
          <w:sz w:val="24"/>
          <w:szCs w:val="24"/>
        </w:rPr>
        <w:t xml:space="preserve">В соответствии с </w:t>
      </w:r>
      <w:r w:rsidRPr="00627932">
        <w:rPr>
          <w:rFonts w:ascii="Times New Roman CYR" w:hAnsi="Times New Roman CYR" w:cs="Times New Roman CYR"/>
          <w:sz w:val="24"/>
          <w:szCs w:val="24"/>
        </w:rPr>
        <w:t>решениями совета депутатов муниципального образования «Светогорское городское поселение» Выборгского района Ленинградской области: от 17.11.2015 года № 42 «Об утверждении прогнозного плана-программы приватизации муниципального имущества на 2016 год»;</w:t>
      </w:r>
      <w:r w:rsidRPr="00627932">
        <w:rPr>
          <w:sz w:val="24"/>
          <w:szCs w:val="24"/>
        </w:rPr>
        <w:t xml:space="preserve"> от 19.01.2016 года № 2 «О внесении дополнений в прогнозный план – программу приватизации муниципального имущества муниципальное образование «Светогорское городское поселение»  на 2016 год»;</w:t>
      </w:r>
      <w:proofErr w:type="gramEnd"/>
      <w:r w:rsidRPr="00627932">
        <w:rPr>
          <w:sz w:val="24"/>
          <w:szCs w:val="24"/>
        </w:rPr>
        <w:t xml:space="preserve">  планировалось осуществить приватизацию следующих объектов недвижимости:    </w:t>
      </w:r>
    </w:p>
    <w:p w:rsidR="00627932" w:rsidRDefault="00627932" w:rsidP="00627932">
      <w:pPr>
        <w:ind w:right="84"/>
        <w:jc w:val="both"/>
        <w:rPr>
          <w:sz w:val="24"/>
          <w:szCs w:val="24"/>
        </w:rPr>
      </w:pPr>
      <w:r w:rsidRPr="00627932">
        <w:rPr>
          <w:sz w:val="24"/>
          <w:szCs w:val="24"/>
        </w:rPr>
        <w:t xml:space="preserve">1.     Перечень объектов недвижимого имущества, включенных в план </w:t>
      </w:r>
      <w:proofErr w:type="gramStart"/>
      <w:r w:rsidRPr="00627932">
        <w:rPr>
          <w:sz w:val="24"/>
          <w:szCs w:val="24"/>
        </w:rPr>
        <w:t>-п</w:t>
      </w:r>
      <w:proofErr w:type="gramEnd"/>
      <w:r w:rsidRPr="00627932">
        <w:rPr>
          <w:sz w:val="24"/>
          <w:szCs w:val="24"/>
        </w:rPr>
        <w:t>рограмму приватизации на 2016 год, для продажи субъектам малого и среднего  предпринимательства путем реализации преимущественного права выкупа,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Федерации»:</w:t>
      </w:r>
    </w:p>
    <w:p w:rsidR="00627932" w:rsidRDefault="00627932" w:rsidP="00627932">
      <w:pPr>
        <w:ind w:right="84"/>
        <w:jc w:val="both"/>
        <w:rPr>
          <w:sz w:val="24"/>
          <w:szCs w:val="24"/>
        </w:rPr>
      </w:pPr>
    </w:p>
    <w:p w:rsidR="00627932" w:rsidRDefault="00627932" w:rsidP="00627932">
      <w:pPr>
        <w:ind w:right="84"/>
        <w:jc w:val="both"/>
        <w:rPr>
          <w:sz w:val="24"/>
          <w:szCs w:val="24"/>
        </w:rPr>
      </w:pPr>
    </w:p>
    <w:p w:rsidR="00627932" w:rsidRDefault="00627932" w:rsidP="00627932">
      <w:pPr>
        <w:ind w:right="84"/>
        <w:jc w:val="both"/>
        <w:rPr>
          <w:sz w:val="24"/>
          <w:szCs w:val="24"/>
        </w:rPr>
      </w:pPr>
    </w:p>
    <w:p w:rsidR="00627932" w:rsidRPr="00627932" w:rsidRDefault="00627932" w:rsidP="00627932">
      <w:pPr>
        <w:ind w:right="84"/>
        <w:jc w:val="both"/>
        <w:rPr>
          <w:sz w:val="24"/>
          <w:szCs w:val="24"/>
        </w:rPr>
      </w:pPr>
    </w:p>
    <w:p w:rsidR="00627932" w:rsidRDefault="00627932" w:rsidP="00627932">
      <w:pPr>
        <w:ind w:right="84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424"/>
        <w:gridCol w:w="1785"/>
        <w:gridCol w:w="1081"/>
        <w:gridCol w:w="1070"/>
        <w:gridCol w:w="1310"/>
      </w:tblGrid>
      <w:tr w:rsidR="00627932" w:rsidRPr="00627932" w:rsidTr="0062793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lastRenderedPageBreak/>
              <w:t xml:space="preserve">№ 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2793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2793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Год постройки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Площадь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объекта, кв. м.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Стоимость, 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627932" w:rsidRPr="00627932" w:rsidTr="00627932">
        <w:trPr>
          <w:trHeight w:val="172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Встроенное нежилое помещение, этаж 1, номера на поэтажном плане 9,   кадастровый (или условный) номер: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47-47-15/019/2011-116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Ленинградская область, Выборгский район, МО «Светогорское городское поселение»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 г. Светогорск, 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Кирова, д.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38,6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 соответствии с рыночной стоимостью</w:t>
            </w:r>
          </w:p>
        </w:tc>
      </w:tr>
      <w:tr w:rsidR="00627932" w:rsidRPr="00627932" w:rsidTr="00627932">
        <w:trPr>
          <w:trHeight w:val="120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Встроенное нежилое помещение, кадастровый (или условный) номер: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47-47-15/098/2010-098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Ленинградская область, Выборгский район,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 г. Светогорск, 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4" w:firstLine="3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Красноармейская, д. 3.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1992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 соответствии с рыночной стоимостью</w:t>
            </w:r>
          </w:p>
        </w:tc>
      </w:tr>
      <w:tr w:rsidR="00627932" w:rsidRPr="00627932" w:rsidTr="0062793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proofErr w:type="gramStart"/>
            <w:r w:rsidRPr="00627932">
              <w:rPr>
                <w:sz w:val="22"/>
                <w:szCs w:val="22"/>
                <w:lang w:eastAsia="en-US"/>
              </w:rPr>
              <w:t>Часть нежилого здания (Универмаг, лит.</w:t>
            </w:r>
            <w:proofErr w:type="gramEnd"/>
            <w:r w:rsidRPr="00627932">
              <w:rPr>
                <w:sz w:val="22"/>
                <w:szCs w:val="22"/>
                <w:lang w:eastAsia="en-US"/>
              </w:rPr>
              <w:t xml:space="preserve"> А), инвентарный № 4531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Ленинградская область, Выборгский район,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 г. Светогорск, 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Лесная, д. 11а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1594,5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 соответствии с рыночной стоимостью</w:t>
            </w:r>
          </w:p>
        </w:tc>
      </w:tr>
    </w:tbl>
    <w:p w:rsidR="00627932" w:rsidRPr="00627932" w:rsidRDefault="00627932" w:rsidP="00627932">
      <w:pPr>
        <w:jc w:val="both"/>
        <w:rPr>
          <w:sz w:val="22"/>
          <w:szCs w:val="22"/>
        </w:rPr>
      </w:pPr>
    </w:p>
    <w:p w:rsidR="00627932" w:rsidRPr="00627932" w:rsidRDefault="00627932" w:rsidP="00627932">
      <w:pPr>
        <w:jc w:val="both"/>
        <w:rPr>
          <w:sz w:val="22"/>
          <w:szCs w:val="22"/>
        </w:rPr>
      </w:pPr>
      <w:r w:rsidRPr="00627932">
        <w:rPr>
          <w:sz w:val="22"/>
          <w:szCs w:val="22"/>
        </w:rPr>
        <w:t>2. Перечень объектов недвижимого имущества, включенных в план-программу приватизации на 2016 год, для выставления на торги:</w:t>
      </w:r>
    </w:p>
    <w:p w:rsidR="00627932" w:rsidRPr="00627932" w:rsidRDefault="00627932" w:rsidP="00627932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902"/>
        <w:gridCol w:w="1652"/>
        <w:gridCol w:w="708"/>
        <w:gridCol w:w="1016"/>
        <w:gridCol w:w="1376"/>
      </w:tblGrid>
      <w:tr w:rsidR="00627932" w:rsidRPr="00627932" w:rsidTr="0062793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№ 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2793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27932">
              <w:rPr>
                <w:sz w:val="22"/>
                <w:szCs w:val="22"/>
                <w:lang w:eastAsia="en-US"/>
              </w:rPr>
              <w:t>/</w:t>
            </w:r>
            <w:r w:rsidRPr="00627932">
              <w:rPr>
                <w:sz w:val="22"/>
                <w:szCs w:val="22"/>
                <w:lang w:eastAsia="en-US"/>
              </w:rPr>
              <w:lastRenderedPageBreak/>
              <w:t>п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Год ввода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Площадь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объекта, кв. м.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Стоимость, 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627932" w:rsidRPr="00627932" w:rsidTr="0062793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spacing w:after="0" w:line="240" w:lineRule="auto"/>
              <w:ind w:left="0" w:right="85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Нежилое помещение здания общежития со встроенной столовой (нежилые помещения первого этажа №№1-19, №№22-27, №№42-46; второго этажа №№1-38; третьего этажа №1-38; подвал №№1-29)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Ленинградская область, Выборгский район, 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г. Светогорск,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Кирова, д. 30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1958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2559,7</w:t>
            </w:r>
          </w:p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 соответствии с рыночной стоимостью</w:t>
            </w:r>
          </w:p>
        </w:tc>
      </w:tr>
      <w:tr w:rsidR="00627932" w:rsidRPr="00627932" w:rsidTr="0062793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spacing w:after="0" w:line="240" w:lineRule="auto"/>
              <w:ind w:left="0" w:right="85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Часть здания магазина, библиотеки с подвалом, инвентарный № 4355, Лит</w:t>
            </w:r>
            <w:proofErr w:type="gramStart"/>
            <w:r w:rsidRPr="00627932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627932">
              <w:rPr>
                <w:sz w:val="22"/>
                <w:szCs w:val="22"/>
                <w:lang w:eastAsia="en-US"/>
              </w:rPr>
              <w:t xml:space="preserve">,А1 этажность-2, подземная этажность – 1, кадастровый (или условный) 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5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номер 47-78-01/008/2006-222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Ленинградская область, Выборгский район, 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г. Светогорск,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Победы, д. 31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До 1940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444,4</w:t>
            </w:r>
          </w:p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 соответствии с рыночной стоимостью</w:t>
            </w:r>
          </w:p>
        </w:tc>
      </w:tr>
      <w:tr w:rsidR="00627932" w:rsidRPr="00627932" w:rsidTr="0062793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spacing w:after="0" w:line="240" w:lineRule="auto"/>
              <w:ind w:left="0" w:right="85"/>
              <w:rPr>
                <w:sz w:val="22"/>
                <w:szCs w:val="22"/>
                <w:lang w:eastAsia="en-US"/>
              </w:rPr>
            </w:pPr>
            <w:proofErr w:type="gramStart"/>
            <w:r w:rsidRPr="00627932">
              <w:rPr>
                <w:sz w:val="22"/>
                <w:szCs w:val="22"/>
                <w:lang w:eastAsia="en-US"/>
              </w:rPr>
              <w:t xml:space="preserve">Здание кинотеатра «Заря» с подвалом, кадастровый (или условный) номер: 47-00-2/1999-468 с </w:t>
            </w:r>
            <w:r w:rsidRPr="00627932">
              <w:rPr>
                <w:sz w:val="22"/>
                <w:szCs w:val="22"/>
                <w:lang w:eastAsia="en-US"/>
              </w:rPr>
              <w:lastRenderedPageBreak/>
              <w:t xml:space="preserve">земельным участком, категория земель: земли населенных пунктов, разрешенное использование: под здание кинотеатра «Заря» с подвалом, общая площадь 7 000 </w:t>
            </w:r>
            <w:proofErr w:type="spellStart"/>
            <w:r w:rsidRPr="00627932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627932">
              <w:rPr>
                <w:sz w:val="22"/>
                <w:szCs w:val="22"/>
                <w:lang w:eastAsia="en-US"/>
              </w:rPr>
              <w:t>., кадастровый (или условный) номер: 47:02:0101002:519</w:t>
            </w:r>
            <w:proofErr w:type="gramEnd"/>
          </w:p>
          <w:p w:rsidR="00627932" w:rsidRPr="00627932" w:rsidRDefault="00627932">
            <w:pPr>
              <w:pStyle w:val="23"/>
              <w:spacing w:after="0" w:line="240" w:lineRule="auto"/>
              <w:ind w:left="0" w:righ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Ленинградская область, Выборгский район, 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г. Светогорск,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ул. Лесная, д. </w:t>
            </w:r>
            <w:r w:rsidRPr="00627932">
              <w:rPr>
                <w:sz w:val="22"/>
                <w:szCs w:val="22"/>
                <w:lang w:eastAsia="en-US"/>
              </w:rPr>
              <w:lastRenderedPageBreak/>
              <w:t>7а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1271,4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Площадь </w:t>
            </w:r>
            <w:proofErr w:type="gramStart"/>
            <w:r w:rsidRPr="00627932">
              <w:rPr>
                <w:sz w:val="22"/>
                <w:szCs w:val="22"/>
                <w:lang w:eastAsia="en-US"/>
              </w:rPr>
              <w:t>земель-</w:t>
            </w:r>
            <w:proofErr w:type="spellStart"/>
            <w:r w:rsidRPr="00627932">
              <w:rPr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627932">
              <w:rPr>
                <w:sz w:val="22"/>
                <w:szCs w:val="22"/>
                <w:lang w:eastAsia="en-US"/>
              </w:rPr>
              <w:t xml:space="preserve"> </w:t>
            </w:r>
            <w:r w:rsidRPr="00627932">
              <w:rPr>
                <w:sz w:val="22"/>
                <w:szCs w:val="22"/>
                <w:lang w:eastAsia="en-US"/>
              </w:rPr>
              <w:lastRenderedPageBreak/>
              <w:t>участка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7 000,0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 соответствии с рыночной стоимостью</w:t>
            </w:r>
          </w:p>
        </w:tc>
      </w:tr>
      <w:tr w:rsidR="00627932" w:rsidRPr="00627932" w:rsidTr="0062793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5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Здание Дома культуры, инвентарный номер М00001446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5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с земельным участком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Ленинградская область, Выборгский район, ПГГ Лесогорский,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Ленинградское шоссе, д. 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1947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549,0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 соответствии с рыночной стоимостью</w:t>
            </w:r>
          </w:p>
        </w:tc>
      </w:tr>
      <w:tr w:rsidR="00627932" w:rsidRPr="00627932" w:rsidTr="0062793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5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Встроенное нежилое помещение, этаж 1, номера на поэтажном плане 1, кадастровый (или условный) номер: 47-47-15/019/2011-114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Ленинградская область, Выборгский район, 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г. Светогорск,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Кирова, д. 1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71,4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 соответствии с рыночной стоимостью</w:t>
            </w:r>
          </w:p>
        </w:tc>
      </w:tr>
    </w:tbl>
    <w:p w:rsidR="00627932" w:rsidRPr="00627932" w:rsidRDefault="00627932" w:rsidP="00627932">
      <w:pPr>
        <w:rPr>
          <w:sz w:val="22"/>
          <w:szCs w:val="22"/>
        </w:rPr>
      </w:pPr>
    </w:p>
    <w:p w:rsidR="00627932" w:rsidRPr="00627932" w:rsidRDefault="00627932" w:rsidP="00627932">
      <w:pPr>
        <w:rPr>
          <w:sz w:val="22"/>
          <w:szCs w:val="22"/>
        </w:rPr>
      </w:pPr>
    </w:p>
    <w:p w:rsidR="00627932" w:rsidRPr="00627932" w:rsidRDefault="00627932" w:rsidP="00627932">
      <w:pPr>
        <w:pStyle w:val="21"/>
        <w:spacing w:after="0" w:line="240" w:lineRule="auto"/>
        <w:ind w:firstLine="284"/>
        <w:jc w:val="both"/>
        <w:rPr>
          <w:sz w:val="22"/>
          <w:szCs w:val="22"/>
        </w:rPr>
      </w:pPr>
    </w:p>
    <w:p w:rsidR="00627932" w:rsidRPr="00627932" w:rsidRDefault="00627932" w:rsidP="00627932">
      <w:pPr>
        <w:pStyle w:val="21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2"/>
          <w:szCs w:val="22"/>
        </w:rPr>
      </w:pPr>
      <w:r w:rsidRPr="00627932">
        <w:rPr>
          <w:sz w:val="22"/>
          <w:szCs w:val="22"/>
        </w:rPr>
        <w:lastRenderedPageBreak/>
        <w:t xml:space="preserve">В 2016 году </w:t>
      </w:r>
      <w:r w:rsidRPr="00627932">
        <w:rPr>
          <w:rFonts w:ascii="Times New Roman CYR" w:hAnsi="Times New Roman CYR" w:cs="Times New Roman CYR"/>
          <w:sz w:val="22"/>
          <w:szCs w:val="22"/>
        </w:rPr>
        <w:t>была осуществлена приватизация следующих объектов:</w:t>
      </w:r>
    </w:p>
    <w:p w:rsidR="00627932" w:rsidRPr="00627932" w:rsidRDefault="00627932" w:rsidP="00627932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627932">
        <w:rPr>
          <w:sz w:val="22"/>
          <w:szCs w:val="22"/>
        </w:rPr>
        <w:t>Перечень объектов недвижимого имущества, включенных в  прогнозный план - программу приватизации на 2016 год, для продажи субъектам малого и среднего  предпринимательства путем реализации преимущественного права выкупа:</w:t>
      </w:r>
    </w:p>
    <w:p w:rsidR="00627932" w:rsidRPr="00627932" w:rsidRDefault="00627932" w:rsidP="00627932">
      <w:pPr>
        <w:pStyle w:val="21"/>
        <w:spacing w:after="0" w:line="240" w:lineRule="auto"/>
        <w:ind w:left="36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340"/>
        <w:gridCol w:w="1676"/>
        <w:gridCol w:w="1021"/>
        <w:gridCol w:w="1011"/>
        <w:gridCol w:w="1641"/>
      </w:tblGrid>
      <w:tr w:rsidR="00627932" w:rsidRPr="00627932" w:rsidTr="0062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№ 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2793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2793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Год постройки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Площадь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объекта, кв.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Стоимость, 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627932" w:rsidRPr="00627932" w:rsidTr="00627932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Встроенное нежилое помещение, кадастровый (или условный) номер: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47-47-15/098/2010-098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Ленинградская область, Выборгский район,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 г. Светогорск, 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4" w:firstLine="3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Красноармейская, д. 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ind w:right="84"/>
              <w:jc w:val="both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         750,0</w:t>
            </w:r>
          </w:p>
        </w:tc>
      </w:tr>
      <w:tr w:rsidR="00627932" w:rsidRPr="00627932" w:rsidTr="0062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proofErr w:type="gramStart"/>
            <w:r w:rsidRPr="00627932">
              <w:rPr>
                <w:sz w:val="22"/>
                <w:szCs w:val="22"/>
                <w:lang w:eastAsia="en-US"/>
              </w:rPr>
              <w:t>Часть нежилого здания (Универмаг, лит.</w:t>
            </w:r>
            <w:proofErr w:type="gramEnd"/>
            <w:r w:rsidRPr="00627932">
              <w:rPr>
                <w:sz w:val="22"/>
                <w:szCs w:val="22"/>
                <w:lang w:eastAsia="en-US"/>
              </w:rPr>
              <w:t xml:space="preserve"> А), инвентарный № 4531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Ленинградская область, Выборгский район,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 г. Светогорск, 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Лесная, д. 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1594,5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ind w:right="84"/>
              <w:jc w:val="both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22654,5 </w:t>
            </w:r>
          </w:p>
          <w:p w:rsidR="00627932" w:rsidRPr="00627932" w:rsidRDefault="00627932">
            <w:pPr>
              <w:spacing w:line="276" w:lineRule="auto"/>
              <w:ind w:right="84"/>
              <w:jc w:val="both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(по объекту предоставлена рассрочка платежей сроком на 5 лет и зарегистрирована ипотека).</w:t>
            </w:r>
          </w:p>
        </w:tc>
      </w:tr>
    </w:tbl>
    <w:p w:rsidR="00627932" w:rsidRPr="00627932" w:rsidRDefault="00627932" w:rsidP="00627932">
      <w:pPr>
        <w:pStyle w:val="21"/>
        <w:spacing w:after="0" w:line="240" w:lineRule="auto"/>
        <w:ind w:left="426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627932" w:rsidRPr="00627932" w:rsidRDefault="00627932" w:rsidP="00627932">
      <w:pPr>
        <w:pStyle w:val="21"/>
        <w:spacing w:after="0" w:line="240" w:lineRule="auto"/>
        <w:ind w:left="426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627932" w:rsidRPr="00627932" w:rsidRDefault="00627932" w:rsidP="00627932">
      <w:pPr>
        <w:pStyle w:val="21"/>
        <w:spacing w:after="0" w:line="24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627932">
        <w:rPr>
          <w:sz w:val="22"/>
          <w:szCs w:val="22"/>
        </w:rPr>
        <w:t>1.1.Перечень объектов недвижимого имущества, для продажи субъектам малого и среднего  предпринимательства, путем реализации преимущественного права выкупа:</w:t>
      </w:r>
    </w:p>
    <w:p w:rsidR="00627932" w:rsidRPr="00627932" w:rsidRDefault="00627932" w:rsidP="00627932">
      <w:pPr>
        <w:pStyle w:val="21"/>
        <w:spacing w:after="0" w:line="240" w:lineRule="auto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625"/>
        <w:gridCol w:w="1472"/>
        <w:gridCol w:w="1023"/>
        <w:gridCol w:w="923"/>
        <w:gridCol w:w="1645"/>
      </w:tblGrid>
      <w:tr w:rsidR="00627932" w:rsidRPr="00627932" w:rsidTr="0062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№ 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2793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2793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Год постройки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Площадь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объект</w:t>
            </w:r>
            <w:r w:rsidRPr="00627932">
              <w:rPr>
                <w:sz w:val="22"/>
                <w:szCs w:val="22"/>
                <w:lang w:eastAsia="en-US"/>
              </w:rPr>
              <w:lastRenderedPageBreak/>
              <w:t>а, кв.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lastRenderedPageBreak/>
              <w:t xml:space="preserve">Стоимость, 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627932" w:rsidRPr="00627932" w:rsidTr="00627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Встроенные нежилые помещения  первого этажа (номера на поэтажном плане 1 – 17), вспомогательные помещения первого этажа – бельэтаж (номера на поэтажном плане 18-26), инвентарный № 4494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Ленинградская область, Выборгский район,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 г. Светогорск, 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Кирова,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763,9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ind w:right="84"/>
              <w:jc w:val="both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10584,0 </w:t>
            </w:r>
          </w:p>
          <w:p w:rsidR="00627932" w:rsidRPr="00627932" w:rsidRDefault="00627932">
            <w:pPr>
              <w:spacing w:line="276" w:lineRule="auto"/>
              <w:ind w:right="84"/>
              <w:jc w:val="both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(по объекту предоставлена рассрочка платежей сроком на 5 лет и зарегистрирована ипотека).</w:t>
            </w:r>
          </w:p>
        </w:tc>
      </w:tr>
    </w:tbl>
    <w:p w:rsidR="00627932" w:rsidRPr="00627932" w:rsidRDefault="00627932" w:rsidP="00627932">
      <w:pPr>
        <w:pStyle w:val="21"/>
        <w:spacing w:after="0" w:line="240" w:lineRule="auto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627932" w:rsidRPr="00627932" w:rsidRDefault="00627932" w:rsidP="00627932">
      <w:pPr>
        <w:pStyle w:val="23"/>
        <w:spacing w:after="0" w:line="240" w:lineRule="auto"/>
        <w:ind w:left="0" w:right="85"/>
        <w:jc w:val="both"/>
        <w:rPr>
          <w:sz w:val="22"/>
          <w:szCs w:val="22"/>
        </w:rPr>
      </w:pPr>
      <w:r w:rsidRPr="00627932">
        <w:rPr>
          <w:sz w:val="22"/>
          <w:szCs w:val="22"/>
        </w:rPr>
        <w:t xml:space="preserve">    Рыночная оценка стоимости объектов недвижимости была произведена независимым оценщиком в соответствии с Федеральным законом от 29 июля 1998 года № 135-ФЗ "Об оценочной деятельности в Российской Федерации". </w:t>
      </w:r>
    </w:p>
    <w:p w:rsidR="00627932" w:rsidRPr="00627932" w:rsidRDefault="00627932" w:rsidP="00627932">
      <w:pPr>
        <w:pStyle w:val="21"/>
        <w:spacing w:after="0" w:line="240" w:lineRule="auto"/>
        <w:ind w:left="284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627932" w:rsidRDefault="00627932" w:rsidP="00627932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2"/>
          <w:szCs w:val="22"/>
        </w:rPr>
      </w:pPr>
      <w:r w:rsidRPr="00627932">
        <w:rPr>
          <w:rFonts w:ascii="Times New Roman CYR" w:hAnsi="Times New Roman CYR" w:cs="Times New Roman CYR"/>
          <w:sz w:val="22"/>
          <w:szCs w:val="22"/>
        </w:rPr>
        <w:t>Приватизация муниципального имущества, включенного в прогнозный план - программу приватизации на 2016 год, не была осуществлена:</w:t>
      </w:r>
    </w:p>
    <w:p w:rsidR="00627932" w:rsidRPr="00627932" w:rsidRDefault="00627932" w:rsidP="00627932">
      <w:pPr>
        <w:pStyle w:val="21"/>
        <w:spacing w:after="0" w:line="240" w:lineRule="auto"/>
        <w:ind w:left="36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664"/>
        <w:gridCol w:w="1443"/>
        <w:gridCol w:w="1004"/>
        <w:gridCol w:w="1065"/>
        <w:gridCol w:w="1517"/>
      </w:tblGrid>
      <w:tr w:rsidR="00627932" w:rsidRPr="00627932" w:rsidTr="006279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№ 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2793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2793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Год постройки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Площадь</w:t>
            </w:r>
          </w:p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объекта, кв. м.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627932" w:rsidRPr="00627932" w:rsidTr="00627932">
        <w:trPr>
          <w:trHeight w:val="172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Встроенное нежилое помещение, этаж 1, номера на поэтажном </w:t>
            </w:r>
            <w:r w:rsidRPr="00627932">
              <w:rPr>
                <w:sz w:val="22"/>
                <w:szCs w:val="22"/>
                <w:lang w:eastAsia="en-US"/>
              </w:rPr>
              <w:lastRenderedPageBreak/>
              <w:t>плане 9,   кадастровый (или условный) номер: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47-47-15/019/2011-116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Ленинградская область, Выборгский район, 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МО «Светогорское городское поселение»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 г. Светогорск, 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Кирова, д.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38,6 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2793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Через помещение осуществляется проход к другому собственнику. 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соответствии со ст.274, 277 Гражданского кодекса  Российской Федерации сервитут может устанавливаться для обеспечения прохода и других нужд собственника недвижимого имущества, которые не могут быть обеспечены без установления сервитута.  Требуется установление сервитута.</w:t>
            </w:r>
          </w:p>
        </w:tc>
      </w:tr>
      <w:tr w:rsidR="00627932" w:rsidRPr="00627932" w:rsidTr="00627932">
        <w:trPr>
          <w:trHeight w:val="172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Нежилое помещение здания общежития со встроенной столовой (нежилые помещения первого этажа №№1-19, №№22-27, </w:t>
            </w:r>
            <w:r w:rsidRPr="00627932">
              <w:rPr>
                <w:sz w:val="22"/>
                <w:szCs w:val="22"/>
                <w:lang w:eastAsia="en-US"/>
              </w:rPr>
              <w:lastRenderedPageBreak/>
              <w:t>№№42-46; второго этажа №№1-38; третьего этажа №1-38; подвал №№1-29)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lastRenderedPageBreak/>
              <w:t xml:space="preserve">Ленинградская область, Выборгский район, 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г. Светогорск,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Кирова, д. 30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ind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1958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ind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2559,7</w:t>
            </w:r>
          </w:p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ind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ind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ind w:right="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627932">
              <w:rPr>
                <w:sz w:val="22"/>
                <w:szCs w:val="22"/>
                <w:lang w:eastAsia="en-US"/>
              </w:rPr>
              <w:lastRenderedPageBreak/>
              <w:t>Из – за  проведенных работ по перепланировке части помещений и переводу их из нежилых в жилые и необходимос</w:t>
            </w:r>
            <w:r w:rsidRPr="00627932">
              <w:rPr>
                <w:sz w:val="22"/>
                <w:szCs w:val="22"/>
                <w:lang w:eastAsia="en-US"/>
              </w:rPr>
              <w:lastRenderedPageBreak/>
              <w:t>ти изготовления новых технических планов, а также постановке помещений на государственный кадастровый учет для регистрации права муниципальной собственности, приватизация объекта не была осуществлена.</w:t>
            </w:r>
            <w:proofErr w:type="gramEnd"/>
            <w:r w:rsidRPr="00627932">
              <w:rPr>
                <w:sz w:val="22"/>
                <w:szCs w:val="22"/>
                <w:lang w:eastAsia="en-US"/>
              </w:rPr>
              <w:t xml:space="preserve"> Отсутствие свидетельства о государственной регистрации является основанием для отказа в регистрации.</w:t>
            </w:r>
          </w:p>
        </w:tc>
      </w:tr>
      <w:tr w:rsidR="00627932" w:rsidRPr="00627932" w:rsidTr="00627932">
        <w:trPr>
          <w:trHeight w:val="172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Часть здания магазина, библиотеки с подвалом, </w:t>
            </w:r>
            <w:proofErr w:type="gramStart"/>
            <w:r w:rsidRPr="00627932">
              <w:rPr>
                <w:sz w:val="22"/>
                <w:szCs w:val="22"/>
                <w:lang w:eastAsia="en-US"/>
              </w:rPr>
              <w:t>инвентарный</w:t>
            </w:r>
            <w:proofErr w:type="gramEnd"/>
            <w:r w:rsidRPr="00627932">
              <w:rPr>
                <w:sz w:val="22"/>
                <w:szCs w:val="22"/>
                <w:lang w:eastAsia="en-US"/>
              </w:rPr>
              <w:t xml:space="preserve"> № 4355, Лит. А, А</w:t>
            </w:r>
            <w:proofErr w:type="gramStart"/>
            <w:r w:rsidRPr="00627932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627932">
              <w:rPr>
                <w:sz w:val="22"/>
                <w:szCs w:val="22"/>
                <w:lang w:eastAsia="en-US"/>
              </w:rPr>
              <w:t xml:space="preserve"> этажность-2, подземная этажность – 1, кадастровый (или условный) 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номер 47-78-01/008/2006-222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Ленинградская область, Выборгский район, 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г. Светогорск,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Победы, д. 31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До 1940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pStyle w:val="23"/>
              <w:ind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444,4</w:t>
            </w:r>
          </w:p>
          <w:p w:rsidR="00627932" w:rsidRPr="00627932" w:rsidRDefault="00627932">
            <w:pPr>
              <w:pStyle w:val="23"/>
              <w:spacing w:after="0" w:line="240" w:lineRule="auto"/>
              <w:ind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ind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ind w:right="84"/>
              <w:jc w:val="center"/>
              <w:rPr>
                <w:sz w:val="22"/>
                <w:szCs w:val="22"/>
                <w:lang w:eastAsia="en-US"/>
              </w:rPr>
            </w:pPr>
          </w:p>
          <w:p w:rsidR="00627932" w:rsidRPr="00627932" w:rsidRDefault="00627932">
            <w:pPr>
              <w:pStyle w:val="23"/>
              <w:ind w:right="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Помещение находится  в хозяйственном ведении муниципального предприятия. Есть  обременение в виде аренды. Право хозяйственного ведения не прекращено. Свидетельство о государственной регистрации права хозяйственного ведения не аннулировано.</w:t>
            </w:r>
          </w:p>
        </w:tc>
      </w:tr>
      <w:tr w:rsidR="00627932" w:rsidRPr="00627932" w:rsidTr="00627932">
        <w:trPr>
          <w:trHeight w:val="172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proofErr w:type="gramStart"/>
            <w:r w:rsidRPr="00627932">
              <w:rPr>
                <w:sz w:val="22"/>
                <w:szCs w:val="22"/>
                <w:lang w:eastAsia="en-US"/>
              </w:rPr>
              <w:t xml:space="preserve">Здание кинотеатра «Заря» с подвалом, кадастровый (или условный) номер: 47-00-2/1999-468 с земельным участком, категория земель: земли населенных </w:t>
            </w:r>
            <w:r w:rsidRPr="00627932">
              <w:rPr>
                <w:sz w:val="22"/>
                <w:szCs w:val="22"/>
                <w:lang w:eastAsia="en-US"/>
              </w:rPr>
              <w:lastRenderedPageBreak/>
              <w:t xml:space="preserve">пунктов, разрешенное использование: под здание кинотеатра «Заря с подвалом, общая площадь 7 000 </w:t>
            </w:r>
            <w:proofErr w:type="spellStart"/>
            <w:r w:rsidRPr="00627932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627932">
              <w:rPr>
                <w:sz w:val="22"/>
                <w:szCs w:val="22"/>
                <w:lang w:eastAsia="en-US"/>
              </w:rPr>
              <w:t>., кадастровый (или условный) номер: 47:02:0101002:519</w:t>
            </w:r>
            <w:proofErr w:type="gram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lastRenderedPageBreak/>
              <w:t xml:space="preserve">Ленинградская область, Выборгский район, 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г. Светогорск,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Лесная, д. 7а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34" w:right="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ind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1271,4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Площадь земельного участка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7 000,0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627932">
              <w:rPr>
                <w:sz w:val="22"/>
                <w:szCs w:val="22"/>
                <w:lang w:eastAsia="en-US"/>
              </w:rPr>
              <w:t>Аукционы</w:t>
            </w:r>
            <w:proofErr w:type="gramEnd"/>
            <w:r w:rsidRPr="00627932">
              <w:rPr>
                <w:sz w:val="22"/>
                <w:szCs w:val="22"/>
                <w:lang w:eastAsia="en-US"/>
              </w:rPr>
              <w:t xml:space="preserve"> назначенные на: 20.01.2016, 25.04.2016, 31.10.2016 г.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не состоялись. Заявок на участие в аукционах не поступило. </w:t>
            </w:r>
          </w:p>
        </w:tc>
      </w:tr>
      <w:tr w:rsidR="00627932" w:rsidRPr="00627932" w:rsidTr="00627932">
        <w:trPr>
          <w:trHeight w:val="172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Здание Дома культуры, инвентарный номер М00001446</w:t>
            </w:r>
          </w:p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с земельным участком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Ленинградская область, Выборгский район, </w:t>
            </w:r>
            <w:proofErr w:type="spellStart"/>
            <w:r w:rsidRPr="00627932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627932">
              <w:rPr>
                <w:sz w:val="22"/>
                <w:szCs w:val="22"/>
                <w:lang w:eastAsia="en-US"/>
              </w:rPr>
              <w:t xml:space="preserve"> Лесогорский,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Ленинградское шоссе, д. 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ind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1947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ind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549,0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Отсутствует свидетельство о государственной регистрации  права муниципальной собственности на земельный участок.</w:t>
            </w:r>
          </w:p>
        </w:tc>
      </w:tr>
      <w:tr w:rsidR="00627932" w:rsidRPr="00627932" w:rsidTr="00627932">
        <w:trPr>
          <w:trHeight w:val="172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spacing w:after="0" w:line="240" w:lineRule="auto"/>
              <w:ind w:left="0"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Встроенное нежилое помещение, этаж 1, номера на поэтажном плане 1, кадастровый (или условный) номер: 47-47-15/019/2011-</w:t>
            </w:r>
            <w:r w:rsidRPr="00627932">
              <w:rPr>
                <w:sz w:val="22"/>
                <w:szCs w:val="22"/>
                <w:lang w:eastAsia="en-US"/>
              </w:rPr>
              <w:lastRenderedPageBreak/>
              <w:t>114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Ленинградская область, Выборгский район, 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г. Светогорск,</w:t>
            </w:r>
          </w:p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ул. Кирова, д.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ind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pStyle w:val="23"/>
              <w:ind w:right="84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>71,4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32" w:rsidRPr="00627932" w:rsidRDefault="00627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27932">
              <w:rPr>
                <w:sz w:val="22"/>
                <w:szCs w:val="22"/>
                <w:lang w:eastAsia="en-US"/>
              </w:rPr>
              <w:t xml:space="preserve">Аукцион по продаже муниципального имущества 19 декабря 2016 г. не состоялся. Заявок на участие в аукционе не поступило. </w:t>
            </w:r>
          </w:p>
        </w:tc>
      </w:tr>
    </w:tbl>
    <w:p w:rsidR="00627932" w:rsidRDefault="00627932" w:rsidP="00627932">
      <w:pPr>
        <w:pStyle w:val="21"/>
        <w:spacing w:after="0" w:line="240" w:lineRule="auto"/>
        <w:ind w:firstLine="284"/>
        <w:jc w:val="both"/>
        <w:rPr>
          <w:color w:val="000000"/>
          <w:sz w:val="22"/>
          <w:szCs w:val="22"/>
          <w:shd w:val="clear" w:color="auto" w:fill="FFFFFF"/>
        </w:rPr>
      </w:pPr>
      <w:r w:rsidRPr="00627932">
        <w:rPr>
          <w:color w:val="000000"/>
          <w:sz w:val="22"/>
          <w:szCs w:val="22"/>
          <w:shd w:val="clear" w:color="auto" w:fill="FFFFFF"/>
        </w:rPr>
        <w:t xml:space="preserve">     </w:t>
      </w:r>
    </w:p>
    <w:p w:rsidR="00627932" w:rsidRPr="00627932" w:rsidRDefault="00627932" w:rsidP="00627932">
      <w:pPr>
        <w:pStyle w:val="21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4"/>
          <w:szCs w:val="24"/>
        </w:rPr>
      </w:pPr>
      <w:r w:rsidRPr="00627932">
        <w:rPr>
          <w:color w:val="000000"/>
          <w:sz w:val="24"/>
          <w:szCs w:val="24"/>
          <w:shd w:val="clear" w:color="auto" w:fill="FFFFFF"/>
        </w:rPr>
        <w:t xml:space="preserve"> Имущество, не реализованное в 2016 году, включено в прогнозный план - программу приватизации муниципального имущества муниципального образования «Светогорское городское поселение» на 2017 год.</w:t>
      </w:r>
    </w:p>
    <w:p w:rsidR="00627932" w:rsidRPr="00627932" w:rsidRDefault="00627932" w:rsidP="00627932">
      <w:pPr>
        <w:pStyle w:val="23"/>
        <w:spacing w:after="0" w:line="240" w:lineRule="auto"/>
        <w:ind w:left="0" w:right="85"/>
        <w:jc w:val="both"/>
      </w:pPr>
      <w:r w:rsidRPr="00627932">
        <w:t xml:space="preserve">           В результате приватизации муниципального имущества, по ранее заключенным договорам купли - продажи, в количестве 13 штук, в бюджет МО «Светогорское городское поселение» в 2016 году поступило  11 715,4 тыс.</w:t>
      </w:r>
      <w:r w:rsidRPr="00627932">
        <w:rPr>
          <w:color w:val="FF0000"/>
        </w:rPr>
        <w:t xml:space="preserve"> </w:t>
      </w:r>
      <w:r w:rsidRPr="00627932">
        <w:t>рублей.</w:t>
      </w:r>
    </w:p>
    <w:p w:rsidR="00627932" w:rsidRPr="00627932" w:rsidRDefault="00627932" w:rsidP="00627932">
      <w:pPr>
        <w:jc w:val="both"/>
        <w:rPr>
          <w:sz w:val="24"/>
          <w:szCs w:val="24"/>
        </w:rPr>
      </w:pPr>
      <w:r w:rsidRPr="00627932">
        <w:rPr>
          <w:sz w:val="24"/>
          <w:szCs w:val="24"/>
        </w:rPr>
        <w:t xml:space="preserve">           В результате приватизации муниципального имущества, осуществленной в 2016 году, в бюджет МО «Светогорское городское поселение» поступило 6 869, 8 тыс. рублей.</w:t>
      </w:r>
    </w:p>
    <w:p w:rsidR="00627932" w:rsidRPr="00627932" w:rsidRDefault="00627932" w:rsidP="00627932">
      <w:pPr>
        <w:pStyle w:val="23"/>
        <w:spacing w:after="0" w:line="240" w:lineRule="auto"/>
        <w:ind w:left="0" w:right="84"/>
        <w:jc w:val="both"/>
      </w:pPr>
    </w:p>
    <w:p w:rsidR="00627932" w:rsidRPr="00627932" w:rsidRDefault="00627932" w:rsidP="00627932">
      <w:pPr>
        <w:jc w:val="both"/>
        <w:rPr>
          <w:b/>
          <w:sz w:val="24"/>
          <w:szCs w:val="24"/>
        </w:rPr>
      </w:pPr>
      <w:r w:rsidRPr="00627932">
        <w:rPr>
          <w:sz w:val="24"/>
          <w:szCs w:val="24"/>
        </w:rPr>
        <w:t xml:space="preserve">           Итого, в результате приватизации муниципального имущества, осуществленной в 2016 году, и по ранее заключенным договорам купли-продажи, всего по 16 объектам, в бюджет МО «Светогорское городское поселение» за 2016 год поступило </w:t>
      </w:r>
      <w:r w:rsidRPr="00627932">
        <w:rPr>
          <w:b/>
          <w:sz w:val="24"/>
          <w:szCs w:val="24"/>
        </w:rPr>
        <w:t>18 585 200,0 рублей (восемнадцать миллионов пятьсот восемьдесят пять тысяч двести) рублей 00 копеек.</w:t>
      </w:r>
    </w:p>
    <w:p w:rsidR="00627932" w:rsidRPr="00627932" w:rsidRDefault="00627932" w:rsidP="00627932">
      <w:pPr>
        <w:rPr>
          <w:sz w:val="22"/>
          <w:szCs w:val="22"/>
        </w:rPr>
      </w:pPr>
    </w:p>
    <w:p w:rsidR="00627932" w:rsidRPr="00627932" w:rsidRDefault="00627932" w:rsidP="00627932">
      <w:pPr>
        <w:rPr>
          <w:sz w:val="22"/>
          <w:szCs w:val="22"/>
        </w:rPr>
      </w:pPr>
    </w:p>
    <w:p w:rsidR="00627932" w:rsidRDefault="00627932" w:rsidP="00627932">
      <w:pPr>
        <w:rPr>
          <w:sz w:val="22"/>
          <w:szCs w:val="22"/>
        </w:rPr>
      </w:pPr>
    </w:p>
    <w:p w:rsidR="003C1C12" w:rsidRDefault="003C1C12" w:rsidP="00627932">
      <w:pPr>
        <w:rPr>
          <w:sz w:val="22"/>
          <w:szCs w:val="22"/>
        </w:rPr>
      </w:pPr>
    </w:p>
    <w:p w:rsidR="003C1C12" w:rsidRDefault="003C1C12" w:rsidP="00627932">
      <w:pPr>
        <w:rPr>
          <w:sz w:val="22"/>
          <w:szCs w:val="22"/>
        </w:rPr>
      </w:pPr>
    </w:p>
    <w:p w:rsidR="003C1C12" w:rsidRDefault="003C1C12" w:rsidP="00627932">
      <w:pPr>
        <w:rPr>
          <w:sz w:val="22"/>
          <w:szCs w:val="22"/>
        </w:rPr>
      </w:pPr>
    </w:p>
    <w:p w:rsidR="003C1C12" w:rsidRDefault="003C1C12" w:rsidP="00627932">
      <w:pPr>
        <w:rPr>
          <w:sz w:val="22"/>
          <w:szCs w:val="22"/>
        </w:rPr>
      </w:pPr>
    </w:p>
    <w:p w:rsidR="003C1C12" w:rsidRDefault="003C1C12" w:rsidP="00627932">
      <w:pPr>
        <w:rPr>
          <w:sz w:val="22"/>
          <w:szCs w:val="22"/>
        </w:rPr>
      </w:pPr>
    </w:p>
    <w:p w:rsidR="003C1C12" w:rsidRDefault="003C1C12" w:rsidP="00627932">
      <w:pPr>
        <w:rPr>
          <w:sz w:val="22"/>
          <w:szCs w:val="22"/>
        </w:rPr>
      </w:pPr>
    </w:p>
    <w:p w:rsidR="003C1C12" w:rsidRDefault="003C1C12" w:rsidP="00627932">
      <w:pPr>
        <w:rPr>
          <w:sz w:val="22"/>
          <w:szCs w:val="22"/>
        </w:rPr>
      </w:pPr>
    </w:p>
    <w:p w:rsidR="003C1C12" w:rsidRDefault="003C1C12" w:rsidP="00627932">
      <w:pPr>
        <w:rPr>
          <w:sz w:val="22"/>
          <w:szCs w:val="22"/>
        </w:rPr>
      </w:pPr>
    </w:p>
    <w:p w:rsidR="003C1C12" w:rsidRDefault="003C1C12" w:rsidP="00627932">
      <w:pPr>
        <w:rPr>
          <w:sz w:val="22"/>
          <w:szCs w:val="22"/>
        </w:rPr>
      </w:pPr>
    </w:p>
    <w:p w:rsidR="003C1C12" w:rsidRDefault="003C1C12" w:rsidP="00627932">
      <w:pPr>
        <w:rPr>
          <w:sz w:val="22"/>
          <w:szCs w:val="22"/>
        </w:rPr>
      </w:pPr>
    </w:p>
    <w:p w:rsidR="003C1C12" w:rsidRDefault="003C1C12" w:rsidP="00627932">
      <w:pPr>
        <w:rPr>
          <w:sz w:val="22"/>
          <w:szCs w:val="22"/>
        </w:rPr>
      </w:pPr>
    </w:p>
    <w:p w:rsidR="003C1C12" w:rsidRDefault="003C1C12" w:rsidP="00627932">
      <w:pPr>
        <w:rPr>
          <w:sz w:val="22"/>
          <w:szCs w:val="22"/>
        </w:rPr>
      </w:pPr>
    </w:p>
    <w:p w:rsidR="003C1C12" w:rsidRPr="003C1C12" w:rsidRDefault="003C1C12" w:rsidP="003C1C12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3C1C12">
        <w:rPr>
          <w:rStyle w:val="normaltextrun"/>
          <w:b/>
          <w:bCs/>
          <w:sz w:val="22"/>
          <w:szCs w:val="22"/>
        </w:rPr>
        <w:lastRenderedPageBreak/>
        <w:t>ОБОСНОВАНИЕ</w:t>
      </w:r>
      <w:r w:rsidRPr="003C1C12">
        <w:rPr>
          <w:rStyle w:val="eop"/>
          <w:sz w:val="22"/>
          <w:szCs w:val="22"/>
        </w:rPr>
        <w:t> </w:t>
      </w:r>
    </w:p>
    <w:p w:rsidR="003C1C12" w:rsidRPr="003C1C12" w:rsidRDefault="003C1C12" w:rsidP="003C1C12">
      <w:pPr>
        <w:pStyle w:val="paragraph"/>
        <w:spacing w:before="0" w:beforeAutospacing="0" w:after="0" w:afterAutospacing="0"/>
        <w:ind w:right="-285" w:firstLine="705"/>
        <w:jc w:val="both"/>
        <w:textAlignment w:val="baseline"/>
        <w:rPr>
          <w:rStyle w:val="eop"/>
          <w:sz w:val="22"/>
          <w:szCs w:val="22"/>
        </w:rPr>
      </w:pPr>
      <w:r w:rsidRPr="003C1C12">
        <w:rPr>
          <w:rStyle w:val="eop"/>
          <w:sz w:val="22"/>
          <w:szCs w:val="22"/>
        </w:rPr>
        <w:t> </w:t>
      </w:r>
    </w:p>
    <w:p w:rsidR="003C1C12" w:rsidRPr="003C1C12" w:rsidRDefault="003C1C12" w:rsidP="003C1C12">
      <w:pPr>
        <w:pStyle w:val="3"/>
        <w:ind w:firstLine="284"/>
        <w:jc w:val="both"/>
        <w:rPr>
          <w:sz w:val="22"/>
          <w:szCs w:val="22"/>
        </w:rPr>
      </w:pPr>
      <w:r w:rsidRPr="003C1C12">
        <w:rPr>
          <w:rFonts w:hint="eastAsia"/>
          <w:sz w:val="22"/>
          <w:szCs w:val="22"/>
        </w:rPr>
        <w:t xml:space="preserve">    </w:t>
      </w:r>
      <w:r w:rsidRPr="003C1C12">
        <w:rPr>
          <w:sz w:val="22"/>
          <w:szCs w:val="22"/>
        </w:rPr>
        <w:t>Решением совета депутатов муниципального образования «Светогорское городское поселение» Выборгского района Ленинградской области от 17.11.2015 года № 42 утвержден прогнозный план-программа приватизации муниципального имущества на 2016 год.</w:t>
      </w:r>
    </w:p>
    <w:p w:rsidR="003C1C12" w:rsidRPr="003C1C12" w:rsidRDefault="003C1C12" w:rsidP="003C1C12">
      <w:pPr>
        <w:pStyle w:val="3"/>
        <w:ind w:firstLine="284"/>
        <w:jc w:val="both"/>
        <w:rPr>
          <w:sz w:val="22"/>
          <w:szCs w:val="22"/>
        </w:rPr>
      </w:pPr>
      <w:r w:rsidRPr="003C1C12">
        <w:rPr>
          <w:sz w:val="22"/>
          <w:szCs w:val="22"/>
        </w:rPr>
        <w:t xml:space="preserve">В течение года Решением совета депутатов муниципального образования «Светогорское городское поселение»  от 19.01.2016 г. № 2 было внесено изменение в данный документ. </w:t>
      </w:r>
    </w:p>
    <w:p w:rsidR="003C1C12" w:rsidRPr="003C1C12" w:rsidRDefault="003C1C12" w:rsidP="003C1C12">
      <w:pPr>
        <w:pStyle w:val="3"/>
        <w:ind w:firstLine="284"/>
        <w:jc w:val="both"/>
        <w:rPr>
          <w:sz w:val="22"/>
          <w:szCs w:val="22"/>
        </w:rPr>
      </w:pPr>
      <w:proofErr w:type="gramStart"/>
      <w:r w:rsidRPr="003C1C12">
        <w:rPr>
          <w:sz w:val="22"/>
          <w:szCs w:val="22"/>
        </w:rPr>
        <w:t>Согласно</w:t>
      </w:r>
      <w:proofErr w:type="gramEnd"/>
      <w:r w:rsidRPr="003C1C12">
        <w:rPr>
          <w:sz w:val="22"/>
          <w:szCs w:val="22"/>
        </w:rPr>
        <w:t xml:space="preserve"> прогнозного плана – программы приватизации муниципального имущества МО «Светогорское городское поселение» на 2016 год планировалась продажа 7 объектов недвижимости. </w:t>
      </w:r>
    </w:p>
    <w:p w:rsidR="003C1C12" w:rsidRPr="003C1C12" w:rsidRDefault="003C1C12" w:rsidP="003C1C12">
      <w:pPr>
        <w:pStyle w:val="p2"/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3C1C12">
        <w:rPr>
          <w:color w:val="000000"/>
          <w:sz w:val="22"/>
          <w:szCs w:val="22"/>
        </w:rPr>
        <w:t>В ходе реализации вышеназванных документов, Отделом по управлению имуществом МО «Светогорское городское поселение» осуществлен процесс приватизации следующего имущества:</w:t>
      </w:r>
    </w:p>
    <w:p w:rsidR="003C1C12" w:rsidRPr="003C1C12" w:rsidRDefault="003C1C12" w:rsidP="003C1C12">
      <w:pPr>
        <w:pStyle w:val="21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3C1C12">
        <w:rPr>
          <w:sz w:val="22"/>
          <w:szCs w:val="22"/>
        </w:rPr>
        <w:t>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было реализовано 3 объекта недвижимости  за сумму 33 988,5 тыс. руб. По двум объектам предоставлена рассрочка платежей   на 5</w:t>
      </w:r>
      <w:proofErr w:type="gramEnd"/>
      <w:r w:rsidRPr="003C1C12">
        <w:rPr>
          <w:sz w:val="22"/>
          <w:szCs w:val="22"/>
        </w:rPr>
        <w:t xml:space="preserve"> лет  и зарегистрирована ипотека.</w:t>
      </w:r>
    </w:p>
    <w:p w:rsidR="003C1C12" w:rsidRPr="003C1C12" w:rsidRDefault="003C1C12" w:rsidP="003C1C12">
      <w:pPr>
        <w:pStyle w:val="p3"/>
        <w:shd w:val="clear" w:color="auto" w:fill="FFFFFF"/>
        <w:ind w:firstLine="707"/>
        <w:jc w:val="both"/>
        <w:rPr>
          <w:color w:val="000000"/>
          <w:sz w:val="22"/>
          <w:szCs w:val="22"/>
        </w:rPr>
      </w:pPr>
      <w:r w:rsidRPr="003C1C12">
        <w:rPr>
          <w:color w:val="000000"/>
          <w:sz w:val="22"/>
          <w:szCs w:val="22"/>
        </w:rPr>
        <w:t xml:space="preserve">В связи с отсутствием претендентов на участие в торгах были признаны несостоявшимися торги по реализации 2 - х (двух) объектов. </w:t>
      </w:r>
    </w:p>
    <w:p w:rsidR="003C1C12" w:rsidRPr="003C1C12" w:rsidRDefault="003C1C12" w:rsidP="003C1C12">
      <w:pPr>
        <w:pStyle w:val="p3"/>
        <w:shd w:val="clear" w:color="auto" w:fill="FFFFFF"/>
        <w:ind w:firstLine="707"/>
        <w:jc w:val="both"/>
        <w:rPr>
          <w:color w:val="000000"/>
          <w:sz w:val="22"/>
          <w:szCs w:val="22"/>
        </w:rPr>
      </w:pPr>
      <w:r w:rsidRPr="003C1C12">
        <w:rPr>
          <w:color w:val="000000"/>
          <w:sz w:val="22"/>
          <w:szCs w:val="22"/>
        </w:rPr>
        <w:t>Имущество, не реализованное в 2016 году с торгов посредством открытого аукциона, включено в прогнозный план (программу) приватизации муниципального имущества муниципального образования «Светогорское городское поселение» на 2017 год.</w:t>
      </w:r>
    </w:p>
    <w:p w:rsidR="003C1C12" w:rsidRPr="003C1C12" w:rsidRDefault="003C1C12" w:rsidP="003C1C12">
      <w:pPr>
        <w:pStyle w:val="23"/>
        <w:spacing w:after="0" w:line="240" w:lineRule="auto"/>
        <w:ind w:left="0" w:right="85"/>
        <w:jc w:val="both"/>
        <w:rPr>
          <w:sz w:val="22"/>
          <w:szCs w:val="22"/>
        </w:rPr>
      </w:pPr>
      <w:r w:rsidRPr="003C1C12">
        <w:rPr>
          <w:sz w:val="22"/>
          <w:szCs w:val="22"/>
        </w:rPr>
        <w:t xml:space="preserve">           В результате приватизации муниципального имущества, по ранее заключенным договорам купли-продажи, в количестве 13 штук,  в бюджет МО «Светогорское городское поселение» в 2016 году поступило  11 715,4 тыс.</w:t>
      </w:r>
      <w:r w:rsidRPr="003C1C12">
        <w:rPr>
          <w:color w:val="FF0000"/>
          <w:sz w:val="22"/>
          <w:szCs w:val="22"/>
        </w:rPr>
        <w:t xml:space="preserve"> </w:t>
      </w:r>
      <w:r w:rsidRPr="003C1C12">
        <w:rPr>
          <w:sz w:val="22"/>
          <w:szCs w:val="22"/>
        </w:rPr>
        <w:t>рублей.</w:t>
      </w:r>
    </w:p>
    <w:p w:rsidR="003C1C12" w:rsidRPr="003C1C12" w:rsidRDefault="003C1C12" w:rsidP="003C1C12">
      <w:pPr>
        <w:jc w:val="both"/>
        <w:rPr>
          <w:sz w:val="22"/>
          <w:szCs w:val="22"/>
        </w:rPr>
      </w:pPr>
      <w:r w:rsidRPr="003C1C12">
        <w:rPr>
          <w:sz w:val="22"/>
          <w:szCs w:val="22"/>
        </w:rPr>
        <w:t xml:space="preserve">           В результате приватизации муниципального имущества, </w:t>
      </w:r>
      <w:r w:rsidRPr="003C1C12">
        <w:rPr>
          <w:sz w:val="22"/>
          <w:szCs w:val="22"/>
        </w:rPr>
        <w:lastRenderedPageBreak/>
        <w:t>осуществленной в 2016 году, в бюджет МО «Светогорское городское поселение» поступило 6 869, 8 тыс. рублей.</w:t>
      </w:r>
    </w:p>
    <w:p w:rsidR="003C1C12" w:rsidRPr="003C1C12" w:rsidRDefault="003C1C12" w:rsidP="003C1C12">
      <w:pPr>
        <w:pStyle w:val="23"/>
        <w:spacing w:after="0" w:line="240" w:lineRule="auto"/>
        <w:ind w:left="0" w:right="84"/>
        <w:jc w:val="both"/>
        <w:rPr>
          <w:sz w:val="22"/>
          <w:szCs w:val="22"/>
        </w:rPr>
      </w:pPr>
    </w:p>
    <w:p w:rsidR="003C1C12" w:rsidRPr="003C1C12" w:rsidRDefault="003C1C12" w:rsidP="003C1C12">
      <w:pPr>
        <w:jc w:val="both"/>
        <w:rPr>
          <w:b/>
          <w:sz w:val="22"/>
          <w:szCs w:val="22"/>
        </w:rPr>
      </w:pPr>
      <w:r w:rsidRPr="003C1C12">
        <w:rPr>
          <w:sz w:val="22"/>
          <w:szCs w:val="22"/>
        </w:rPr>
        <w:t xml:space="preserve">           Итого, в результате приватизации муниципального имущества, осуществленной в 2016 году, и по ранее заключенным договорам купли-продажи, всего по 16 объектам, в бюджет МО «Светогорское городское поселение» за 2016 год поступило </w:t>
      </w:r>
      <w:r w:rsidRPr="003C1C12">
        <w:rPr>
          <w:b/>
          <w:sz w:val="22"/>
          <w:szCs w:val="22"/>
        </w:rPr>
        <w:t>18 585 200,0 рублей (восемнадцать миллионов пятьсот восемьдесят пять тысяч двести) рублей 00 копеек.</w:t>
      </w:r>
    </w:p>
    <w:p w:rsidR="003C1C12" w:rsidRPr="003C1C12" w:rsidRDefault="003C1C12" w:rsidP="003C1C12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C1C12">
        <w:rPr>
          <w:rStyle w:val="normaltextrun"/>
          <w:sz w:val="22"/>
          <w:szCs w:val="22"/>
        </w:rPr>
        <w:t>       </w:t>
      </w:r>
      <w:r w:rsidRPr="003C1C12">
        <w:rPr>
          <w:rStyle w:val="eop"/>
          <w:sz w:val="22"/>
          <w:szCs w:val="22"/>
        </w:rPr>
        <w:t> </w:t>
      </w:r>
    </w:p>
    <w:p w:rsidR="003C1C12" w:rsidRPr="003C1C12" w:rsidRDefault="003C1C12" w:rsidP="003C1C12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:rsidR="003C1C12" w:rsidRPr="003C1C12" w:rsidRDefault="003C1C12" w:rsidP="003C1C12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eop"/>
          <w:sz w:val="22"/>
          <w:szCs w:val="22"/>
        </w:rPr>
      </w:pPr>
      <w:r w:rsidRPr="003C1C12">
        <w:rPr>
          <w:rStyle w:val="normaltextrun"/>
          <w:b/>
          <w:bCs/>
          <w:sz w:val="22"/>
          <w:szCs w:val="22"/>
        </w:rPr>
        <w:t>СПРАВКА О СОСТОЯНИИ ЗАКОНОДАТЕЛЬСТВА</w:t>
      </w:r>
      <w:r w:rsidRPr="003C1C12">
        <w:rPr>
          <w:rStyle w:val="eop"/>
          <w:sz w:val="22"/>
          <w:szCs w:val="22"/>
        </w:rPr>
        <w:t> </w:t>
      </w:r>
    </w:p>
    <w:p w:rsidR="003C1C12" w:rsidRPr="003C1C12" w:rsidRDefault="003C1C12" w:rsidP="003C1C12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sz w:val="22"/>
          <w:szCs w:val="22"/>
        </w:rPr>
      </w:pPr>
    </w:p>
    <w:p w:rsidR="003C1C12" w:rsidRPr="003C1C12" w:rsidRDefault="003C1C12" w:rsidP="003C1C1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sz w:val="22"/>
          <w:szCs w:val="22"/>
        </w:rPr>
      </w:pPr>
      <w:r w:rsidRPr="003C1C12">
        <w:rPr>
          <w:rStyle w:val="normaltextrun"/>
          <w:sz w:val="22"/>
          <w:szCs w:val="22"/>
        </w:rPr>
        <w:t>Федеральный закон от 21 декабря 2001 года № 178-ФЗ «О приватизации государственного и муниципального имущества».</w:t>
      </w:r>
      <w:r w:rsidRPr="003C1C12">
        <w:rPr>
          <w:rStyle w:val="eop"/>
          <w:sz w:val="22"/>
          <w:szCs w:val="22"/>
        </w:rPr>
        <w:t> </w:t>
      </w:r>
    </w:p>
    <w:p w:rsidR="003C1C12" w:rsidRPr="003C1C12" w:rsidRDefault="003C1C12" w:rsidP="003C1C1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sz w:val="22"/>
          <w:szCs w:val="22"/>
        </w:rPr>
      </w:pPr>
      <w:r w:rsidRPr="003C1C12">
        <w:rPr>
          <w:rStyle w:val="normaltextrun"/>
          <w:sz w:val="22"/>
          <w:szCs w:val="22"/>
        </w:rPr>
        <w:t>Федеральный закон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  предпринимательства, и о внесении изменений в отдельные законодательные акты Российской Федерации».</w:t>
      </w:r>
      <w:r w:rsidRPr="003C1C12">
        <w:rPr>
          <w:rStyle w:val="eop"/>
          <w:sz w:val="22"/>
          <w:szCs w:val="22"/>
        </w:rPr>
        <w:t> </w:t>
      </w:r>
    </w:p>
    <w:p w:rsidR="003C1C12" w:rsidRPr="003C1C12" w:rsidRDefault="003C1C12" w:rsidP="003C1C1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3C1C12">
        <w:rPr>
          <w:rStyle w:val="normaltextrun"/>
          <w:color w:val="000000"/>
          <w:sz w:val="22"/>
          <w:szCs w:val="22"/>
        </w:rPr>
        <w:t>Федеральный закон от 06 октября 2003 года № 131 – ФЗ «Об общих принципах организации местного самоуправления в Российской Федерации».</w:t>
      </w:r>
      <w:r w:rsidRPr="003C1C12">
        <w:rPr>
          <w:rStyle w:val="eop"/>
          <w:sz w:val="22"/>
          <w:szCs w:val="22"/>
        </w:rPr>
        <w:t> </w:t>
      </w:r>
    </w:p>
    <w:p w:rsidR="003C1C12" w:rsidRPr="003C1C12" w:rsidRDefault="003C1C12" w:rsidP="003C1C12">
      <w:pPr>
        <w:pStyle w:val="p8"/>
        <w:shd w:val="clear" w:color="auto" w:fill="FFFFFF"/>
        <w:ind w:left="284"/>
        <w:jc w:val="both"/>
        <w:rPr>
          <w:color w:val="000000"/>
          <w:sz w:val="22"/>
          <w:szCs w:val="22"/>
        </w:rPr>
      </w:pPr>
      <w:r w:rsidRPr="003C1C12">
        <w:rPr>
          <w:color w:val="000000"/>
          <w:sz w:val="22"/>
          <w:szCs w:val="22"/>
        </w:rPr>
        <w:t xml:space="preserve">   Проект не содержит положений, способствующих созданию условий для проявления коррупции.</w:t>
      </w:r>
    </w:p>
    <w:p w:rsidR="003C1C12" w:rsidRPr="003C1C12" w:rsidRDefault="003C1C12" w:rsidP="003C1C12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3C1C12">
        <w:rPr>
          <w:color w:val="000000"/>
          <w:sz w:val="22"/>
          <w:szCs w:val="22"/>
        </w:rPr>
        <w:t xml:space="preserve">       Принятие предлагаемого решения Совета депутатов «Об утверждении отчёта о выполнении Прогнозного плана - программы приватизации муниципального  имущества МО «Светогорское городское поселение» на 2016 год» не потребует  необходимости внесения изменений, дополнений, приостановления, признания утратившими силу действующих нормативных правовых актов. </w:t>
      </w:r>
    </w:p>
    <w:p w:rsidR="003C1C12" w:rsidRDefault="003C1C12" w:rsidP="003C1C12">
      <w:pPr>
        <w:widowControl/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3C1C12" w:rsidRPr="00627932" w:rsidRDefault="003C1C12" w:rsidP="00627932">
      <w:pPr>
        <w:rPr>
          <w:sz w:val="22"/>
          <w:szCs w:val="22"/>
        </w:rPr>
      </w:pPr>
    </w:p>
    <w:p w:rsidR="00627932" w:rsidRDefault="00627932" w:rsidP="00627932"/>
    <w:p w:rsidR="00B561A8" w:rsidRDefault="00B561A8">
      <w:bookmarkStart w:id="0" w:name="_GoBack"/>
      <w:bookmarkEnd w:id="0"/>
    </w:p>
    <w:sectPr w:rsidR="00B561A8" w:rsidSect="00627932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1B3A"/>
    <w:multiLevelType w:val="multilevel"/>
    <w:tmpl w:val="91F617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565" w:hanging="1440"/>
      </w:pPr>
    </w:lvl>
    <w:lvl w:ilvl="6">
      <w:start w:val="1"/>
      <w:numFmt w:val="decimal"/>
      <w:isLgl/>
      <w:lvlText w:val="%1.%2.%3.%4.%5.%6.%7."/>
      <w:lvlJc w:val="left"/>
      <w:pPr>
        <w:ind w:left="3150" w:hanging="1800"/>
      </w:pPr>
    </w:lvl>
    <w:lvl w:ilvl="7">
      <w:start w:val="1"/>
      <w:numFmt w:val="decimal"/>
      <w:isLgl/>
      <w:lvlText w:val="%1.%2.%3.%4.%5.%6.%7.%8."/>
      <w:lvlJc w:val="left"/>
      <w:pPr>
        <w:ind w:left="3375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">
    <w:nsid w:val="461A1EA9"/>
    <w:multiLevelType w:val="multilevel"/>
    <w:tmpl w:val="C86674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32"/>
    <w:rsid w:val="003C1C12"/>
    <w:rsid w:val="00627932"/>
    <w:rsid w:val="00B5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1C12"/>
    <w:pPr>
      <w:keepNext/>
      <w:suppressAutoHyphens/>
      <w:autoSpaceDE/>
      <w:autoSpaceDN/>
      <w:adjustRightInd/>
      <w:spacing w:before="240"/>
      <w:ind w:left="1364" w:right="-57" w:hanging="360"/>
      <w:jc w:val="center"/>
      <w:outlineLvl w:val="1"/>
    </w:pPr>
    <w:rPr>
      <w:rFonts w:ascii="Liberation Serif" w:eastAsia="Bitstream Vera Sans" w:hAnsi="Liberation Serif" w:cs="FreeSans"/>
      <w:b/>
      <w:kern w:val="2"/>
      <w:sz w:val="1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7932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27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279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27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2793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279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27932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27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279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1C12"/>
    <w:rPr>
      <w:rFonts w:ascii="Liberation Serif" w:eastAsia="Bitstream Vera Sans" w:hAnsi="Liberation Serif" w:cs="FreeSans"/>
      <w:b/>
      <w:kern w:val="2"/>
      <w:sz w:val="16"/>
      <w:szCs w:val="24"/>
      <w:lang w:eastAsia="hi-IN" w:bidi="hi-IN"/>
    </w:rPr>
  </w:style>
  <w:style w:type="paragraph" w:customStyle="1" w:styleId="paragraph">
    <w:name w:val="paragraph"/>
    <w:basedOn w:val="a"/>
    <w:rsid w:val="003C1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3C1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3C1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3C1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C1C12"/>
  </w:style>
  <w:style w:type="character" w:customStyle="1" w:styleId="eop">
    <w:name w:val="eop"/>
    <w:rsid w:val="003C1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1C12"/>
    <w:pPr>
      <w:keepNext/>
      <w:suppressAutoHyphens/>
      <w:autoSpaceDE/>
      <w:autoSpaceDN/>
      <w:adjustRightInd/>
      <w:spacing w:before="240"/>
      <w:ind w:left="1364" w:right="-57" w:hanging="360"/>
      <w:jc w:val="center"/>
      <w:outlineLvl w:val="1"/>
    </w:pPr>
    <w:rPr>
      <w:rFonts w:ascii="Liberation Serif" w:eastAsia="Bitstream Vera Sans" w:hAnsi="Liberation Serif" w:cs="FreeSans"/>
      <w:b/>
      <w:kern w:val="2"/>
      <w:sz w:val="1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7932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27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279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27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2793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279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27932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27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279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1C12"/>
    <w:rPr>
      <w:rFonts w:ascii="Liberation Serif" w:eastAsia="Bitstream Vera Sans" w:hAnsi="Liberation Serif" w:cs="FreeSans"/>
      <w:b/>
      <w:kern w:val="2"/>
      <w:sz w:val="16"/>
      <w:szCs w:val="24"/>
      <w:lang w:eastAsia="hi-IN" w:bidi="hi-IN"/>
    </w:rPr>
  </w:style>
  <w:style w:type="paragraph" w:customStyle="1" w:styleId="paragraph">
    <w:name w:val="paragraph"/>
    <w:basedOn w:val="a"/>
    <w:rsid w:val="003C1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3C1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3C1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3C1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C1C12"/>
  </w:style>
  <w:style w:type="character" w:customStyle="1" w:styleId="eop">
    <w:name w:val="eop"/>
    <w:rsid w:val="003C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cp:lastPrinted>2017-02-09T07:12:00Z</cp:lastPrinted>
  <dcterms:created xsi:type="dcterms:W3CDTF">2017-02-09T07:06:00Z</dcterms:created>
  <dcterms:modified xsi:type="dcterms:W3CDTF">2017-02-09T07:13:00Z</dcterms:modified>
</cp:coreProperties>
</file>