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55" w:rsidRDefault="00C11208" w:rsidP="00B17055">
      <w:pPr>
        <w:ind w:right="-285"/>
        <w:rPr>
          <w:rFonts w:ascii="Times New Roman" w:hAnsi="Times New Roman" w:cs="Times New Roman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43990E75" wp14:editId="61CC8621">
            <wp:simplePos x="0" y="0"/>
            <wp:positionH relativeFrom="column">
              <wp:posOffset>2415540</wp:posOffset>
            </wp:positionH>
            <wp:positionV relativeFrom="paragraph">
              <wp:posOffset>83185</wp:posOffset>
            </wp:positionV>
            <wp:extent cx="7048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16" y="21060"/>
                <wp:lineTo x="21016" y="0"/>
                <wp:lineTo x="0" y="0"/>
              </wp:wrapPolygon>
            </wp:wrapTight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208" w:rsidRDefault="00B17055" w:rsidP="00C11208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8"/>
          <w:szCs w:val="28"/>
        </w:rPr>
        <w:tab/>
      </w:r>
    </w:p>
    <w:p w:rsidR="00C11208" w:rsidRDefault="00C11208" w:rsidP="00C11208">
      <w:pPr>
        <w:jc w:val="center"/>
        <w:rPr>
          <w:b/>
          <w:sz w:val="22"/>
          <w:szCs w:val="22"/>
        </w:rPr>
      </w:pPr>
    </w:p>
    <w:p w:rsidR="00C11208" w:rsidRDefault="00C11208" w:rsidP="00C11208">
      <w:pPr>
        <w:jc w:val="center"/>
        <w:rPr>
          <w:b/>
          <w:sz w:val="28"/>
          <w:szCs w:val="28"/>
        </w:rPr>
      </w:pPr>
    </w:p>
    <w:p w:rsidR="00C11208" w:rsidRDefault="00C11208" w:rsidP="00C11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 ГОРОДСКОЕ  ПОСЕЛЕНИЕ»</w:t>
      </w:r>
    </w:p>
    <w:p w:rsidR="00C11208" w:rsidRDefault="00C11208" w:rsidP="00C11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ВЫБОРГСКОГО РАЙОНА </w:t>
      </w:r>
    </w:p>
    <w:p w:rsidR="00C11208" w:rsidRDefault="00C11208" w:rsidP="00C11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C11208" w:rsidRDefault="00C11208" w:rsidP="00C11208">
      <w:pPr>
        <w:jc w:val="center"/>
        <w:rPr>
          <w:b/>
          <w:sz w:val="28"/>
          <w:szCs w:val="28"/>
        </w:rPr>
      </w:pPr>
    </w:p>
    <w:p w:rsidR="00C11208" w:rsidRDefault="00C11208" w:rsidP="00C11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C11208" w:rsidRDefault="00C11208" w:rsidP="00C11208">
      <w:pPr>
        <w:jc w:val="center"/>
        <w:rPr>
          <w:b/>
          <w:sz w:val="28"/>
          <w:szCs w:val="28"/>
        </w:rPr>
      </w:pPr>
    </w:p>
    <w:p w:rsidR="00C11208" w:rsidRDefault="00C11208" w:rsidP="00C11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C11208" w:rsidRDefault="00C11208" w:rsidP="00C11208">
      <w:pPr>
        <w:rPr>
          <w:sz w:val="28"/>
          <w:szCs w:val="28"/>
        </w:rPr>
      </w:pPr>
    </w:p>
    <w:p w:rsidR="00C11208" w:rsidRDefault="00C11208" w:rsidP="00C11208">
      <w:pPr>
        <w:rPr>
          <w:sz w:val="28"/>
          <w:szCs w:val="28"/>
        </w:rPr>
      </w:pPr>
      <w:r>
        <w:rPr>
          <w:sz w:val="28"/>
          <w:szCs w:val="28"/>
        </w:rPr>
        <w:t xml:space="preserve">от 29 декабря  2017  года               </w:t>
      </w:r>
      <w:r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11208">
        <w:rPr>
          <w:sz w:val="28"/>
          <w:szCs w:val="28"/>
        </w:rPr>
        <w:t>(проект)</w:t>
      </w:r>
    </w:p>
    <w:p w:rsidR="00C11208" w:rsidRPr="00C11208" w:rsidRDefault="00C11208" w:rsidP="00C11208">
      <w:pPr>
        <w:rPr>
          <w:sz w:val="28"/>
          <w:szCs w:val="28"/>
        </w:rPr>
      </w:pPr>
    </w:p>
    <w:p w:rsidR="00C11208" w:rsidRPr="00C11208" w:rsidRDefault="00B17055" w:rsidP="00C11208">
      <w:pPr>
        <w:tabs>
          <w:tab w:val="center" w:pos="4749"/>
          <w:tab w:val="left" w:pos="7545"/>
        </w:tabs>
        <w:rPr>
          <w:rStyle w:val="normaltextrun"/>
          <w:rFonts w:ascii="Times New Roman" w:eastAsia="Times New Roman" w:hAnsi="Times New Roman" w:cs="Times New Roman"/>
          <w:kern w:val="0"/>
          <w:lang w:eastAsia="ru-RU" w:bidi="ar-SA"/>
        </w:rPr>
      </w:pPr>
      <w:r w:rsidRPr="00C11208">
        <w:rPr>
          <w:rStyle w:val="normaltextrun"/>
          <w:rFonts w:ascii="Times New Roman" w:eastAsia="Times New Roman" w:hAnsi="Times New Roman" w:cs="Times New Roman"/>
          <w:kern w:val="0"/>
          <w:lang w:eastAsia="ru-RU" w:bidi="ar-SA"/>
        </w:rPr>
        <w:t>О внесении изменений в Решение совета депутатов</w:t>
      </w:r>
    </w:p>
    <w:p w:rsidR="00C11208" w:rsidRPr="00C11208" w:rsidRDefault="00B17055" w:rsidP="00C11208">
      <w:pPr>
        <w:tabs>
          <w:tab w:val="center" w:pos="4749"/>
          <w:tab w:val="left" w:pos="7545"/>
        </w:tabs>
        <w:rPr>
          <w:rStyle w:val="normaltextrun"/>
          <w:rFonts w:ascii="Times New Roman" w:eastAsia="Times New Roman" w:hAnsi="Times New Roman" w:cs="Times New Roman"/>
          <w:kern w:val="0"/>
          <w:lang w:eastAsia="ru-RU" w:bidi="ar-SA"/>
        </w:rPr>
      </w:pPr>
      <w:r w:rsidRPr="00C11208">
        <w:rPr>
          <w:rStyle w:val="normaltextrun"/>
          <w:rFonts w:ascii="Times New Roman" w:eastAsia="Times New Roman" w:hAnsi="Times New Roman" w:cs="Times New Roman"/>
          <w:kern w:val="0"/>
          <w:lang w:eastAsia="ru-RU" w:bidi="ar-SA"/>
        </w:rPr>
        <w:t xml:space="preserve">МО «Светогорское городское поселение» </w:t>
      </w:r>
    </w:p>
    <w:p w:rsidR="00C11208" w:rsidRPr="00C11208" w:rsidRDefault="00B17055" w:rsidP="00C11208">
      <w:pPr>
        <w:tabs>
          <w:tab w:val="center" w:pos="4749"/>
          <w:tab w:val="left" w:pos="7545"/>
        </w:tabs>
        <w:rPr>
          <w:rStyle w:val="normaltextrun"/>
          <w:rFonts w:ascii="Times New Roman" w:eastAsia="Times New Roman" w:hAnsi="Times New Roman" w:cs="Times New Roman"/>
          <w:kern w:val="0"/>
          <w:lang w:eastAsia="ru-RU" w:bidi="ar-SA"/>
        </w:rPr>
      </w:pPr>
      <w:r w:rsidRPr="00C11208">
        <w:rPr>
          <w:rStyle w:val="normaltextrun"/>
          <w:rFonts w:ascii="Times New Roman" w:eastAsia="Times New Roman" w:hAnsi="Times New Roman" w:cs="Times New Roman"/>
          <w:kern w:val="0"/>
          <w:lang w:eastAsia="ru-RU" w:bidi="ar-SA"/>
        </w:rPr>
        <w:t>от 10.12.2013 № 42 «Об определении границ территорий в  </w:t>
      </w:r>
      <w:r w:rsidRPr="00C11208">
        <w:rPr>
          <w:rStyle w:val="normaltextrun"/>
          <w:rFonts w:ascii="Times New Roman" w:eastAsia="Times New Roman" w:hAnsi="Times New Roman" w:cs="Times New Roman"/>
          <w:kern w:val="0"/>
          <w:lang w:eastAsia="ru-RU" w:bidi="ar-SA"/>
        </w:rPr>
        <w:br/>
        <w:t>МО «Светогорское городское поселение», прилегающих</w:t>
      </w:r>
    </w:p>
    <w:p w:rsidR="00C11208" w:rsidRPr="00C11208" w:rsidRDefault="00B17055" w:rsidP="00C11208">
      <w:pPr>
        <w:tabs>
          <w:tab w:val="center" w:pos="4749"/>
          <w:tab w:val="left" w:pos="7545"/>
        </w:tabs>
        <w:rPr>
          <w:rStyle w:val="normaltextrun"/>
          <w:rFonts w:ascii="Times New Roman" w:eastAsia="Times New Roman" w:hAnsi="Times New Roman" w:cs="Times New Roman"/>
          <w:kern w:val="0"/>
          <w:lang w:eastAsia="ru-RU" w:bidi="ar-SA"/>
        </w:rPr>
      </w:pPr>
      <w:r w:rsidRPr="00C11208">
        <w:rPr>
          <w:rStyle w:val="normaltextrun"/>
          <w:rFonts w:ascii="Times New Roman" w:eastAsia="Times New Roman" w:hAnsi="Times New Roman" w:cs="Times New Roman"/>
          <w:kern w:val="0"/>
          <w:lang w:eastAsia="ru-RU" w:bidi="ar-SA"/>
        </w:rPr>
        <w:t>к организациям и объектам, на которых не допускается</w:t>
      </w:r>
    </w:p>
    <w:p w:rsidR="00B17055" w:rsidRDefault="00B17055" w:rsidP="00C11208">
      <w:pPr>
        <w:tabs>
          <w:tab w:val="center" w:pos="4749"/>
          <w:tab w:val="left" w:pos="7545"/>
        </w:tabs>
        <w:rPr>
          <w:rStyle w:val="normaltextrun"/>
          <w:rFonts w:ascii="Times New Roman" w:eastAsia="Times New Roman" w:hAnsi="Times New Roman" w:cs="Times New Roman"/>
          <w:kern w:val="0"/>
          <w:lang w:eastAsia="ru-RU" w:bidi="ar-SA"/>
        </w:rPr>
      </w:pPr>
      <w:r w:rsidRPr="00C11208">
        <w:rPr>
          <w:rStyle w:val="normaltextrun"/>
          <w:rFonts w:ascii="Times New Roman" w:eastAsia="Times New Roman" w:hAnsi="Times New Roman" w:cs="Times New Roman"/>
          <w:kern w:val="0"/>
          <w:lang w:eastAsia="ru-RU" w:bidi="ar-SA"/>
        </w:rPr>
        <w:t>розничная продажа алкогольной продукции»  </w:t>
      </w:r>
    </w:p>
    <w:p w:rsidR="00C11208" w:rsidRPr="00C11208" w:rsidRDefault="00C11208" w:rsidP="00C11208">
      <w:pPr>
        <w:tabs>
          <w:tab w:val="center" w:pos="4749"/>
          <w:tab w:val="left" w:pos="7545"/>
        </w:tabs>
        <w:rPr>
          <w:rStyle w:val="normaltextrun"/>
          <w:rFonts w:ascii="Times New Roman" w:eastAsia="Times New Roman" w:hAnsi="Times New Roman" w:cs="Times New Roman"/>
          <w:kern w:val="0"/>
          <w:lang w:eastAsia="ru-RU" w:bidi="ar-SA"/>
        </w:rPr>
      </w:pPr>
    </w:p>
    <w:p w:rsidR="00B17055" w:rsidRDefault="00B17055" w:rsidP="00B170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B17055" w:rsidRPr="00C11208" w:rsidRDefault="00B17055" w:rsidP="00B1705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C11208">
        <w:rPr>
          <w:rStyle w:val="normaltextrun"/>
          <w:sz w:val="28"/>
          <w:szCs w:val="28"/>
        </w:rPr>
        <w:t>В соответствии Федеральным законом от 06.10.2003 №131-ФЗ "Об общих принципах организации местного самоуправления в Российской Федерации", частью 4 статьи 16 Федерального закона от 22.11.1995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постановлением Правительства Российской Федерации от 27.12.2012 №1425 "Об определении органами государственной власти субъектов Российской Федерации мест</w:t>
      </w:r>
      <w:proofErr w:type="gramEnd"/>
      <w:r w:rsidRPr="00C11208">
        <w:rPr>
          <w:rStyle w:val="normaltextrun"/>
          <w:sz w:val="28"/>
          <w:szCs w:val="28"/>
        </w:rPr>
        <w:t xml:space="preserve">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совет депутатов</w:t>
      </w:r>
      <w:r w:rsidRPr="00C11208">
        <w:rPr>
          <w:rStyle w:val="eop"/>
          <w:sz w:val="28"/>
          <w:szCs w:val="28"/>
        </w:rPr>
        <w:t> </w:t>
      </w:r>
    </w:p>
    <w:p w:rsidR="00B17055" w:rsidRDefault="00B17055" w:rsidP="00B1705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17055" w:rsidRDefault="00B17055" w:rsidP="00C11208">
      <w:pPr>
        <w:pStyle w:val="paragraph"/>
        <w:spacing w:before="0" w:beforeAutospacing="0" w:after="0" w:afterAutospacing="0"/>
        <w:ind w:firstLine="708"/>
        <w:textAlignment w:val="baseline"/>
        <w:rPr>
          <w:rFonts w:ascii="Segoe UI" w:hAnsi="Segoe UI" w:cs="Segoe UI"/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Р</w:t>
      </w:r>
      <w:proofErr w:type="gramEnd"/>
      <w:r>
        <w:rPr>
          <w:rStyle w:val="normaltextrun"/>
          <w:sz w:val="28"/>
          <w:szCs w:val="28"/>
        </w:rPr>
        <w:t xml:space="preserve"> Е Ш И Л:</w:t>
      </w:r>
      <w:r>
        <w:rPr>
          <w:rStyle w:val="eop"/>
          <w:sz w:val="28"/>
          <w:szCs w:val="28"/>
        </w:rPr>
        <w:t> </w:t>
      </w:r>
    </w:p>
    <w:p w:rsidR="00B17055" w:rsidRDefault="00B17055" w:rsidP="00B1705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B17055" w:rsidRDefault="00C11208" w:rsidP="00B17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C11208">
        <w:rPr>
          <w:rStyle w:val="normaltextrun"/>
          <w:sz w:val="28"/>
          <w:szCs w:val="28"/>
        </w:rPr>
        <w:t xml:space="preserve">           </w:t>
      </w:r>
      <w:r w:rsidR="00B17055" w:rsidRPr="00C11208">
        <w:rPr>
          <w:rStyle w:val="normaltextrun"/>
          <w:sz w:val="28"/>
          <w:szCs w:val="28"/>
        </w:rPr>
        <w:t xml:space="preserve">1. </w:t>
      </w:r>
      <w:proofErr w:type="gramStart"/>
      <w:r w:rsidR="00B17055" w:rsidRPr="00C11208">
        <w:rPr>
          <w:rStyle w:val="normaltextrun"/>
          <w:sz w:val="28"/>
          <w:szCs w:val="28"/>
        </w:rPr>
        <w:t>Внести изменение в Приложение № 12 «</w:t>
      </w:r>
      <w:r w:rsidR="00B17055" w:rsidRPr="00C11208">
        <w:rPr>
          <w:sz w:val="28"/>
          <w:szCs w:val="28"/>
        </w:rPr>
        <w:t>Схемы границ прилегающих территорий к организациям и объектам, на которых не допускается розничная продажа алкогольной продукции»</w:t>
      </w:r>
      <w:r w:rsidR="00B17055" w:rsidRPr="00C11208">
        <w:rPr>
          <w:rStyle w:val="normaltextrun"/>
          <w:sz w:val="28"/>
          <w:szCs w:val="28"/>
        </w:rPr>
        <w:t xml:space="preserve"> Решения </w:t>
      </w:r>
      <w:r>
        <w:rPr>
          <w:rStyle w:val="normaltextrun"/>
          <w:sz w:val="28"/>
          <w:szCs w:val="28"/>
        </w:rPr>
        <w:t>с</w:t>
      </w:r>
      <w:r w:rsidR="00B17055" w:rsidRPr="00C11208">
        <w:rPr>
          <w:rStyle w:val="normaltextrun"/>
          <w:sz w:val="28"/>
          <w:szCs w:val="28"/>
        </w:rPr>
        <w:t xml:space="preserve">овета </w:t>
      </w:r>
      <w:r w:rsidR="00B17055" w:rsidRPr="00C11208">
        <w:rPr>
          <w:rStyle w:val="normaltextrun"/>
          <w:sz w:val="28"/>
          <w:szCs w:val="28"/>
        </w:rPr>
        <w:lastRenderedPageBreak/>
        <w:t>депутатов муниципального образования «</w:t>
      </w:r>
      <w:r w:rsidR="00B17055" w:rsidRPr="00C11208">
        <w:rPr>
          <w:rStyle w:val="spellingerror"/>
          <w:sz w:val="28"/>
          <w:szCs w:val="28"/>
        </w:rPr>
        <w:t>Светогорское</w:t>
      </w:r>
      <w:r w:rsidR="00B17055" w:rsidRPr="00C11208">
        <w:rPr>
          <w:rStyle w:val="normaltextrun"/>
          <w:sz w:val="28"/>
          <w:szCs w:val="28"/>
        </w:rPr>
        <w:t> городское поселение» Выборгского района Ленинградской области от 10 декабря 2013 №42 «Об определении границ территорий в МО «</w:t>
      </w:r>
      <w:r w:rsidR="00B17055" w:rsidRPr="00C11208">
        <w:rPr>
          <w:rStyle w:val="spellingerror"/>
          <w:sz w:val="28"/>
          <w:szCs w:val="28"/>
        </w:rPr>
        <w:t>Светогорское</w:t>
      </w:r>
      <w:r w:rsidR="00B17055" w:rsidRPr="00C11208">
        <w:rPr>
          <w:rStyle w:val="normaltextrun"/>
          <w:sz w:val="28"/>
          <w:szCs w:val="28"/>
        </w:rPr>
        <w:t> городское поселение», прилегающих к организациям и объектам, на которых не допускается розничная продажа алкогольной продукции</w:t>
      </w:r>
      <w:proofErr w:type="gramEnd"/>
      <w:r w:rsidR="00B17055" w:rsidRPr="00C11208">
        <w:rPr>
          <w:rStyle w:val="normaltextrun"/>
          <w:sz w:val="28"/>
          <w:szCs w:val="28"/>
        </w:rPr>
        <w:t xml:space="preserve">»  согласно Приложение № 1. </w:t>
      </w:r>
      <w:r w:rsidR="00B17055" w:rsidRPr="00C11208">
        <w:rPr>
          <w:rStyle w:val="eop"/>
          <w:sz w:val="28"/>
          <w:szCs w:val="28"/>
        </w:rPr>
        <w:t> </w:t>
      </w:r>
    </w:p>
    <w:p w:rsidR="00C11208" w:rsidRPr="00C11208" w:rsidRDefault="00C11208" w:rsidP="00B170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B17055" w:rsidRDefault="00C11208" w:rsidP="00B17055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pacing w:val="3"/>
          <w:sz w:val="28"/>
          <w:szCs w:val="28"/>
          <w:highlight w:val="white"/>
        </w:rPr>
      </w:pPr>
      <w:r>
        <w:rPr>
          <w:color w:val="000000"/>
          <w:spacing w:val="5"/>
          <w:sz w:val="28"/>
          <w:szCs w:val="28"/>
          <w:highlight w:val="white"/>
        </w:rPr>
        <w:t xml:space="preserve">         </w:t>
      </w:r>
      <w:r w:rsidR="00B17055" w:rsidRPr="00C11208">
        <w:rPr>
          <w:color w:val="000000"/>
          <w:spacing w:val="5"/>
          <w:sz w:val="28"/>
          <w:szCs w:val="28"/>
          <w:highlight w:val="white"/>
        </w:rPr>
        <w:t xml:space="preserve">2. </w:t>
      </w:r>
      <w:r w:rsidR="00B17055" w:rsidRPr="00C11208"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Настоящее Решение вступает в силу после его официального опубликования в газете </w:t>
      </w:r>
      <w:r w:rsidR="00B17055" w:rsidRPr="00C11208">
        <w:rPr>
          <w:color w:val="000000"/>
          <w:spacing w:val="3"/>
          <w:sz w:val="28"/>
          <w:szCs w:val="28"/>
          <w:highlight w:val="white"/>
        </w:rPr>
        <w:t>«</w:t>
      </w:r>
      <w:proofErr w:type="spellStart"/>
      <w:r w:rsidR="00B17055" w:rsidRPr="00C11208"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Вуокса</w:t>
      </w:r>
      <w:proofErr w:type="spellEnd"/>
      <w:r w:rsidR="00B17055" w:rsidRPr="00C11208">
        <w:rPr>
          <w:color w:val="000000"/>
          <w:spacing w:val="3"/>
          <w:sz w:val="28"/>
          <w:szCs w:val="28"/>
          <w:highlight w:val="white"/>
        </w:rPr>
        <w:t>».</w:t>
      </w:r>
    </w:p>
    <w:p w:rsidR="00C11208" w:rsidRPr="00C11208" w:rsidRDefault="00C11208" w:rsidP="00B17055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pacing w:val="3"/>
          <w:sz w:val="28"/>
          <w:szCs w:val="28"/>
          <w:highlight w:val="white"/>
        </w:rPr>
      </w:pPr>
    </w:p>
    <w:p w:rsidR="00B17055" w:rsidRPr="00C11208" w:rsidRDefault="00C11208" w:rsidP="00B17055">
      <w:pPr>
        <w:pStyle w:val="paragrap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</w:t>
      </w:r>
      <w:r w:rsidR="00B17055" w:rsidRPr="00C11208">
        <w:rPr>
          <w:sz w:val="28"/>
          <w:szCs w:val="28"/>
          <w:highlight w:val="white"/>
        </w:rPr>
        <w:t xml:space="preserve">3. </w:t>
      </w:r>
      <w:proofErr w:type="gramStart"/>
      <w:r w:rsidR="00B17055" w:rsidRPr="00C11208">
        <w:rPr>
          <w:rFonts w:ascii="Times New Roman CYR" w:hAnsi="Times New Roman CYR" w:cs="Times New Roman CYR"/>
          <w:sz w:val="28"/>
          <w:szCs w:val="28"/>
          <w:highlight w:val="white"/>
        </w:rPr>
        <w:t>Контроль за</w:t>
      </w:r>
      <w:proofErr w:type="gramEnd"/>
      <w:r w:rsidR="00B17055" w:rsidRPr="00C11208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исполнением Решения возложить на постоянную действующую комиссию по экономике, бюджету и контролю за использованием муниципальной собственности (Смирнов Е.Д.)</w:t>
      </w:r>
    </w:p>
    <w:p w:rsidR="00B17055" w:rsidRPr="00C11208" w:rsidRDefault="00B17055" w:rsidP="00B17055">
      <w:pPr>
        <w:widowControl/>
        <w:tabs>
          <w:tab w:val="left" w:pos="874"/>
        </w:tabs>
        <w:autoSpaceDE w:val="0"/>
        <w:autoSpaceDN w:val="0"/>
        <w:adjustRightInd w:val="0"/>
        <w:ind w:left="71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eastAsia="ru-RU" w:bidi="ar-SA"/>
        </w:rPr>
      </w:pPr>
    </w:p>
    <w:p w:rsidR="00B17055" w:rsidRDefault="00B17055" w:rsidP="00B17055">
      <w:pPr>
        <w:widowControl/>
        <w:tabs>
          <w:tab w:val="left" w:pos="874"/>
        </w:tabs>
        <w:autoSpaceDE w:val="0"/>
        <w:autoSpaceDN w:val="0"/>
        <w:adjustRightInd w:val="0"/>
        <w:ind w:left="710"/>
        <w:jc w:val="both"/>
        <w:rPr>
          <w:rFonts w:ascii="Times New Roman CYR" w:eastAsia="Times New Roman" w:hAnsi="Times New Roman CYR" w:cs="Times New Roman CYR"/>
          <w:kern w:val="0"/>
          <w:highlight w:val="white"/>
          <w:lang w:eastAsia="ru-RU" w:bidi="ar-SA"/>
        </w:rPr>
      </w:pPr>
    </w:p>
    <w:p w:rsidR="00B17055" w:rsidRDefault="00B17055" w:rsidP="00B17055">
      <w:pPr>
        <w:widowControl/>
        <w:tabs>
          <w:tab w:val="left" w:pos="874"/>
        </w:tabs>
        <w:autoSpaceDE w:val="0"/>
        <w:autoSpaceDN w:val="0"/>
        <w:adjustRightInd w:val="0"/>
        <w:ind w:left="710"/>
        <w:jc w:val="both"/>
        <w:rPr>
          <w:rFonts w:ascii="Times New Roman CYR" w:eastAsia="Times New Roman" w:hAnsi="Times New Roman CYR" w:cs="Times New Roman CYR"/>
          <w:kern w:val="0"/>
          <w:highlight w:val="white"/>
          <w:lang w:eastAsia="ru-RU" w:bidi="ar-SA"/>
        </w:rPr>
      </w:pPr>
    </w:p>
    <w:p w:rsidR="00B17055" w:rsidRPr="00C11208" w:rsidRDefault="00B17055" w:rsidP="00C11208">
      <w:pPr>
        <w:tabs>
          <w:tab w:val="center" w:pos="4749"/>
          <w:tab w:val="left" w:pos="7545"/>
        </w:tabs>
        <w:rPr>
          <w:rStyle w:val="normaltextrun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11208">
        <w:rPr>
          <w:rStyle w:val="normaltextrun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Глава муниципального образования                              Р.А. Генералова</w:t>
      </w:r>
    </w:p>
    <w:p w:rsidR="00B17055" w:rsidRPr="00C11208" w:rsidRDefault="00C11208" w:rsidP="00C11208">
      <w:pPr>
        <w:tabs>
          <w:tab w:val="center" w:pos="4749"/>
          <w:tab w:val="left" w:pos="7545"/>
        </w:tabs>
        <w:rPr>
          <w:rStyle w:val="normaltextrun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11208">
        <w:rPr>
          <w:rStyle w:val="normaltextrun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«Светогорское городское поселение»</w:t>
      </w: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</w:pPr>
    </w:p>
    <w:p w:rsidR="00B17055" w:rsidRDefault="00B17055" w:rsidP="00B1705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  <w:t xml:space="preserve">Рассылка: дело, ОУИ, администрация, прокуратура, газета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«</w:t>
      </w:r>
      <w:proofErr w:type="spellStart"/>
      <w:r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 w:bidi="ar-SA"/>
        </w:rPr>
        <w:t>Вуокса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»</w:t>
      </w:r>
    </w:p>
    <w:p w:rsidR="00B17055" w:rsidRDefault="00B17055" w:rsidP="00B1705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17055" w:rsidRDefault="00B17055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  <w:b/>
          <w:bCs/>
        </w:rPr>
      </w:pPr>
    </w:p>
    <w:p w:rsidR="00B17055" w:rsidRDefault="00B17055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  <w:b/>
          <w:bCs/>
        </w:rPr>
      </w:pPr>
    </w:p>
    <w:p w:rsidR="00B17055" w:rsidRDefault="00B17055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           </w:t>
      </w:r>
    </w:p>
    <w:p w:rsidR="00B17055" w:rsidRDefault="00B17055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</w:rPr>
      </w:pPr>
    </w:p>
    <w:p w:rsidR="00C11208" w:rsidRDefault="00B17055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</w:t>
      </w:r>
    </w:p>
    <w:p w:rsidR="00C11208" w:rsidRDefault="00C11208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</w:rPr>
      </w:pPr>
    </w:p>
    <w:p w:rsidR="00C11208" w:rsidRDefault="00C11208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</w:rPr>
      </w:pPr>
    </w:p>
    <w:p w:rsidR="00C11208" w:rsidRDefault="00C11208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</w:rPr>
      </w:pPr>
    </w:p>
    <w:p w:rsidR="00C11208" w:rsidRDefault="00C11208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</w:rPr>
      </w:pPr>
    </w:p>
    <w:p w:rsidR="00C11208" w:rsidRDefault="00C11208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</w:rPr>
      </w:pPr>
    </w:p>
    <w:p w:rsidR="00C11208" w:rsidRDefault="00C11208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</w:rPr>
      </w:pPr>
    </w:p>
    <w:p w:rsidR="00C11208" w:rsidRDefault="00C11208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</w:rPr>
      </w:pPr>
    </w:p>
    <w:p w:rsidR="00B17055" w:rsidRDefault="00B17055" w:rsidP="00C11208">
      <w:pPr>
        <w:pStyle w:val="paragraph"/>
        <w:spacing w:before="0" w:beforeAutospacing="0" w:after="0" w:afterAutospacing="0"/>
        <w:ind w:left="4956" w:right="-285" w:firstLine="708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</w:rPr>
        <w:t xml:space="preserve"> Приложение № 1. </w:t>
      </w:r>
      <w:r>
        <w:rPr>
          <w:rStyle w:val="eop"/>
        </w:rPr>
        <w:t> </w:t>
      </w:r>
    </w:p>
    <w:p w:rsidR="00B17055" w:rsidRDefault="00B17055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  <w:b/>
          <w:bCs/>
        </w:rPr>
      </w:pPr>
    </w:p>
    <w:p w:rsidR="00B17055" w:rsidRDefault="00B17055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  <w:b/>
          <w:bCs/>
        </w:rPr>
      </w:pPr>
    </w:p>
    <w:p w:rsidR="00B17055" w:rsidRDefault="00B17055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  <w:b/>
          <w:bCs/>
        </w:rPr>
      </w:pPr>
    </w:p>
    <w:p w:rsidR="00B17055" w:rsidRDefault="00B17055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753100" cy="685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055" w:rsidRDefault="00B17055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  <w:b/>
          <w:bCs/>
        </w:rPr>
      </w:pPr>
    </w:p>
    <w:p w:rsidR="00B17055" w:rsidRDefault="00B17055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  <w:b/>
          <w:bCs/>
        </w:rPr>
      </w:pPr>
    </w:p>
    <w:p w:rsidR="00B17055" w:rsidRDefault="00B17055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  <w:b/>
          <w:bCs/>
        </w:rPr>
      </w:pPr>
    </w:p>
    <w:p w:rsidR="00B17055" w:rsidRDefault="00B17055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  <w:b/>
          <w:bCs/>
        </w:rPr>
      </w:pPr>
    </w:p>
    <w:p w:rsidR="00B17055" w:rsidRDefault="00B17055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  <w:b/>
          <w:bCs/>
        </w:rPr>
      </w:pPr>
    </w:p>
    <w:p w:rsidR="00B17055" w:rsidRDefault="00B17055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  <w:b/>
          <w:bCs/>
        </w:rPr>
      </w:pPr>
    </w:p>
    <w:p w:rsidR="00B17055" w:rsidRDefault="00B17055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  <w:b/>
          <w:bCs/>
        </w:rPr>
      </w:pPr>
    </w:p>
    <w:p w:rsidR="00B17055" w:rsidRDefault="00B17055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  <w:b/>
          <w:bCs/>
        </w:rPr>
      </w:pPr>
    </w:p>
    <w:p w:rsidR="00B17055" w:rsidRDefault="00B17055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  <w:b/>
          <w:bCs/>
        </w:rPr>
      </w:pPr>
    </w:p>
    <w:p w:rsidR="00B17055" w:rsidRDefault="00B17055" w:rsidP="00B1705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Style w:val="normaltextrun"/>
          <w:b/>
          <w:bCs/>
        </w:rPr>
      </w:pPr>
      <w:bookmarkStart w:id="0" w:name="_GoBack"/>
      <w:bookmarkEnd w:id="0"/>
    </w:p>
    <w:sectPr w:rsidR="00B17055" w:rsidSect="00C112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1EA9"/>
    <w:multiLevelType w:val="multilevel"/>
    <w:tmpl w:val="C866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55"/>
    <w:rsid w:val="00B17055"/>
    <w:rsid w:val="00C11208"/>
    <w:rsid w:val="00FA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55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1705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170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normaltextrun">
    <w:name w:val="normaltextrun"/>
    <w:rsid w:val="00B17055"/>
  </w:style>
  <w:style w:type="character" w:customStyle="1" w:styleId="eop">
    <w:name w:val="eop"/>
    <w:rsid w:val="00B17055"/>
  </w:style>
  <w:style w:type="character" w:customStyle="1" w:styleId="spellingerror">
    <w:name w:val="spellingerror"/>
    <w:rsid w:val="00B17055"/>
  </w:style>
  <w:style w:type="character" w:customStyle="1" w:styleId="scxw231486626">
    <w:name w:val="scxw231486626"/>
    <w:rsid w:val="00B17055"/>
  </w:style>
  <w:style w:type="paragraph" w:styleId="a3">
    <w:name w:val="Balloon Text"/>
    <w:basedOn w:val="a"/>
    <w:link w:val="a4"/>
    <w:uiPriority w:val="99"/>
    <w:semiHidden/>
    <w:unhideWhenUsed/>
    <w:rsid w:val="00B1705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17055"/>
    <w:rPr>
      <w:rFonts w:ascii="Tahoma" w:eastAsia="Bitstream Vera San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55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1705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170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normaltextrun">
    <w:name w:val="normaltextrun"/>
    <w:rsid w:val="00B17055"/>
  </w:style>
  <w:style w:type="character" w:customStyle="1" w:styleId="eop">
    <w:name w:val="eop"/>
    <w:rsid w:val="00B17055"/>
  </w:style>
  <w:style w:type="character" w:customStyle="1" w:styleId="spellingerror">
    <w:name w:val="spellingerror"/>
    <w:rsid w:val="00B17055"/>
  </w:style>
  <w:style w:type="character" w:customStyle="1" w:styleId="scxw231486626">
    <w:name w:val="scxw231486626"/>
    <w:rsid w:val="00B17055"/>
  </w:style>
  <w:style w:type="paragraph" w:styleId="a3">
    <w:name w:val="Balloon Text"/>
    <w:basedOn w:val="a"/>
    <w:link w:val="a4"/>
    <w:uiPriority w:val="99"/>
    <w:semiHidden/>
    <w:unhideWhenUsed/>
    <w:rsid w:val="00B1705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17055"/>
    <w:rPr>
      <w:rFonts w:ascii="Tahoma" w:eastAsia="Bitstream Vera San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390</Words>
  <Characters>2227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dcterms:created xsi:type="dcterms:W3CDTF">2018-01-24T14:28:00Z</dcterms:created>
  <dcterms:modified xsi:type="dcterms:W3CDTF">2018-01-24T14:38:00Z</dcterms:modified>
</cp:coreProperties>
</file>