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20EB" w:rsidRDefault="002B20EB" w:rsidP="00DD1368">
      <w:pPr>
        <w:jc w:val="right"/>
        <w:rPr>
          <w:b/>
          <w:bCs/>
        </w:rPr>
      </w:pPr>
    </w:p>
    <w:p w:rsidR="00883CB9" w:rsidRPr="004F45E7" w:rsidRDefault="00883CB9" w:rsidP="00883CB9">
      <w:pPr>
        <w:jc w:val="right"/>
      </w:pPr>
      <w:r w:rsidRPr="004F45E7">
        <w:t>Приложение 1</w:t>
      </w:r>
    </w:p>
    <w:p w:rsidR="00883CB9" w:rsidRPr="004F45E7" w:rsidRDefault="00883CB9" w:rsidP="00883CB9">
      <w:pPr>
        <w:jc w:val="right"/>
      </w:pPr>
      <w:r w:rsidRPr="004F45E7">
        <w:t xml:space="preserve">к </w:t>
      </w:r>
      <w:r w:rsidR="00C515DC">
        <w:t>постановл</w:t>
      </w:r>
      <w:r w:rsidRPr="004F45E7">
        <w:t xml:space="preserve">ению администрации </w:t>
      </w:r>
    </w:p>
    <w:p w:rsidR="00883CB9" w:rsidRPr="004F45E7" w:rsidRDefault="00883CB9" w:rsidP="00883CB9">
      <w:pPr>
        <w:jc w:val="right"/>
      </w:pPr>
      <w:r w:rsidRPr="004F45E7">
        <w:t>МО «</w:t>
      </w:r>
      <w:proofErr w:type="spellStart"/>
      <w:r w:rsidRPr="004F45E7">
        <w:t>Светогорское</w:t>
      </w:r>
      <w:proofErr w:type="spellEnd"/>
      <w:r w:rsidRPr="004F45E7">
        <w:t xml:space="preserve"> городское поселение»</w:t>
      </w:r>
    </w:p>
    <w:p w:rsidR="00883CB9" w:rsidRDefault="00883CB9" w:rsidP="00883CB9">
      <w:pPr>
        <w:jc w:val="right"/>
      </w:pPr>
      <w:proofErr w:type="gramStart"/>
      <w:r w:rsidRPr="004F45E7">
        <w:t>от  «</w:t>
      </w:r>
      <w:proofErr w:type="gramEnd"/>
      <w:r w:rsidR="000D08B1">
        <w:t>19</w:t>
      </w:r>
      <w:r w:rsidRPr="004F45E7">
        <w:t>»</w:t>
      </w:r>
      <w:r w:rsidR="00CE57CC">
        <w:t xml:space="preserve"> </w:t>
      </w:r>
      <w:r w:rsidR="000D08B1">
        <w:t>марта</w:t>
      </w:r>
      <w:r w:rsidR="00CE57CC">
        <w:t xml:space="preserve"> 201</w:t>
      </w:r>
      <w:r w:rsidR="000D08B1">
        <w:t>3</w:t>
      </w:r>
      <w:r w:rsidR="00CE57CC">
        <w:t>г.</w:t>
      </w:r>
      <w:r w:rsidRPr="004F45E7">
        <w:t xml:space="preserve"> № </w:t>
      </w:r>
      <w:r w:rsidR="000D08B1">
        <w:t>73</w:t>
      </w:r>
    </w:p>
    <w:p w:rsidR="000D08B1" w:rsidRPr="004F45E7" w:rsidRDefault="000D08B1" w:rsidP="00883CB9">
      <w:pPr>
        <w:jc w:val="right"/>
      </w:pPr>
      <w:r>
        <w:t>(с изм. от 21.04.2014 №140, от 29.11.2018 №580)</w:t>
      </w:r>
    </w:p>
    <w:p w:rsidR="00F13745" w:rsidRPr="004F45E7" w:rsidRDefault="00F13745" w:rsidP="00F13745">
      <w:pPr>
        <w:jc w:val="both"/>
        <w:rPr>
          <w:color w:val="365F91"/>
        </w:rPr>
      </w:pPr>
    </w:p>
    <w:p w:rsidR="00F13745" w:rsidRPr="004F45E7" w:rsidRDefault="00E02418" w:rsidP="00F13745">
      <w:pPr>
        <w:jc w:val="center"/>
      </w:pPr>
      <w:r>
        <w:t>А</w:t>
      </w:r>
      <w:r w:rsidR="00F13745" w:rsidRPr="004F45E7">
        <w:t>дминистративный регламент</w:t>
      </w:r>
    </w:p>
    <w:p w:rsidR="00F13745" w:rsidRPr="004F45E7" w:rsidRDefault="00F13745" w:rsidP="00F13745">
      <w:pPr>
        <w:jc w:val="center"/>
      </w:pPr>
      <w:r w:rsidRPr="004F45E7">
        <w:t>предоставления муниципальной услуги</w:t>
      </w:r>
    </w:p>
    <w:p w:rsidR="00F13745" w:rsidRPr="00AE4E95" w:rsidRDefault="00F13745" w:rsidP="00F13745">
      <w:pPr>
        <w:jc w:val="center"/>
        <w:rPr>
          <w:i/>
        </w:rPr>
      </w:pPr>
    </w:p>
    <w:p w:rsidR="00D235C8" w:rsidRDefault="00F13745" w:rsidP="00F13745">
      <w:pPr>
        <w:jc w:val="center"/>
      </w:pPr>
      <w:r w:rsidRPr="00AE4E95">
        <w:t>«</w:t>
      </w:r>
      <w:r w:rsidR="00AE4E95" w:rsidRPr="00AE4E95">
        <w:t xml:space="preserve">Предоставление </w:t>
      </w:r>
      <w:r w:rsidR="00D235C8">
        <w:t xml:space="preserve">информации о реализации инициатив </w:t>
      </w:r>
      <w:r w:rsidR="00AE4E95" w:rsidRPr="00AE4E95">
        <w:t xml:space="preserve">молодёжи на территории </w:t>
      </w:r>
    </w:p>
    <w:p w:rsidR="00F13745" w:rsidRPr="00AE4E95" w:rsidRDefault="00AE4E95" w:rsidP="00F13745">
      <w:pPr>
        <w:jc w:val="center"/>
      </w:pPr>
      <w:r w:rsidRPr="00AE4E95">
        <w:t>МО «</w:t>
      </w:r>
      <w:proofErr w:type="spellStart"/>
      <w:r w:rsidRPr="00AE4E95">
        <w:t>Светогорское</w:t>
      </w:r>
      <w:proofErr w:type="spellEnd"/>
      <w:r w:rsidRPr="00AE4E95">
        <w:t xml:space="preserve"> городское поселение» </w:t>
      </w:r>
    </w:p>
    <w:p w:rsidR="00F13745" w:rsidRPr="004F45E7" w:rsidRDefault="00F13745" w:rsidP="00F13745">
      <w:pPr>
        <w:jc w:val="center"/>
        <w:rPr>
          <w:b/>
        </w:rPr>
      </w:pPr>
    </w:p>
    <w:p w:rsidR="00F13745" w:rsidRPr="004F45E7" w:rsidRDefault="00755E1E" w:rsidP="00755E1E">
      <w:pPr>
        <w:ind w:left="360"/>
        <w:jc w:val="center"/>
        <w:rPr>
          <w:b/>
        </w:rPr>
      </w:pPr>
      <w:r>
        <w:rPr>
          <w:b/>
        </w:rPr>
        <w:t xml:space="preserve">1. </w:t>
      </w:r>
      <w:r w:rsidR="00F13745" w:rsidRPr="004F45E7">
        <w:rPr>
          <w:b/>
        </w:rPr>
        <w:t>Общие положения</w:t>
      </w:r>
    </w:p>
    <w:p w:rsidR="00F13745" w:rsidRPr="004F45E7" w:rsidRDefault="00F13745" w:rsidP="00F13745">
      <w:pPr>
        <w:ind w:firstLine="709"/>
        <w:rPr>
          <w:b/>
        </w:rPr>
      </w:pPr>
    </w:p>
    <w:p w:rsidR="00F13745" w:rsidRPr="00E02418" w:rsidRDefault="00F13745" w:rsidP="00F13745">
      <w:pPr>
        <w:numPr>
          <w:ilvl w:val="1"/>
          <w:numId w:val="7"/>
        </w:numPr>
        <w:suppressAutoHyphens/>
        <w:ind w:left="0" w:firstLine="709"/>
        <w:jc w:val="both"/>
        <w:rPr>
          <w:b/>
        </w:rPr>
      </w:pPr>
      <w:r w:rsidRPr="00E02418">
        <w:rPr>
          <w:b/>
          <w:bCs/>
          <w:iCs/>
        </w:rPr>
        <w:t xml:space="preserve">Предмет регулирования административного </w:t>
      </w:r>
      <w:proofErr w:type="gramStart"/>
      <w:r w:rsidRPr="00E02418">
        <w:rPr>
          <w:b/>
          <w:bCs/>
          <w:iCs/>
        </w:rPr>
        <w:t>регламента</w:t>
      </w:r>
      <w:r w:rsidR="00E02418">
        <w:rPr>
          <w:b/>
          <w:bCs/>
          <w:iCs/>
        </w:rPr>
        <w:t>:</w:t>
      </w:r>
      <w:r w:rsidRPr="00E02418">
        <w:rPr>
          <w:b/>
        </w:rPr>
        <w:tab/>
      </w:r>
      <w:proofErr w:type="gramEnd"/>
      <w:r w:rsidRPr="00E02418">
        <w:rPr>
          <w:b/>
        </w:rPr>
        <w:br/>
      </w:r>
    </w:p>
    <w:p w:rsidR="00F13745" w:rsidRPr="004F45E7" w:rsidRDefault="00F13745" w:rsidP="00F13745">
      <w:pPr>
        <w:numPr>
          <w:ilvl w:val="2"/>
          <w:numId w:val="7"/>
        </w:numPr>
        <w:ind w:left="0" w:firstLine="709"/>
        <w:jc w:val="both"/>
        <w:rPr>
          <w:sz w:val="18"/>
          <w:szCs w:val="18"/>
          <w:u w:val="single"/>
        </w:rPr>
      </w:pPr>
      <w:r w:rsidRPr="004F45E7">
        <w:t xml:space="preserve">Административный </w:t>
      </w:r>
      <w:r w:rsidR="00B93BB7" w:rsidRPr="004F45E7">
        <w:t>регламент</w:t>
      </w:r>
      <w:r w:rsidR="00DA5365">
        <w:t xml:space="preserve"> предоставления муниципальной услуги</w:t>
      </w:r>
      <w:r w:rsidR="00B93BB7">
        <w:t xml:space="preserve"> «Предоставление информации о реализации инициатив молодёжи на территории МО «</w:t>
      </w:r>
      <w:proofErr w:type="spellStart"/>
      <w:r w:rsidR="00B93BB7">
        <w:t>Светогорское</w:t>
      </w:r>
      <w:proofErr w:type="spellEnd"/>
      <w:r w:rsidR="00B93BB7">
        <w:t xml:space="preserve"> городское поселение» (далее, административный регламент</w:t>
      </w:r>
      <w:r w:rsidR="001B716D">
        <w:t>, муниципальная услуга</w:t>
      </w:r>
      <w:r w:rsidR="00B93BB7">
        <w:t xml:space="preserve">) </w:t>
      </w:r>
      <w:r w:rsidRPr="004F45E7">
        <w:t xml:space="preserve">разработан в соответствии с Федеральным Законом от 27 июля 2010 № 210-ФЗ </w:t>
      </w:r>
      <w:r w:rsidR="000D08B1">
        <w:br/>
      </w:r>
      <w:r w:rsidRPr="004F45E7">
        <w:t xml:space="preserve">«Об организации предоставления государственных и муниципальных услуг» в целях повышения результативности и качества муниципальной услуги, </w:t>
      </w:r>
      <w:r w:rsidR="00D235C8" w:rsidRPr="00E1171A">
        <w:rPr>
          <w:szCs w:val="24"/>
        </w:rPr>
        <w:t xml:space="preserve">повышения информированности граждан и организаций о </w:t>
      </w:r>
      <w:r w:rsidR="00D235C8">
        <w:rPr>
          <w:szCs w:val="24"/>
        </w:rPr>
        <w:t>развитии</w:t>
      </w:r>
      <w:r w:rsidR="00D235C8" w:rsidRPr="00E1171A">
        <w:rPr>
          <w:szCs w:val="24"/>
        </w:rPr>
        <w:t xml:space="preserve"> </w:t>
      </w:r>
      <w:r w:rsidR="00D235C8">
        <w:rPr>
          <w:szCs w:val="24"/>
        </w:rPr>
        <w:t>молодежной политики,</w:t>
      </w:r>
      <w:r w:rsidR="00D235C8" w:rsidRPr="004F45E7">
        <w:t xml:space="preserve"> </w:t>
      </w:r>
      <w:r w:rsidRPr="004F45E7">
        <w:t>открытости и доступности деятельности администрации МО «</w:t>
      </w:r>
      <w:proofErr w:type="spellStart"/>
      <w:r w:rsidRPr="004F45E7">
        <w:t>Светогорское</w:t>
      </w:r>
      <w:proofErr w:type="spellEnd"/>
      <w:r w:rsidRPr="004F45E7">
        <w:t xml:space="preserve"> городское поселение» (далее – администрация) при осуществлении полномочий, устанавливает порядок </w:t>
      </w:r>
      <w:r w:rsidR="000D08B1">
        <w:br/>
      </w:r>
      <w:r w:rsidRPr="004F45E7">
        <w:t xml:space="preserve">и стандарт предоставления муниципальной услуги. </w:t>
      </w:r>
      <w:r w:rsidRPr="004F45E7">
        <w:tab/>
      </w:r>
      <w:r w:rsidR="00C323E7" w:rsidRPr="004F45E7">
        <w:br/>
      </w:r>
    </w:p>
    <w:p w:rsidR="00E02418" w:rsidRDefault="00F13745" w:rsidP="00F13745">
      <w:pPr>
        <w:numPr>
          <w:ilvl w:val="2"/>
          <w:numId w:val="7"/>
        </w:numPr>
        <w:suppressAutoHyphens/>
        <w:ind w:left="0" w:firstLine="709"/>
        <w:jc w:val="both"/>
      </w:pPr>
      <w:r w:rsidRPr="004F45E7">
        <w:t xml:space="preserve">В целях применения настоящего </w:t>
      </w:r>
      <w:r w:rsidR="00121F1F">
        <w:t xml:space="preserve">административного </w:t>
      </w:r>
      <w:r w:rsidRPr="004F45E7">
        <w:t>регламента используются следующие понятия:</w:t>
      </w:r>
      <w:r w:rsidRPr="004F45E7">
        <w:tab/>
      </w:r>
      <w:r w:rsidRPr="004F45E7">
        <w:br/>
      </w:r>
      <w:r w:rsidRPr="004F45E7">
        <w:rPr>
          <w:b/>
        </w:rPr>
        <w:t xml:space="preserve"> </w:t>
      </w:r>
      <w:r w:rsidRPr="004F45E7">
        <w:rPr>
          <w:b/>
        </w:rPr>
        <w:tab/>
        <w:t>муниципальная услуга</w:t>
      </w:r>
      <w:r w:rsidRPr="004F45E7">
        <w:t xml:space="preserve"> - деятельность по реализации функций администрации, которая осуществляется по запросам заявителей в пределах полномочий администрации по решению вопросов местного значения, установленных в соответствии с Федеральным законом от 6 октября 2003 года № 131-ФЗ «Об общих принципах организации местного самоуправления в Российской Федерации» и Уставом МО «</w:t>
      </w:r>
      <w:proofErr w:type="spellStart"/>
      <w:r w:rsidRPr="004F45E7">
        <w:t>Светогорское</w:t>
      </w:r>
      <w:proofErr w:type="spellEnd"/>
      <w:r w:rsidRPr="004F45E7">
        <w:t xml:space="preserve"> городское поселение»</w:t>
      </w:r>
      <w:r w:rsidRPr="004F45E7">
        <w:rPr>
          <w:iCs/>
        </w:rPr>
        <w:t>;</w:t>
      </w:r>
      <w:r w:rsidRPr="004F45E7">
        <w:rPr>
          <w:iCs/>
        </w:rPr>
        <w:tab/>
      </w:r>
      <w:r w:rsidRPr="004F45E7">
        <w:rPr>
          <w:i/>
          <w:iCs/>
        </w:rPr>
        <w:br/>
      </w:r>
      <w:r w:rsidRPr="004F45E7">
        <w:rPr>
          <w:b/>
        </w:rPr>
        <w:t xml:space="preserve"> </w:t>
      </w:r>
      <w:r w:rsidRPr="004F45E7">
        <w:rPr>
          <w:b/>
        </w:rPr>
        <w:tab/>
        <w:t>заявитель</w:t>
      </w:r>
      <w:r w:rsidRPr="004F45E7">
        <w:t xml:space="preserve"> - физическое или юридическое лицо, либо их уполномоченные представители, обратившиеся в администрацию с запросом о предоставлении муниципальной услуги, выраженным в устной, письменной или электронной форме</w:t>
      </w:r>
      <w:r w:rsidR="00831D3D" w:rsidRPr="004F45E7">
        <w:t>;</w:t>
      </w:r>
      <w:r w:rsidRPr="004F45E7">
        <w:tab/>
      </w:r>
      <w:r w:rsidRPr="004F45E7">
        <w:br/>
      </w:r>
      <w:r w:rsidRPr="004F45E7">
        <w:rPr>
          <w:b/>
        </w:rPr>
        <w:t xml:space="preserve"> </w:t>
      </w:r>
      <w:r w:rsidRPr="004F45E7">
        <w:rPr>
          <w:b/>
        </w:rPr>
        <w:tab/>
        <w:t xml:space="preserve">административный регламент </w:t>
      </w:r>
      <w:r w:rsidRPr="004F45E7">
        <w:t>- нормативный правовой акт, устанавливающий порядок и стандарт предо</w:t>
      </w:r>
      <w:r w:rsidR="00831D3D" w:rsidRPr="004F45E7">
        <w:t>ставления муниципальной услуги;</w:t>
      </w:r>
      <w:r w:rsidRPr="004F45E7">
        <w:tab/>
      </w:r>
      <w:r w:rsidRPr="004F45E7">
        <w:br/>
      </w:r>
      <w:r w:rsidRPr="004F45E7">
        <w:rPr>
          <w:b/>
        </w:rPr>
        <w:t xml:space="preserve"> </w:t>
      </w:r>
      <w:r w:rsidRPr="004F45E7">
        <w:rPr>
          <w:b/>
        </w:rPr>
        <w:tab/>
        <w:t>заявление</w:t>
      </w:r>
      <w:r w:rsidRPr="004F45E7">
        <w:t xml:space="preserve"> – просьба заявителя о </w:t>
      </w:r>
      <w:r w:rsidR="00895726" w:rsidRPr="00895726">
        <w:t xml:space="preserve">предоставлении </w:t>
      </w:r>
      <w:r w:rsidR="00D235C8">
        <w:t xml:space="preserve">информации о реализации инициатив </w:t>
      </w:r>
      <w:r w:rsidR="00895726" w:rsidRPr="00895726">
        <w:t>молодёжи на территории МО «</w:t>
      </w:r>
      <w:proofErr w:type="spellStart"/>
      <w:r w:rsidR="00895726" w:rsidRPr="00895726">
        <w:t>Светогорское</w:t>
      </w:r>
      <w:proofErr w:type="spellEnd"/>
      <w:r w:rsidR="00895726" w:rsidRPr="00895726">
        <w:t xml:space="preserve"> городское посел</w:t>
      </w:r>
      <w:r w:rsidR="00895726">
        <w:t>е</w:t>
      </w:r>
      <w:r w:rsidR="00895726" w:rsidRPr="00895726">
        <w:t>ние»</w:t>
      </w:r>
      <w:r w:rsidRPr="00895726">
        <w:t>,</w:t>
      </w:r>
      <w:r w:rsidRPr="004F45E7">
        <w:t xml:space="preserve"> исполненная в письменной форме согласно установленному образцу</w:t>
      </w:r>
      <w:r w:rsidR="00D235C8">
        <w:t>.</w:t>
      </w:r>
    </w:p>
    <w:p w:rsidR="00F13745" w:rsidRPr="004F45E7" w:rsidRDefault="00F13745" w:rsidP="00E02418">
      <w:pPr>
        <w:suppressAutoHyphens/>
        <w:ind w:left="709"/>
        <w:jc w:val="both"/>
      </w:pPr>
      <w:r w:rsidRPr="004F45E7">
        <w:rPr>
          <w:color w:val="943634"/>
        </w:rPr>
        <w:tab/>
      </w:r>
      <w:r w:rsidRPr="004F45E7">
        <w:br/>
      </w:r>
    </w:p>
    <w:p w:rsidR="00F13745" w:rsidRPr="00E02418" w:rsidRDefault="00F13745" w:rsidP="00F13745">
      <w:pPr>
        <w:numPr>
          <w:ilvl w:val="1"/>
          <w:numId w:val="7"/>
        </w:numPr>
        <w:suppressAutoHyphens/>
        <w:ind w:left="0" w:firstLine="709"/>
        <w:jc w:val="both"/>
        <w:rPr>
          <w:b/>
        </w:rPr>
      </w:pPr>
      <w:r w:rsidRPr="00E02418">
        <w:rPr>
          <w:b/>
          <w:bCs/>
          <w:iCs/>
        </w:rPr>
        <w:t>Заявители, имеющие право на пред</w:t>
      </w:r>
      <w:r w:rsidR="00D968C7">
        <w:rPr>
          <w:b/>
          <w:bCs/>
          <w:iCs/>
        </w:rPr>
        <w:t>оставление муниципальной услуги:</w:t>
      </w:r>
      <w:r w:rsidRPr="00E02418">
        <w:rPr>
          <w:b/>
          <w:bCs/>
          <w:iCs/>
        </w:rPr>
        <w:br/>
      </w:r>
    </w:p>
    <w:p w:rsidR="00F13745" w:rsidRPr="004F45E7" w:rsidRDefault="00F13745" w:rsidP="00F13745">
      <w:pPr>
        <w:numPr>
          <w:ilvl w:val="2"/>
          <w:numId w:val="7"/>
        </w:numPr>
        <w:suppressAutoHyphens/>
        <w:ind w:left="0" w:firstLine="709"/>
        <w:jc w:val="both"/>
        <w:rPr>
          <w:color w:val="943634"/>
        </w:rPr>
      </w:pPr>
      <w:r w:rsidRPr="004F45E7">
        <w:t xml:space="preserve">Заявителями на предоставление муниципальной услуги </w:t>
      </w:r>
      <w:r w:rsidRPr="004F45E7">
        <w:rPr>
          <w:b/>
        </w:rPr>
        <w:t>(получателями муниципальной услуги)</w:t>
      </w:r>
      <w:r w:rsidRPr="004F45E7">
        <w:t xml:space="preserve"> являются </w:t>
      </w:r>
      <w:r w:rsidR="00895726" w:rsidRPr="00895726">
        <w:t>жители МО «</w:t>
      </w:r>
      <w:proofErr w:type="spellStart"/>
      <w:r w:rsidR="00895726" w:rsidRPr="00895726">
        <w:t>Светогорское</w:t>
      </w:r>
      <w:proofErr w:type="spellEnd"/>
      <w:r w:rsidR="00895726" w:rsidRPr="00895726">
        <w:t xml:space="preserve"> городское поселение»</w:t>
      </w:r>
      <w:r w:rsidR="00895726">
        <w:t>, инициативные группы, общественные объединения, предприятия, учреждения, организации</w:t>
      </w:r>
      <w:r w:rsidRPr="004F45E7">
        <w:t xml:space="preserve">, </w:t>
      </w:r>
      <w:r w:rsidR="00895726">
        <w:t xml:space="preserve">представители органов власти, </w:t>
      </w:r>
      <w:r w:rsidRPr="004F45E7">
        <w:t>обратившиеся в администрацию МО «</w:t>
      </w:r>
      <w:proofErr w:type="spellStart"/>
      <w:r w:rsidRPr="004F45E7">
        <w:t>Светогорское</w:t>
      </w:r>
      <w:proofErr w:type="spellEnd"/>
      <w:r w:rsidRPr="004F45E7">
        <w:t xml:space="preserve"> городское поселение» за</w:t>
      </w:r>
      <w:r w:rsidR="00895726">
        <w:rPr>
          <w:color w:val="943634"/>
        </w:rPr>
        <w:t xml:space="preserve"> </w:t>
      </w:r>
      <w:r w:rsidR="00895726" w:rsidRPr="00895726">
        <w:t>информаци</w:t>
      </w:r>
      <w:r w:rsidR="00895726">
        <w:t>ей</w:t>
      </w:r>
      <w:r w:rsidR="00895726" w:rsidRPr="00895726">
        <w:t xml:space="preserve"> по реализации инициатив молодёжи на территории МО «</w:t>
      </w:r>
      <w:proofErr w:type="spellStart"/>
      <w:r w:rsidR="00895726" w:rsidRPr="00895726">
        <w:t>Светогорское</w:t>
      </w:r>
      <w:proofErr w:type="spellEnd"/>
      <w:r w:rsidR="00895726" w:rsidRPr="00895726">
        <w:t xml:space="preserve"> городское посел</w:t>
      </w:r>
      <w:r w:rsidR="00895726">
        <w:t>е</w:t>
      </w:r>
      <w:r w:rsidR="00895726" w:rsidRPr="00895726">
        <w:t>ние»</w:t>
      </w:r>
      <w:r w:rsidR="00895726">
        <w:t>.</w:t>
      </w:r>
    </w:p>
    <w:p w:rsidR="00F13745" w:rsidRPr="004F45E7" w:rsidRDefault="00F13745" w:rsidP="00F13745">
      <w:pPr>
        <w:numPr>
          <w:ilvl w:val="2"/>
          <w:numId w:val="7"/>
        </w:numPr>
        <w:suppressAutoHyphens/>
        <w:ind w:left="0" w:firstLine="709"/>
        <w:jc w:val="both"/>
      </w:pPr>
      <w:r w:rsidRPr="004F45E7">
        <w:lastRenderedPageBreak/>
        <w:t>От имени заявителя могут выступать физические и юридические лица, имеющие право в соответствии с законодательством Российской Феде</w:t>
      </w:r>
      <w:r w:rsidR="00AD395B">
        <w:t xml:space="preserve">рации либо в силу наделения их </w:t>
      </w:r>
      <w:r w:rsidRPr="004F45E7">
        <w:t>заявителями в порядке, установленном законодательством Российской Федерации, полномочиями выступать от их имени (далее - заявители</w:t>
      </w:r>
      <w:proofErr w:type="gramStart"/>
      <w:r w:rsidRPr="004F45E7">
        <w:t>).</w:t>
      </w:r>
      <w:r w:rsidRPr="004F45E7">
        <w:tab/>
      </w:r>
      <w:proofErr w:type="gramEnd"/>
      <w:r w:rsidRPr="004F45E7">
        <w:br/>
      </w:r>
    </w:p>
    <w:p w:rsidR="00F13745" w:rsidRPr="00D968C7" w:rsidRDefault="00F13745" w:rsidP="000F6489">
      <w:pPr>
        <w:numPr>
          <w:ilvl w:val="1"/>
          <w:numId w:val="7"/>
        </w:numPr>
        <w:suppressAutoHyphens/>
        <w:ind w:left="0" w:firstLine="709"/>
        <w:jc w:val="both"/>
        <w:rPr>
          <w:b/>
        </w:rPr>
      </w:pPr>
      <w:r w:rsidRPr="00D968C7">
        <w:rPr>
          <w:b/>
          <w:bCs/>
          <w:iCs/>
        </w:rPr>
        <w:t xml:space="preserve">Порядок информирования о предоставлении </w:t>
      </w:r>
      <w:proofErr w:type="gramStart"/>
      <w:r w:rsidRPr="00D968C7">
        <w:rPr>
          <w:b/>
          <w:bCs/>
          <w:iCs/>
        </w:rPr>
        <w:t>муниципальной  услуг</w:t>
      </w:r>
      <w:r w:rsidR="00D968C7">
        <w:rPr>
          <w:b/>
          <w:bCs/>
          <w:iCs/>
        </w:rPr>
        <w:t>и</w:t>
      </w:r>
      <w:proofErr w:type="gramEnd"/>
      <w:r w:rsidR="00D968C7">
        <w:rPr>
          <w:b/>
          <w:bCs/>
          <w:iCs/>
        </w:rPr>
        <w:t>:</w:t>
      </w:r>
      <w:r w:rsidRPr="00D968C7">
        <w:rPr>
          <w:b/>
          <w:bCs/>
          <w:iCs/>
        </w:rPr>
        <w:br/>
      </w:r>
    </w:p>
    <w:p w:rsidR="000F6489" w:rsidRPr="0088370E" w:rsidRDefault="000F6489" w:rsidP="000F6489">
      <w:pPr>
        <w:ind w:firstLine="709"/>
        <w:jc w:val="both"/>
        <w:rPr>
          <w:rFonts w:eastAsia="Calibri"/>
        </w:rPr>
      </w:pPr>
      <w:proofErr w:type="gramStart"/>
      <w:r w:rsidRPr="000F6489">
        <w:rPr>
          <w:bCs/>
        </w:rPr>
        <w:t>1.3.1</w:t>
      </w:r>
      <w:r>
        <w:rPr>
          <w:b/>
          <w:bCs/>
        </w:rPr>
        <w:t xml:space="preserve">  </w:t>
      </w:r>
      <w:r w:rsidRPr="0088370E">
        <w:rPr>
          <w:rFonts w:eastAsia="Calibri"/>
        </w:rPr>
        <w:t>Информация</w:t>
      </w:r>
      <w:proofErr w:type="gramEnd"/>
      <w:r w:rsidRPr="0088370E">
        <w:rPr>
          <w:rFonts w:eastAsia="Calibri"/>
        </w:rPr>
        <w:t xml:space="preserve"> о месте нахождения и графике работы Администрации (Сектора).</w:t>
      </w:r>
    </w:p>
    <w:p w:rsidR="000F6489" w:rsidRPr="0088370E" w:rsidRDefault="000F6489" w:rsidP="000F6489">
      <w:pPr>
        <w:jc w:val="both"/>
        <w:rPr>
          <w:rFonts w:eastAsia="Calibri"/>
        </w:rPr>
      </w:pPr>
      <w:r w:rsidRPr="0088370E">
        <w:rPr>
          <w:rFonts w:eastAsia="Calibri"/>
        </w:rPr>
        <w:tab/>
        <w:t>Место нахождения администрации МО «</w:t>
      </w:r>
      <w:proofErr w:type="spellStart"/>
      <w:r w:rsidRPr="0088370E">
        <w:rPr>
          <w:rFonts w:eastAsia="Calibri"/>
        </w:rPr>
        <w:t>Светогорское</w:t>
      </w:r>
      <w:proofErr w:type="spellEnd"/>
      <w:r w:rsidRPr="0088370E">
        <w:rPr>
          <w:rFonts w:eastAsia="Calibri"/>
        </w:rPr>
        <w:t xml:space="preserve"> городское поселение», осуществляющей предоставление муниципальной услуги: 188990, Ленинградская область, Выборгский район, </w:t>
      </w:r>
      <w:proofErr w:type="spellStart"/>
      <w:r w:rsidRPr="0088370E">
        <w:rPr>
          <w:rFonts w:eastAsia="Calibri"/>
        </w:rPr>
        <w:t>г.Светогорск</w:t>
      </w:r>
      <w:proofErr w:type="spellEnd"/>
      <w:r w:rsidRPr="0088370E">
        <w:rPr>
          <w:rFonts w:eastAsia="Calibri"/>
        </w:rPr>
        <w:t xml:space="preserve">, </w:t>
      </w:r>
      <w:proofErr w:type="spellStart"/>
      <w:r w:rsidRPr="0088370E">
        <w:rPr>
          <w:rFonts w:eastAsia="Calibri"/>
        </w:rPr>
        <w:t>ул.Победы</w:t>
      </w:r>
      <w:proofErr w:type="spellEnd"/>
      <w:r w:rsidRPr="0088370E">
        <w:rPr>
          <w:rFonts w:eastAsia="Calibri"/>
        </w:rPr>
        <w:t>, 22;</w:t>
      </w:r>
    </w:p>
    <w:p w:rsidR="000F6489" w:rsidRPr="0088370E" w:rsidRDefault="000F6489" w:rsidP="000F6489">
      <w:pPr>
        <w:ind w:firstLine="709"/>
        <w:jc w:val="both"/>
        <w:rPr>
          <w:rFonts w:eastAsia="Calibri"/>
        </w:rPr>
      </w:pPr>
      <w:r w:rsidRPr="0088370E">
        <w:rPr>
          <w:rFonts w:eastAsia="Calibri"/>
        </w:rPr>
        <w:t xml:space="preserve">Справочные телефоны Администрации (Сектора): 8 (81378) 6-06-80; </w:t>
      </w:r>
    </w:p>
    <w:p w:rsidR="000F6489" w:rsidRPr="0088370E" w:rsidRDefault="000F6489" w:rsidP="000F6489">
      <w:pPr>
        <w:jc w:val="both"/>
        <w:rPr>
          <w:rFonts w:eastAsia="Calibri"/>
        </w:rPr>
      </w:pPr>
      <w:r w:rsidRPr="0088370E">
        <w:rPr>
          <w:rFonts w:eastAsia="Calibri"/>
        </w:rPr>
        <w:t>Факс: (81378) 40-880;</w:t>
      </w:r>
    </w:p>
    <w:p w:rsidR="000F6489" w:rsidRPr="0088370E" w:rsidRDefault="000F6489" w:rsidP="000F6489">
      <w:pPr>
        <w:ind w:firstLine="709"/>
        <w:jc w:val="both"/>
        <w:rPr>
          <w:rFonts w:eastAsia="Calibri"/>
        </w:rPr>
      </w:pPr>
      <w:r w:rsidRPr="0088370E">
        <w:rPr>
          <w:rFonts w:eastAsia="Calibri"/>
        </w:rPr>
        <w:t xml:space="preserve">Адрес электронной почты Администрации (сектора): </w:t>
      </w:r>
      <w:proofErr w:type="spellStart"/>
      <w:r w:rsidRPr="0088370E">
        <w:rPr>
          <w:rFonts w:eastAsia="Calibri"/>
          <w:lang w:val="en-US"/>
        </w:rPr>
        <w:t>adm</w:t>
      </w:r>
      <w:proofErr w:type="spellEnd"/>
      <w:r w:rsidRPr="0088370E">
        <w:rPr>
          <w:rFonts w:eastAsia="Calibri"/>
        </w:rPr>
        <w:t>@</w:t>
      </w:r>
      <w:proofErr w:type="spellStart"/>
      <w:r w:rsidRPr="0088370E">
        <w:rPr>
          <w:rFonts w:eastAsia="Calibri"/>
          <w:lang w:val="en-US"/>
        </w:rPr>
        <w:t>mo</w:t>
      </w:r>
      <w:proofErr w:type="spellEnd"/>
      <w:r w:rsidRPr="0088370E">
        <w:rPr>
          <w:rFonts w:eastAsia="Calibri"/>
        </w:rPr>
        <w:t>-</w:t>
      </w:r>
      <w:proofErr w:type="spellStart"/>
      <w:r w:rsidRPr="0088370E">
        <w:rPr>
          <w:rFonts w:eastAsia="Calibri"/>
          <w:lang w:val="en-US"/>
        </w:rPr>
        <w:t>svetogorsk</w:t>
      </w:r>
      <w:proofErr w:type="spellEnd"/>
      <w:r w:rsidRPr="0088370E">
        <w:rPr>
          <w:rFonts w:eastAsia="Calibri"/>
        </w:rPr>
        <w:t>.</w:t>
      </w:r>
      <w:proofErr w:type="spellStart"/>
      <w:r w:rsidRPr="0088370E">
        <w:rPr>
          <w:rFonts w:eastAsia="Calibri"/>
          <w:lang w:val="en-US"/>
        </w:rPr>
        <w:t>ru</w:t>
      </w:r>
      <w:proofErr w:type="spellEnd"/>
      <w:r w:rsidRPr="0088370E">
        <w:rPr>
          <w:rFonts w:eastAsia="Calibri"/>
        </w:rPr>
        <w:t>.</w:t>
      </w:r>
    </w:p>
    <w:p w:rsidR="000F6489" w:rsidRPr="0088370E" w:rsidRDefault="000F6489" w:rsidP="000F6489">
      <w:pPr>
        <w:ind w:firstLine="709"/>
        <w:jc w:val="both"/>
        <w:rPr>
          <w:rFonts w:eastAsia="Calibri"/>
        </w:rPr>
      </w:pPr>
      <w:r w:rsidRPr="0088370E">
        <w:rPr>
          <w:rFonts w:eastAsia="Calibri"/>
        </w:rPr>
        <w:t xml:space="preserve">Адрес официального сайта: </w:t>
      </w:r>
      <w:hyperlink r:id="rId7" w:history="1">
        <w:r w:rsidRPr="0088370E">
          <w:rPr>
            <w:rStyle w:val="affffffff2"/>
            <w:rFonts w:eastAsia="Calibri"/>
          </w:rPr>
          <w:t>http://www.mo-svetogorsk.ru</w:t>
        </w:r>
      </w:hyperlink>
      <w:r w:rsidRPr="0088370E">
        <w:rPr>
          <w:rFonts w:eastAsia="Calibri"/>
        </w:rPr>
        <w:t xml:space="preserve">. </w:t>
      </w:r>
    </w:p>
    <w:p w:rsidR="000F6489" w:rsidRPr="0088370E" w:rsidRDefault="000F6489" w:rsidP="000F6489">
      <w:pPr>
        <w:jc w:val="both"/>
        <w:rPr>
          <w:rFonts w:eastAsia="Calibri"/>
        </w:rPr>
      </w:pPr>
    </w:p>
    <w:p w:rsidR="000F6489" w:rsidRPr="0088370E" w:rsidRDefault="000F6489" w:rsidP="000F6489">
      <w:pPr>
        <w:ind w:firstLine="709"/>
        <w:jc w:val="both"/>
        <w:rPr>
          <w:rFonts w:eastAsia="Calibri"/>
        </w:rPr>
      </w:pPr>
      <w:r w:rsidRPr="0088370E">
        <w:rPr>
          <w:rFonts w:eastAsia="Calibri"/>
        </w:rPr>
        <w:t>График работы Администрации (сектора):</w:t>
      </w:r>
    </w:p>
    <w:tbl>
      <w:tblPr>
        <w:tblW w:w="9701" w:type="dxa"/>
        <w:tblCellSpacing w:w="5" w:type="nil"/>
        <w:tblInd w:w="75" w:type="dxa"/>
        <w:tblLayout w:type="fixed"/>
        <w:tblCellMar>
          <w:left w:w="75" w:type="dxa"/>
          <w:right w:w="75" w:type="dxa"/>
        </w:tblCellMar>
        <w:tblLook w:val="0000" w:firstRow="0" w:lastRow="0" w:firstColumn="0" w:lastColumn="0" w:noHBand="0" w:noVBand="0"/>
      </w:tblPr>
      <w:tblGrid>
        <w:gridCol w:w="4962"/>
        <w:gridCol w:w="4739"/>
      </w:tblGrid>
      <w:tr w:rsidR="000F6489" w:rsidRPr="0088370E" w:rsidTr="007B6105">
        <w:trPr>
          <w:tblCellSpacing w:w="5" w:type="nil"/>
        </w:trPr>
        <w:tc>
          <w:tcPr>
            <w:tcW w:w="9701" w:type="dxa"/>
            <w:gridSpan w:val="2"/>
            <w:tcBorders>
              <w:top w:val="single" w:sz="4" w:space="0" w:color="auto"/>
              <w:left w:val="single" w:sz="4" w:space="0" w:color="auto"/>
              <w:bottom w:val="single" w:sz="4" w:space="0" w:color="auto"/>
              <w:right w:val="single" w:sz="4" w:space="0" w:color="auto"/>
            </w:tcBorders>
          </w:tcPr>
          <w:p w:rsidR="000F6489" w:rsidRPr="0088370E" w:rsidRDefault="000F6489" w:rsidP="007B6105">
            <w:pPr>
              <w:jc w:val="both"/>
              <w:rPr>
                <w:rFonts w:eastAsia="Calibri"/>
              </w:rPr>
            </w:pPr>
            <w:r w:rsidRPr="0088370E">
              <w:rPr>
                <w:rFonts w:eastAsia="Calibri"/>
              </w:rPr>
              <w:t>Дни недели, время работы Администрации (сектора)</w:t>
            </w:r>
          </w:p>
        </w:tc>
      </w:tr>
      <w:tr w:rsidR="000F6489" w:rsidRPr="0088370E" w:rsidTr="007B6105">
        <w:trPr>
          <w:tblCellSpacing w:w="5" w:type="nil"/>
        </w:trPr>
        <w:tc>
          <w:tcPr>
            <w:tcW w:w="4962" w:type="dxa"/>
            <w:tcBorders>
              <w:top w:val="single" w:sz="4" w:space="0" w:color="auto"/>
              <w:left w:val="single" w:sz="4" w:space="0" w:color="auto"/>
              <w:bottom w:val="single" w:sz="4" w:space="0" w:color="auto"/>
              <w:right w:val="single" w:sz="4" w:space="0" w:color="auto"/>
            </w:tcBorders>
          </w:tcPr>
          <w:p w:rsidR="000F6489" w:rsidRPr="0088370E" w:rsidRDefault="000F6489" w:rsidP="007B6105">
            <w:pPr>
              <w:jc w:val="both"/>
              <w:rPr>
                <w:rFonts w:eastAsia="Calibri"/>
              </w:rPr>
            </w:pPr>
            <w:r w:rsidRPr="0088370E">
              <w:rPr>
                <w:rFonts w:eastAsia="Calibri"/>
              </w:rPr>
              <w:t>Дни недели</w:t>
            </w:r>
          </w:p>
        </w:tc>
        <w:tc>
          <w:tcPr>
            <w:tcW w:w="4739" w:type="dxa"/>
            <w:tcBorders>
              <w:top w:val="single" w:sz="4" w:space="0" w:color="auto"/>
              <w:left w:val="single" w:sz="4" w:space="0" w:color="auto"/>
              <w:bottom w:val="single" w:sz="4" w:space="0" w:color="auto"/>
              <w:right w:val="single" w:sz="4" w:space="0" w:color="auto"/>
            </w:tcBorders>
          </w:tcPr>
          <w:p w:rsidR="000F6489" w:rsidRPr="0088370E" w:rsidRDefault="000F6489" w:rsidP="007B6105">
            <w:pPr>
              <w:jc w:val="both"/>
              <w:rPr>
                <w:rFonts w:eastAsia="Calibri"/>
              </w:rPr>
            </w:pPr>
            <w:r w:rsidRPr="0088370E">
              <w:rPr>
                <w:rFonts w:eastAsia="Calibri"/>
              </w:rPr>
              <w:t>Время</w:t>
            </w:r>
          </w:p>
        </w:tc>
      </w:tr>
      <w:tr w:rsidR="000F6489" w:rsidRPr="0088370E" w:rsidTr="007B6105">
        <w:trPr>
          <w:tblCellSpacing w:w="5" w:type="nil"/>
        </w:trPr>
        <w:tc>
          <w:tcPr>
            <w:tcW w:w="4962" w:type="dxa"/>
            <w:tcBorders>
              <w:top w:val="single" w:sz="4" w:space="0" w:color="auto"/>
              <w:left w:val="single" w:sz="4" w:space="0" w:color="auto"/>
              <w:right w:val="single" w:sz="4" w:space="0" w:color="auto"/>
            </w:tcBorders>
          </w:tcPr>
          <w:p w:rsidR="000F6489" w:rsidRPr="0088370E" w:rsidRDefault="000F6489" w:rsidP="007B6105">
            <w:pPr>
              <w:jc w:val="both"/>
              <w:rPr>
                <w:rFonts w:eastAsia="Calibri"/>
              </w:rPr>
            </w:pPr>
            <w:r w:rsidRPr="0088370E">
              <w:rPr>
                <w:rFonts w:eastAsia="Calibri"/>
              </w:rPr>
              <w:t>Понедельник, вторник, среда, четверг</w:t>
            </w:r>
          </w:p>
        </w:tc>
        <w:tc>
          <w:tcPr>
            <w:tcW w:w="4739" w:type="dxa"/>
            <w:tcBorders>
              <w:top w:val="single" w:sz="4" w:space="0" w:color="auto"/>
              <w:left w:val="single" w:sz="4" w:space="0" w:color="auto"/>
              <w:right w:val="single" w:sz="4" w:space="0" w:color="auto"/>
            </w:tcBorders>
          </w:tcPr>
          <w:p w:rsidR="000F6489" w:rsidRPr="0088370E" w:rsidRDefault="000F6489" w:rsidP="007B6105">
            <w:pPr>
              <w:jc w:val="both"/>
              <w:rPr>
                <w:rFonts w:eastAsia="Calibri"/>
              </w:rPr>
            </w:pPr>
            <w:r w:rsidRPr="0088370E">
              <w:rPr>
                <w:rFonts w:eastAsia="Calibri"/>
              </w:rPr>
              <w:t>с 9.00 до 18.00, перерыв с 13.00 до 14.00</w:t>
            </w:r>
          </w:p>
        </w:tc>
      </w:tr>
      <w:tr w:rsidR="000F6489" w:rsidRPr="0088370E" w:rsidTr="007B6105">
        <w:trPr>
          <w:tblCellSpacing w:w="5" w:type="nil"/>
        </w:trPr>
        <w:tc>
          <w:tcPr>
            <w:tcW w:w="4962" w:type="dxa"/>
            <w:tcBorders>
              <w:left w:val="single" w:sz="4" w:space="0" w:color="auto"/>
              <w:bottom w:val="single" w:sz="4" w:space="0" w:color="auto"/>
              <w:right w:val="single" w:sz="4" w:space="0" w:color="auto"/>
            </w:tcBorders>
          </w:tcPr>
          <w:p w:rsidR="000F6489" w:rsidRPr="0088370E" w:rsidRDefault="000F6489" w:rsidP="007B6105">
            <w:pPr>
              <w:jc w:val="both"/>
              <w:rPr>
                <w:rFonts w:eastAsia="Calibri"/>
              </w:rPr>
            </w:pPr>
            <w:r w:rsidRPr="0088370E">
              <w:rPr>
                <w:rFonts w:eastAsia="Calibri"/>
              </w:rPr>
              <w:t>Пятница</w:t>
            </w:r>
          </w:p>
          <w:p w:rsidR="000F6489" w:rsidRPr="0088370E" w:rsidRDefault="000F6489" w:rsidP="007B6105">
            <w:pPr>
              <w:jc w:val="both"/>
              <w:rPr>
                <w:rFonts w:eastAsia="Calibri"/>
              </w:rPr>
            </w:pPr>
            <w:r w:rsidRPr="0088370E">
              <w:rPr>
                <w:rFonts w:eastAsia="Calibri"/>
              </w:rPr>
              <w:t>Суббота, воскресенье</w:t>
            </w:r>
          </w:p>
        </w:tc>
        <w:tc>
          <w:tcPr>
            <w:tcW w:w="4739" w:type="dxa"/>
            <w:tcBorders>
              <w:left w:val="single" w:sz="4" w:space="0" w:color="auto"/>
              <w:bottom w:val="single" w:sz="4" w:space="0" w:color="auto"/>
              <w:right w:val="single" w:sz="4" w:space="0" w:color="auto"/>
            </w:tcBorders>
          </w:tcPr>
          <w:p w:rsidR="000F6489" w:rsidRPr="0088370E" w:rsidRDefault="000F6489" w:rsidP="007B6105">
            <w:pPr>
              <w:jc w:val="both"/>
              <w:rPr>
                <w:rFonts w:eastAsia="Calibri"/>
              </w:rPr>
            </w:pPr>
            <w:r w:rsidRPr="0088370E">
              <w:rPr>
                <w:rFonts w:eastAsia="Calibri"/>
              </w:rPr>
              <w:t>с 9.00 до 17.00, перерыв с 13.00 до 14.00</w:t>
            </w:r>
          </w:p>
          <w:p w:rsidR="000F6489" w:rsidRPr="0088370E" w:rsidRDefault="000F6489" w:rsidP="007B6105">
            <w:pPr>
              <w:jc w:val="both"/>
              <w:rPr>
                <w:rFonts w:eastAsia="Calibri"/>
              </w:rPr>
            </w:pPr>
            <w:r w:rsidRPr="0088370E">
              <w:rPr>
                <w:rFonts w:eastAsia="Calibri"/>
              </w:rPr>
              <w:t>Выходные</w:t>
            </w:r>
          </w:p>
        </w:tc>
      </w:tr>
    </w:tbl>
    <w:p w:rsidR="000F6489" w:rsidRPr="0088370E" w:rsidRDefault="000F6489" w:rsidP="000F6489">
      <w:pPr>
        <w:jc w:val="both"/>
        <w:rPr>
          <w:rFonts w:eastAsia="Calibri"/>
        </w:rPr>
      </w:pPr>
    </w:p>
    <w:p w:rsidR="000F6489" w:rsidRPr="0088370E" w:rsidRDefault="000F6489" w:rsidP="000F6489">
      <w:pPr>
        <w:ind w:firstLine="709"/>
        <w:jc w:val="both"/>
        <w:rPr>
          <w:rFonts w:eastAsia="Calibri"/>
        </w:rPr>
      </w:pPr>
      <w:r w:rsidRPr="0088370E">
        <w:rPr>
          <w:rFonts w:eastAsia="Calibri"/>
        </w:rPr>
        <w:t>График приёмных дней Сектора:</w:t>
      </w:r>
    </w:p>
    <w:tbl>
      <w:tblPr>
        <w:tblW w:w="9701" w:type="dxa"/>
        <w:tblCellSpacing w:w="5" w:type="nil"/>
        <w:tblInd w:w="75" w:type="dxa"/>
        <w:tblLayout w:type="fixed"/>
        <w:tblCellMar>
          <w:left w:w="75" w:type="dxa"/>
          <w:right w:w="75" w:type="dxa"/>
        </w:tblCellMar>
        <w:tblLook w:val="0000" w:firstRow="0" w:lastRow="0" w:firstColumn="0" w:lastColumn="0" w:noHBand="0" w:noVBand="0"/>
      </w:tblPr>
      <w:tblGrid>
        <w:gridCol w:w="4962"/>
        <w:gridCol w:w="4739"/>
      </w:tblGrid>
      <w:tr w:rsidR="000F6489" w:rsidRPr="0088370E" w:rsidTr="007B6105">
        <w:trPr>
          <w:tblCellSpacing w:w="5" w:type="nil"/>
        </w:trPr>
        <w:tc>
          <w:tcPr>
            <w:tcW w:w="4962" w:type="dxa"/>
            <w:tcBorders>
              <w:top w:val="single" w:sz="4" w:space="0" w:color="auto"/>
              <w:left w:val="single" w:sz="4" w:space="0" w:color="auto"/>
              <w:bottom w:val="single" w:sz="4" w:space="0" w:color="auto"/>
              <w:right w:val="single" w:sz="4" w:space="0" w:color="auto"/>
            </w:tcBorders>
          </w:tcPr>
          <w:p w:rsidR="000F6489" w:rsidRPr="0088370E" w:rsidRDefault="000F6489" w:rsidP="007B6105">
            <w:pPr>
              <w:jc w:val="both"/>
              <w:rPr>
                <w:rFonts w:eastAsia="Calibri"/>
              </w:rPr>
            </w:pPr>
            <w:r w:rsidRPr="0088370E">
              <w:rPr>
                <w:rFonts w:eastAsia="Calibri"/>
              </w:rPr>
              <w:t>Дни недели</w:t>
            </w:r>
          </w:p>
        </w:tc>
        <w:tc>
          <w:tcPr>
            <w:tcW w:w="4739" w:type="dxa"/>
            <w:tcBorders>
              <w:top w:val="single" w:sz="4" w:space="0" w:color="auto"/>
              <w:left w:val="single" w:sz="4" w:space="0" w:color="auto"/>
              <w:bottom w:val="single" w:sz="4" w:space="0" w:color="auto"/>
              <w:right w:val="single" w:sz="4" w:space="0" w:color="auto"/>
            </w:tcBorders>
          </w:tcPr>
          <w:p w:rsidR="000F6489" w:rsidRPr="0088370E" w:rsidRDefault="000F6489" w:rsidP="007B6105">
            <w:pPr>
              <w:jc w:val="both"/>
              <w:rPr>
                <w:rFonts w:eastAsia="Calibri"/>
              </w:rPr>
            </w:pPr>
            <w:r w:rsidRPr="0088370E">
              <w:rPr>
                <w:rFonts w:eastAsia="Calibri"/>
              </w:rPr>
              <w:t>Время</w:t>
            </w:r>
          </w:p>
        </w:tc>
      </w:tr>
      <w:tr w:rsidR="000F6489" w:rsidRPr="0088370E" w:rsidTr="007B6105">
        <w:trPr>
          <w:tblCellSpacing w:w="5" w:type="nil"/>
        </w:trPr>
        <w:tc>
          <w:tcPr>
            <w:tcW w:w="4962" w:type="dxa"/>
            <w:tcBorders>
              <w:top w:val="single" w:sz="4" w:space="0" w:color="auto"/>
              <w:left w:val="single" w:sz="4" w:space="0" w:color="auto"/>
              <w:bottom w:val="single" w:sz="4" w:space="0" w:color="auto"/>
              <w:right w:val="single" w:sz="4" w:space="0" w:color="auto"/>
            </w:tcBorders>
          </w:tcPr>
          <w:p w:rsidR="000F6489" w:rsidRPr="0088370E" w:rsidRDefault="000F6489" w:rsidP="007B6105">
            <w:pPr>
              <w:jc w:val="both"/>
              <w:rPr>
                <w:rFonts w:eastAsia="Calibri"/>
              </w:rPr>
            </w:pPr>
            <w:r w:rsidRPr="0088370E">
              <w:rPr>
                <w:rFonts w:eastAsia="Calibri"/>
              </w:rPr>
              <w:t>Вторник</w:t>
            </w:r>
          </w:p>
        </w:tc>
        <w:tc>
          <w:tcPr>
            <w:tcW w:w="4739" w:type="dxa"/>
            <w:tcBorders>
              <w:top w:val="single" w:sz="4" w:space="0" w:color="auto"/>
              <w:left w:val="single" w:sz="4" w:space="0" w:color="auto"/>
              <w:bottom w:val="single" w:sz="4" w:space="0" w:color="auto"/>
              <w:right w:val="single" w:sz="4" w:space="0" w:color="auto"/>
            </w:tcBorders>
          </w:tcPr>
          <w:p w:rsidR="000F6489" w:rsidRPr="0088370E" w:rsidRDefault="000F6489" w:rsidP="007B6105">
            <w:pPr>
              <w:jc w:val="both"/>
              <w:rPr>
                <w:rFonts w:eastAsia="Calibri"/>
              </w:rPr>
            </w:pPr>
            <w:r w:rsidRPr="0088370E">
              <w:rPr>
                <w:rFonts w:eastAsia="Calibri"/>
              </w:rPr>
              <w:t>с 11.00 до 12.00</w:t>
            </w:r>
          </w:p>
        </w:tc>
      </w:tr>
      <w:tr w:rsidR="000F6489" w:rsidRPr="0088370E" w:rsidTr="007B6105">
        <w:trPr>
          <w:tblCellSpacing w:w="5" w:type="nil"/>
        </w:trPr>
        <w:tc>
          <w:tcPr>
            <w:tcW w:w="4962" w:type="dxa"/>
            <w:tcBorders>
              <w:top w:val="single" w:sz="4" w:space="0" w:color="auto"/>
              <w:left w:val="single" w:sz="4" w:space="0" w:color="auto"/>
              <w:bottom w:val="single" w:sz="4" w:space="0" w:color="auto"/>
              <w:right w:val="single" w:sz="4" w:space="0" w:color="auto"/>
            </w:tcBorders>
          </w:tcPr>
          <w:p w:rsidR="000F6489" w:rsidRPr="0088370E" w:rsidRDefault="000F6489" w:rsidP="007B6105">
            <w:pPr>
              <w:jc w:val="both"/>
              <w:rPr>
                <w:rFonts w:eastAsia="Calibri"/>
              </w:rPr>
            </w:pPr>
            <w:r w:rsidRPr="0088370E">
              <w:rPr>
                <w:rFonts w:eastAsia="Calibri"/>
              </w:rPr>
              <w:t>Четверг</w:t>
            </w:r>
          </w:p>
        </w:tc>
        <w:tc>
          <w:tcPr>
            <w:tcW w:w="4739" w:type="dxa"/>
            <w:tcBorders>
              <w:top w:val="single" w:sz="4" w:space="0" w:color="auto"/>
              <w:left w:val="single" w:sz="4" w:space="0" w:color="auto"/>
              <w:bottom w:val="single" w:sz="4" w:space="0" w:color="auto"/>
              <w:right w:val="single" w:sz="4" w:space="0" w:color="auto"/>
            </w:tcBorders>
          </w:tcPr>
          <w:p w:rsidR="000F6489" w:rsidRPr="0088370E" w:rsidRDefault="000F6489" w:rsidP="007B6105">
            <w:pPr>
              <w:jc w:val="both"/>
              <w:rPr>
                <w:rFonts w:eastAsia="Calibri"/>
              </w:rPr>
            </w:pPr>
            <w:r w:rsidRPr="0088370E">
              <w:rPr>
                <w:rFonts w:eastAsia="Calibri"/>
              </w:rPr>
              <w:t>с 15.00 до 17.00</w:t>
            </w:r>
          </w:p>
        </w:tc>
      </w:tr>
    </w:tbl>
    <w:p w:rsidR="000F6489" w:rsidRPr="0088370E" w:rsidRDefault="000F6489" w:rsidP="000F6489">
      <w:pPr>
        <w:jc w:val="both"/>
        <w:rPr>
          <w:rFonts w:eastAsia="Calibri"/>
        </w:rPr>
      </w:pPr>
    </w:p>
    <w:p w:rsidR="00F13745" w:rsidRPr="004F45E7" w:rsidRDefault="000F6489" w:rsidP="000F6489">
      <w:pPr>
        <w:numPr>
          <w:ilvl w:val="2"/>
          <w:numId w:val="7"/>
        </w:numPr>
        <w:suppressAutoHyphens/>
        <w:ind w:left="0" w:firstLine="709"/>
        <w:jc w:val="both"/>
      </w:pPr>
      <w:r w:rsidRPr="0088370E">
        <w:rPr>
          <w:rFonts w:eastAsia="Calibri"/>
        </w:rPr>
        <w:t>Продолжительность рабочего дня, непосредственно предшествующего нерабочему праздничному дню, уменьшается на один час.</w:t>
      </w:r>
    </w:p>
    <w:p w:rsidR="00F13745" w:rsidRPr="004F45E7" w:rsidRDefault="00F13745" w:rsidP="00F13745">
      <w:pPr>
        <w:numPr>
          <w:ilvl w:val="2"/>
          <w:numId w:val="7"/>
        </w:numPr>
        <w:suppressAutoHyphens/>
        <w:ind w:left="0" w:firstLine="709"/>
        <w:jc w:val="both"/>
        <w:rPr>
          <w:bCs/>
        </w:rPr>
      </w:pPr>
      <w:r w:rsidRPr="004F45E7">
        <w:rPr>
          <w:b/>
          <w:bCs/>
        </w:rPr>
        <w:t>Структурным подразделением администрации</w:t>
      </w:r>
      <w:r w:rsidRPr="004F45E7">
        <w:rPr>
          <w:bCs/>
        </w:rPr>
        <w:t xml:space="preserve">, </w:t>
      </w:r>
      <w:r w:rsidR="00BC463B" w:rsidRPr="004F45E7">
        <w:rPr>
          <w:bCs/>
        </w:rPr>
        <w:t xml:space="preserve">непосредственно предоставляющим </w:t>
      </w:r>
      <w:proofErr w:type="gramStart"/>
      <w:r w:rsidR="00BC463B" w:rsidRPr="004F45E7">
        <w:rPr>
          <w:bCs/>
        </w:rPr>
        <w:t>муниципальную  услугу</w:t>
      </w:r>
      <w:proofErr w:type="gramEnd"/>
      <w:r w:rsidRPr="004F45E7">
        <w:rPr>
          <w:bCs/>
        </w:rPr>
        <w:t xml:space="preserve">, является  </w:t>
      </w:r>
      <w:r w:rsidR="00AD395B" w:rsidRPr="0015744B">
        <w:t>сектор по культуре, делам молодёжи и спорту</w:t>
      </w:r>
      <w:r w:rsidRPr="004F45E7">
        <w:rPr>
          <w:bCs/>
        </w:rPr>
        <w:t xml:space="preserve">  (далее – </w:t>
      </w:r>
      <w:r w:rsidR="00AD395B">
        <w:rPr>
          <w:bCs/>
        </w:rPr>
        <w:t>сектор</w:t>
      </w:r>
      <w:r w:rsidRPr="004F45E7">
        <w:rPr>
          <w:bCs/>
        </w:rPr>
        <w:t>).</w:t>
      </w:r>
    </w:p>
    <w:p w:rsidR="00F13745" w:rsidRPr="004F45E7" w:rsidRDefault="00F13745" w:rsidP="00F13745">
      <w:pPr>
        <w:ind w:firstLine="709"/>
        <w:jc w:val="both"/>
      </w:pPr>
      <w:r w:rsidRPr="004F45E7">
        <w:t xml:space="preserve">Местонахождение должностного лица администрации </w:t>
      </w:r>
      <w:r w:rsidR="00AD395B" w:rsidRPr="0015744B">
        <w:t>специалиста 1 категории сектора по культуре, делам молодёжи и спорту</w:t>
      </w:r>
      <w:r w:rsidRPr="004F45E7">
        <w:t xml:space="preserve">, ответственного за предоставление </w:t>
      </w:r>
      <w:proofErr w:type="gramStart"/>
      <w:r w:rsidRPr="004F45E7">
        <w:t>муниципальной  услуги</w:t>
      </w:r>
      <w:proofErr w:type="gramEnd"/>
      <w:r w:rsidRPr="004F45E7">
        <w:t xml:space="preserve"> (далее – должностное лицо)  – кабинет №</w:t>
      </w:r>
      <w:r w:rsidR="00AD395B">
        <w:t>9</w:t>
      </w:r>
      <w:r w:rsidRPr="004F45E7">
        <w:t>, телефон:</w:t>
      </w:r>
      <w:r w:rsidR="00A22587">
        <w:t xml:space="preserve"> </w:t>
      </w:r>
      <w:r w:rsidRPr="004F45E7">
        <w:t>(81378)</w:t>
      </w:r>
      <w:r w:rsidR="000F6489">
        <w:t>60-680</w:t>
      </w:r>
      <w:r w:rsidRPr="004F45E7">
        <w:t>.</w:t>
      </w:r>
    </w:p>
    <w:p w:rsidR="000F6489" w:rsidRDefault="000F6489" w:rsidP="00F13745">
      <w:pPr>
        <w:ind w:firstLine="709"/>
        <w:jc w:val="both"/>
      </w:pPr>
      <w:r w:rsidRPr="00044FB8">
        <w:t>Приемные дни должностного лица – по графику приёмных дней сектора</w:t>
      </w:r>
      <w:r>
        <w:t>.</w:t>
      </w:r>
    </w:p>
    <w:p w:rsidR="000F6489" w:rsidRDefault="00F13745" w:rsidP="000F6489">
      <w:pPr>
        <w:ind w:firstLine="709"/>
        <w:jc w:val="both"/>
      </w:pPr>
      <w:r w:rsidRPr="004F45E7">
        <w:t xml:space="preserve">При изменении местонахождения и телефона, приемных </w:t>
      </w:r>
      <w:proofErr w:type="gramStart"/>
      <w:r w:rsidRPr="004F45E7">
        <w:t>дней  должностного</w:t>
      </w:r>
      <w:proofErr w:type="gramEnd"/>
      <w:r w:rsidRPr="004F45E7">
        <w:t xml:space="preserve"> лица, информация об этом размещается на информационных стендах администрации, а также на официальном сайте.</w:t>
      </w:r>
    </w:p>
    <w:p w:rsidR="000F6489" w:rsidRPr="00DB46B8" w:rsidRDefault="000F6489" w:rsidP="000F6489">
      <w:pPr>
        <w:ind w:firstLine="709"/>
        <w:jc w:val="both"/>
      </w:pPr>
      <w:r w:rsidRPr="00DB46B8">
        <w:t>1.3.2.1.</w:t>
      </w:r>
      <w:r w:rsidRPr="00DB46B8">
        <w:tab/>
        <w:t xml:space="preserve">Муниципальная услуга для инвалидов (включая инвалидов, использующих кресла-коляски), доступ которым в здание администрации затруднен, может быть предоставлена в виде выездного приема по предварительной записи - на базе муниципального бюджетного учреждения муниципального образования «Выборгский район» Ленинградской </w:t>
      </w:r>
      <w:proofErr w:type="gramStart"/>
      <w:r w:rsidRPr="00DB46B8">
        <w:t>области  Комплексный</w:t>
      </w:r>
      <w:proofErr w:type="gramEnd"/>
      <w:r w:rsidRPr="00DB46B8">
        <w:t xml:space="preserve"> центр социального обслуживания населения «Добро пожаловать!» (далее- МБУ КЦСОН «Добро пожаловать!») (на основании заключенного Соглашения о взаимодействии).</w:t>
      </w:r>
    </w:p>
    <w:p w:rsidR="000F6489" w:rsidRPr="00DB46B8" w:rsidRDefault="000F6489" w:rsidP="000F6489">
      <w:pPr>
        <w:ind w:firstLine="709"/>
        <w:jc w:val="both"/>
      </w:pPr>
      <w:r w:rsidRPr="00DB46B8">
        <w:t>Выездной прием проводится в порядке предварительной записи. Предварительная запись осуществляется по адресу, телефонам, адресу электронной почты, указанным в п.1.3.2.</w:t>
      </w:r>
    </w:p>
    <w:p w:rsidR="000F6489" w:rsidRPr="00DB46B8" w:rsidRDefault="000F6489" w:rsidP="000F6489">
      <w:pPr>
        <w:ind w:firstLine="709"/>
        <w:jc w:val="both"/>
      </w:pPr>
      <w:r w:rsidRPr="00DB46B8">
        <w:t>Время выездного приема:</w:t>
      </w:r>
    </w:p>
    <w:p w:rsidR="000F6489" w:rsidRPr="00DB46B8" w:rsidRDefault="000F6489" w:rsidP="000F6489">
      <w:pPr>
        <w:ind w:firstLine="709"/>
        <w:jc w:val="both"/>
      </w:pPr>
      <w:r w:rsidRPr="00DB46B8">
        <w:t>первая и третья среда - с 10:00 до 13:00</w:t>
      </w:r>
    </w:p>
    <w:p w:rsidR="000F6489" w:rsidRPr="00DB46B8" w:rsidRDefault="000F6489" w:rsidP="000F6489">
      <w:pPr>
        <w:ind w:firstLine="709"/>
        <w:jc w:val="both"/>
      </w:pPr>
      <w:r w:rsidRPr="00DB46B8">
        <w:t>вторая и четвертая среда -  с 14:00 до 17:00.</w:t>
      </w:r>
    </w:p>
    <w:p w:rsidR="000F6489" w:rsidRPr="00DB46B8" w:rsidRDefault="000F6489" w:rsidP="000F6489">
      <w:pPr>
        <w:tabs>
          <w:tab w:val="left" w:pos="5529"/>
        </w:tabs>
        <w:ind w:firstLine="709"/>
        <w:jc w:val="both"/>
      </w:pPr>
      <w:r w:rsidRPr="00DB46B8">
        <w:lastRenderedPageBreak/>
        <w:t xml:space="preserve">Местонахождение МБУ КЦСОН «Добро пожаловать!»: Ленинградская область, Выборгский район, г. Светогорск, </w:t>
      </w:r>
      <w:proofErr w:type="spellStart"/>
      <w:r w:rsidRPr="00DB46B8">
        <w:t>ул.Толстого</w:t>
      </w:r>
      <w:proofErr w:type="spellEnd"/>
      <w:r w:rsidRPr="00DB46B8">
        <w:t>, 15.</w:t>
      </w:r>
      <w:r>
        <w:t>»</w:t>
      </w:r>
    </w:p>
    <w:p w:rsidR="00C323E7" w:rsidRPr="004F45E7" w:rsidRDefault="00C323E7" w:rsidP="000F6489">
      <w:pPr>
        <w:jc w:val="both"/>
      </w:pPr>
    </w:p>
    <w:p w:rsidR="00F13745" w:rsidRPr="00D968C7" w:rsidRDefault="00F13745" w:rsidP="00F13745">
      <w:pPr>
        <w:numPr>
          <w:ilvl w:val="2"/>
          <w:numId w:val="7"/>
        </w:numPr>
        <w:suppressAutoHyphens/>
        <w:ind w:left="0" w:firstLine="709"/>
        <w:jc w:val="both"/>
        <w:rPr>
          <w:b/>
          <w:bCs/>
        </w:rPr>
      </w:pPr>
      <w:r w:rsidRPr="00D968C7">
        <w:rPr>
          <w:b/>
        </w:rPr>
        <w:t>Организация, участвующая в предоставлении муниципальной услуги:</w:t>
      </w:r>
    </w:p>
    <w:p w:rsidR="00F13745" w:rsidRPr="004F45E7" w:rsidRDefault="00F13745" w:rsidP="00F13745">
      <w:pPr>
        <w:ind w:firstLine="709"/>
        <w:jc w:val="both"/>
      </w:pPr>
      <w:r w:rsidRPr="004F45E7">
        <w:t>Иные организации в предоставлении муниципальной услуги не участвуют.</w:t>
      </w:r>
    </w:p>
    <w:p w:rsidR="00F13745" w:rsidRPr="004F45E7" w:rsidRDefault="00F13745" w:rsidP="00F13745">
      <w:pPr>
        <w:ind w:firstLine="709"/>
        <w:jc w:val="both"/>
      </w:pPr>
    </w:p>
    <w:p w:rsidR="00F13745" w:rsidRPr="004F45E7" w:rsidRDefault="00F13745" w:rsidP="00F13745">
      <w:pPr>
        <w:numPr>
          <w:ilvl w:val="2"/>
          <w:numId w:val="7"/>
        </w:numPr>
        <w:suppressAutoHyphens/>
        <w:ind w:left="0" w:firstLine="709"/>
        <w:jc w:val="both"/>
        <w:rPr>
          <w:b/>
        </w:rPr>
      </w:pPr>
      <w:r w:rsidRPr="004F45E7">
        <w:rPr>
          <w:b/>
        </w:rPr>
        <w:t>Порядок получения информации заявителями по вопросам предоставления муниципальной услуги:</w:t>
      </w:r>
    </w:p>
    <w:p w:rsidR="00F13745" w:rsidRPr="004F45E7" w:rsidRDefault="00F13745" w:rsidP="00F13745">
      <w:pPr>
        <w:ind w:firstLine="709"/>
        <w:jc w:val="both"/>
      </w:pPr>
      <w:r w:rsidRPr="004F45E7">
        <w:t>Для получения информации заявителями по вопросам предоставления муниципальной услуги, ходе предоставления муниципальной услуги, в том числе с использованием порталов государственных и муниципальных услуг, заинтересованные лица вправе обращаться по телефонам, почтовому адресу, адресу электронной почты, указанным в подпункт</w:t>
      </w:r>
      <w:r w:rsidR="00C90E37" w:rsidRPr="004F45E7">
        <w:t>ах</w:t>
      </w:r>
      <w:r w:rsidRPr="004F45E7">
        <w:t xml:space="preserve"> 1.3.1</w:t>
      </w:r>
      <w:r w:rsidR="00C90E37" w:rsidRPr="004F45E7">
        <w:t xml:space="preserve"> и </w:t>
      </w:r>
      <w:proofErr w:type="gramStart"/>
      <w:r w:rsidR="00C90E37" w:rsidRPr="004F45E7">
        <w:t xml:space="preserve">1.3.2 </w:t>
      </w:r>
      <w:r w:rsidRPr="004F45E7">
        <w:t xml:space="preserve"> раздела</w:t>
      </w:r>
      <w:proofErr w:type="gramEnd"/>
      <w:r w:rsidRPr="004F45E7">
        <w:t xml:space="preserve"> </w:t>
      </w:r>
      <w:r w:rsidRPr="004F45E7">
        <w:rPr>
          <w:lang w:val="en-US"/>
        </w:rPr>
        <w:t>I</w:t>
      </w:r>
      <w:r w:rsidRPr="004F45E7">
        <w:t xml:space="preserve"> настоящего административного регламента.</w:t>
      </w:r>
    </w:p>
    <w:p w:rsidR="00F13745" w:rsidRPr="004F45E7" w:rsidRDefault="00F13745" w:rsidP="00F13745">
      <w:pPr>
        <w:ind w:firstLine="709"/>
        <w:jc w:val="both"/>
      </w:pPr>
      <w:r w:rsidRPr="004F45E7">
        <w:t>- в устной форме лично или по телефону к должностному лицу;</w:t>
      </w:r>
    </w:p>
    <w:p w:rsidR="00F13745" w:rsidRPr="004F45E7" w:rsidRDefault="00F13745" w:rsidP="00F13745">
      <w:pPr>
        <w:ind w:firstLine="709"/>
        <w:jc w:val="both"/>
      </w:pPr>
      <w:r w:rsidRPr="004F45E7">
        <w:t>- в письменной форме почтой в адрес администрации;</w:t>
      </w:r>
    </w:p>
    <w:p w:rsidR="00F13745" w:rsidRPr="004F45E7" w:rsidRDefault="00F13745" w:rsidP="00F13745">
      <w:pPr>
        <w:ind w:firstLine="709"/>
        <w:jc w:val="both"/>
      </w:pPr>
      <w:r w:rsidRPr="004F45E7">
        <w:t>- в письменной форме по адресу электронной почты администрации</w:t>
      </w:r>
      <w:r w:rsidRPr="004F45E7">
        <w:rPr>
          <w:i/>
          <w:iCs/>
        </w:rPr>
        <w:t>.</w:t>
      </w:r>
    </w:p>
    <w:p w:rsidR="00F13745" w:rsidRPr="004F45E7" w:rsidRDefault="00F13745" w:rsidP="00F13745">
      <w:pPr>
        <w:ind w:firstLine="709"/>
        <w:jc w:val="both"/>
      </w:pPr>
      <w:r w:rsidRPr="004F45E7">
        <w:t>Должностное лицо осуществляет информирование заявителей по следующим направлениям:</w:t>
      </w:r>
    </w:p>
    <w:p w:rsidR="00F13745" w:rsidRPr="004F45E7" w:rsidRDefault="00F13745" w:rsidP="00F13745">
      <w:pPr>
        <w:suppressAutoHyphens/>
        <w:ind w:left="709"/>
        <w:jc w:val="both"/>
      </w:pPr>
      <w:r w:rsidRPr="004F45E7">
        <w:t>- о местонахождении администрации</w:t>
      </w:r>
      <w:r w:rsidR="00BC463B" w:rsidRPr="004F45E7">
        <w:t xml:space="preserve">, структурного </w:t>
      </w:r>
      <w:proofErr w:type="gramStart"/>
      <w:r w:rsidR="00BC463B" w:rsidRPr="004F45E7">
        <w:t>подразделения,  непосредственно</w:t>
      </w:r>
      <w:proofErr w:type="gramEnd"/>
      <w:r w:rsidR="00BC463B" w:rsidRPr="004F45E7">
        <w:t xml:space="preserve"> предоставляющего муниципальную услугу</w:t>
      </w:r>
      <w:r w:rsidR="00256E93">
        <w:t xml:space="preserve">, </w:t>
      </w:r>
      <w:r w:rsidRPr="004F45E7">
        <w:t>их графике работы, справочных телефонах, адресах официального сайта, адресах электронной почты;</w:t>
      </w:r>
    </w:p>
    <w:p w:rsidR="00F13745" w:rsidRPr="004F45E7" w:rsidRDefault="00F13745" w:rsidP="00F13745">
      <w:pPr>
        <w:ind w:left="709"/>
        <w:jc w:val="both"/>
      </w:pPr>
      <w:r w:rsidRPr="004F45E7">
        <w:t xml:space="preserve">- о требованиях правовых актов, регулирующих предоставление </w:t>
      </w:r>
      <w:proofErr w:type="gramStart"/>
      <w:r w:rsidRPr="004F45E7">
        <w:t>муниципальной  услуги</w:t>
      </w:r>
      <w:proofErr w:type="gramEnd"/>
      <w:r w:rsidRPr="004F45E7">
        <w:t>;</w:t>
      </w:r>
    </w:p>
    <w:p w:rsidR="00F13745" w:rsidRPr="004F45E7" w:rsidRDefault="00F13745" w:rsidP="00F13745">
      <w:pPr>
        <w:ind w:left="709"/>
        <w:jc w:val="both"/>
      </w:pPr>
      <w:r w:rsidRPr="004F45E7">
        <w:t>- о перечне документов, которые должны быть представлены заявителем для получения муниципальной услуги;</w:t>
      </w:r>
    </w:p>
    <w:p w:rsidR="00F13745" w:rsidRPr="004F45E7" w:rsidRDefault="00F13745" w:rsidP="00F13745">
      <w:pPr>
        <w:ind w:left="709"/>
        <w:jc w:val="both"/>
      </w:pPr>
      <w:r w:rsidRPr="004F45E7">
        <w:t>- о сроках предоставления муниципальной услуги;</w:t>
      </w:r>
    </w:p>
    <w:p w:rsidR="00F13745" w:rsidRPr="004F45E7" w:rsidRDefault="00F13745" w:rsidP="00F13745">
      <w:pPr>
        <w:ind w:left="709"/>
        <w:jc w:val="both"/>
      </w:pPr>
      <w:r w:rsidRPr="004F45E7">
        <w:t>- об основаниях отказа в предоставлении муниципальной услуги;</w:t>
      </w:r>
    </w:p>
    <w:p w:rsidR="00F13745" w:rsidRPr="004F45E7" w:rsidRDefault="00F13745" w:rsidP="00F13745">
      <w:pPr>
        <w:suppressAutoHyphens/>
        <w:ind w:left="709"/>
        <w:jc w:val="both"/>
      </w:pPr>
      <w:r w:rsidRPr="004F45E7">
        <w:t>- о порядке получения информации заинтересованными лицами по вопросам предоставления муниципальной услуги, в том числе о ходе предоставления муниципальной услуги;</w:t>
      </w:r>
    </w:p>
    <w:p w:rsidR="00F13745" w:rsidRPr="004F45E7" w:rsidRDefault="00F13745" w:rsidP="00F13745">
      <w:pPr>
        <w:suppressAutoHyphens/>
        <w:ind w:left="709"/>
        <w:jc w:val="both"/>
      </w:pPr>
      <w:r w:rsidRPr="004F45E7">
        <w:t>- о порядке, форме и месте размещения указанной в настоящем подпункте информации</w:t>
      </w:r>
      <w:r w:rsidR="00831D3D" w:rsidRPr="004F45E7">
        <w:t>.</w:t>
      </w:r>
    </w:p>
    <w:p w:rsidR="00F13745" w:rsidRPr="004F45E7" w:rsidRDefault="00F13745" w:rsidP="00F13745">
      <w:pPr>
        <w:ind w:firstLine="709"/>
        <w:jc w:val="both"/>
      </w:pPr>
      <w:r w:rsidRPr="004F45E7">
        <w:t xml:space="preserve">Основными требованиями к консультации заявителей являются: достоверность предоставляемой информации, четкость в изложении информации, полнота информирования, наглядность форм предоставляемой информации, удобство и доступность получения информации, оперативность предоставления информации. </w:t>
      </w:r>
    </w:p>
    <w:p w:rsidR="00C323E7" w:rsidRPr="004F45E7" w:rsidRDefault="00C323E7" w:rsidP="00F13745">
      <w:pPr>
        <w:ind w:firstLine="709"/>
        <w:jc w:val="both"/>
      </w:pPr>
    </w:p>
    <w:p w:rsidR="00F13745" w:rsidRPr="004F45E7" w:rsidRDefault="00F13745" w:rsidP="00F13745">
      <w:pPr>
        <w:numPr>
          <w:ilvl w:val="2"/>
          <w:numId w:val="7"/>
        </w:numPr>
        <w:suppressAutoHyphens/>
        <w:ind w:left="0" w:firstLine="709"/>
        <w:jc w:val="both"/>
        <w:rPr>
          <w:b/>
        </w:rPr>
      </w:pPr>
      <w:r w:rsidRPr="004F45E7">
        <w:rPr>
          <w:b/>
        </w:rPr>
        <w:t>Требования к форме и характеру взаимодействия должностных лиц с заявителями:</w:t>
      </w:r>
    </w:p>
    <w:p w:rsidR="00F13745" w:rsidRPr="004F45E7" w:rsidRDefault="00F13745" w:rsidP="00F13745">
      <w:pPr>
        <w:autoSpaceDE w:val="0"/>
        <w:autoSpaceDN w:val="0"/>
        <w:adjustRightInd w:val="0"/>
        <w:ind w:firstLine="709"/>
        <w:jc w:val="both"/>
      </w:pPr>
      <w:r w:rsidRPr="004F45E7">
        <w:t xml:space="preserve">- при ответе на телефонные звонки должностное лицо представляется, назвав наименование администрации, свою фамилию, имя, отчество, </w:t>
      </w:r>
      <w:proofErr w:type="gramStart"/>
      <w:r w:rsidRPr="004F45E7">
        <w:t>должность,  предлагает</w:t>
      </w:r>
      <w:proofErr w:type="gramEnd"/>
      <w:r w:rsidRPr="004F45E7">
        <w:t xml:space="preserve">  представиться собеседнику, выслушивает и уточняет суть вопроса. Во время </w:t>
      </w:r>
      <w:proofErr w:type="gramStart"/>
      <w:r w:rsidRPr="004F45E7">
        <w:t>разговора  следует</w:t>
      </w:r>
      <w:proofErr w:type="gramEnd"/>
      <w:r w:rsidRPr="004F45E7">
        <w:t xml:space="preserve">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rsidR="00F13745" w:rsidRPr="004F45E7" w:rsidRDefault="00F13745" w:rsidP="00F13745">
      <w:pPr>
        <w:shd w:val="clear" w:color="auto" w:fill="FFFFFF"/>
        <w:spacing w:line="274" w:lineRule="exact"/>
        <w:ind w:right="34" w:firstLine="709"/>
        <w:jc w:val="both"/>
      </w:pPr>
      <w:r w:rsidRPr="004F45E7">
        <w:t>- при личном обращении заявителей должностное лицо должно представиться, указать фамилию, имя и отчество, сообщить занимаемую должность, самостоятельно дать ответ на заданный заявителем вопрос.</w:t>
      </w:r>
    </w:p>
    <w:p w:rsidR="00F13745" w:rsidRPr="004F45E7" w:rsidRDefault="00F13745" w:rsidP="00F13745">
      <w:pPr>
        <w:autoSpaceDE w:val="0"/>
        <w:autoSpaceDN w:val="0"/>
        <w:adjustRightInd w:val="0"/>
        <w:ind w:firstLine="709"/>
        <w:jc w:val="both"/>
      </w:pPr>
      <w:r w:rsidRPr="004F45E7">
        <w:t>Должностное лицо, осуществляющее индивидуальное устное информирование по процедуре предоставления муниципальной услуги, должно принять все необходимые меры для дачи полного и оперативного ответа на поставленные вопросы.</w:t>
      </w:r>
    </w:p>
    <w:p w:rsidR="00F13745" w:rsidRPr="004F45E7" w:rsidRDefault="00F13745" w:rsidP="00F13745">
      <w:pPr>
        <w:shd w:val="clear" w:color="auto" w:fill="FFFFFF"/>
        <w:spacing w:line="274" w:lineRule="exact"/>
        <w:ind w:right="34" w:firstLine="709"/>
        <w:jc w:val="both"/>
      </w:pPr>
      <w:r w:rsidRPr="004F45E7">
        <w:t xml:space="preserve">В конце консультирования (по телефону или лично) должностное лицо, </w:t>
      </w:r>
      <w:proofErr w:type="gramStart"/>
      <w:r w:rsidRPr="004F45E7">
        <w:t>осуществляющее  консультирование</w:t>
      </w:r>
      <w:proofErr w:type="gramEnd"/>
      <w:r w:rsidRPr="004F45E7">
        <w:t>, должно кратко подвести итоги и перечислить меры, которые следует принять заявителю (кто именно, когда и что должен сделать).</w:t>
      </w:r>
    </w:p>
    <w:p w:rsidR="00F13745" w:rsidRPr="004F45E7" w:rsidRDefault="00F13745" w:rsidP="00F13745">
      <w:pPr>
        <w:ind w:firstLine="709"/>
        <w:jc w:val="both"/>
      </w:pPr>
      <w:r w:rsidRPr="004F45E7">
        <w:t xml:space="preserve">Устное информирование обратившегося лица осуществляется не более </w:t>
      </w:r>
      <w:r w:rsidR="003D6263" w:rsidRPr="003D6263">
        <w:t>20</w:t>
      </w:r>
      <w:r w:rsidRPr="004F45E7">
        <w:t xml:space="preserve"> минут.</w:t>
      </w:r>
    </w:p>
    <w:p w:rsidR="00F13745" w:rsidRPr="004F45E7" w:rsidRDefault="00F13745" w:rsidP="00F13745">
      <w:pPr>
        <w:ind w:firstLine="709"/>
        <w:jc w:val="both"/>
      </w:pPr>
      <w:r w:rsidRPr="004F45E7">
        <w:lastRenderedPageBreak/>
        <w:t>В случае если для подготовки ответа требуется продолжительное время, специалист, осуществляющий устное информирование, предлагает направить обращение о предоставлении письменной информации по вопросам предоставления муниципальной услуги либо назначает другое удобное для заинтересованного лица время для устного информирования.</w:t>
      </w:r>
    </w:p>
    <w:p w:rsidR="00F13745" w:rsidRPr="004F45E7" w:rsidRDefault="00F13745" w:rsidP="00F13745">
      <w:pPr>
        <w:ind w:firstLine="709"/>
        <w:jc w:val="both"/>
      </w:pPr>
      <w:r w:rsidRPr="004F45E7">
        <w:t>Письменное информирование по вопросам предоставления муниципальной услуги осуществляется при получении обращения заинтересованного лица о предоставлении письменной информации по вопросам предоставления муниципальной услуги.</w:t>
      </w:r>
    </w:p>
    <w:p w:rsidR="00F13745" w:rsidRPr="004F45E7" w:rsidRDefault="008B4CDD" w:rsidP="00F13745">
      <w:pPr>
        <w:shd w:val="clear" w:color="auto" w:fill="FFFFFF"/>
        <w:spacing w:line="274" w:lineRule="exact"/>
        <w:ind w:right="24" w:firstLine="709"/>
        <w:jc w:val="both"/>
      </w:pPr>
      <w:r w:rsidRPr="004F45E7">
        <w:t>О</w:t>
      </w:r>
      <w:r w:rsidR="00F13745" w:rsidRPr="004F45E7">
        <w:t>твет на письменн</w:t>
      </w:r>
      <w:r w:rsidRPr="004F45E7">
        <w:t>ое</w:t>
      </w:r>
      <w:r w:rsidR="00F13745" w:rsidRPr="004F45E7">
        <w:t xml:space="preserve"> обращени</w:t>
      </w:r>
      <w:r w:rsidRPr="004F45E7">
        <w:t>е</w:t>
      </w:r>
      <w:r w:rsidR="00F13745" w:rsidRPr="004F45E7">
        <w:t xml:space="preserve"> и обращени</w:t>
      </w:r>
      <w:r w:rsidRPr="004F45E7">
        <w:t>е</w:t>
      </w:r>
      <w:r w:rsidR="00F13745" w:rsidRPr="004F45E7">
        <w:t xml:space="preserve"> по электронной почте дается в простой, четкой и понятной форме с указанием фамилии и инициалов, номера телефона должностного лица администрации</w:t>
      </w:r>
      <w:r w:rsidR="00F13745" w:rsidRPr="004F45E7">
        <w:rPr>
          <w:vertAlign w:val="subscript"/>
        </w:rPr>
        <w:t>,</w:t>
      </w:r>
      <w:r w:rsidR="00F13745" w:rsidRPr="004F45E7">
        <w:t xml:space="preserve"> исполнившего ответ на обращение. Ответ на письменное обращение подписывается главой администрации, либо уполномоченным должностным лицом. Ответ на письменные обращения и обращения по электронной почте дается в срок, не превышающий 30 дней со дня регистрации обращения.</w:t>
      </w:r>
    </w:p>
    <w:p w:rsidR="00C323E7" w:rsidRDefault="00C323E7" w:rsidP="00F13745">
      <w:pPr>
        <w:shd w:val="clear" w:color="auto" w:fill="FFFFFF"/>
        <w:spacing w:line="274" w:lineRule="exact"/>
        <w:ind w:right="24" w:firstLine="709"/>
        <w:jc w:val="both"/>
      </w:pPr>
    </w:p>
    <w:p w:rsidR="00DA5365" w:rsidRPr="004F45E7" w:rsidRDefault="00DA5365" w:rsidP="00F13745">
      <w:pPr>
        <w:shd w:val="clear" w:color="auto" w:fill="FFFFFF"/>
        <w:spacing w:line="274" w:lineRule="exact"/>
        <w:ind w:right="24" w:firstLine="709"/>
        <w:jc w:val="both"/>
      </w:pPr>
    </w:p>
    <w:p w:rsidR="00F13745" w:rsidRPr="004F45E7" w:rsidRDefault="00F13745" w:rsidP="00F13745">
      <w:pPr>
        <w:numPr>
          <w:ilvl w:val="2"/>
          <w:numId w:val="7"/>
        </w:numPr>
        <w:suppressAutoHyphens/>
        <w:ind w:left="0" w:firstLine="709"/>
        <w:jc w:val="both"/>
        <w:rPr>
          <w:b/>
        </w:rPr>
      </w:pPr>
      <w:r w:rsidRPr="004F45E7">
        <w:rPr>
          <w:b/>
        </w:rPr>
        <w:t>Порядок, форма и место размещения информации о предоставлении муниципальной услуги</w:t>
      </w:r>
    </w:p>
    <w:p w:rsidR="00F13745" w:rsidRPr="004F45E7" w:rsidRDefault="00F13745" w:rsidP="00925B00">
      <w:pPr>
        <w:shd w:val="clear" w:color="auto" w:fill="FFFFFF"/>
        <w:spacing w:line="274" w:lineRule="exact"/>
        <w:ind w:right="14" w:firstLine="709"/>
        <w:jc w:val="both"/>
      </w:pPr>
      <w:r w:rsidRPr="004F45E7">
        <w:t xml:space="preserve">На информационных стендах в месте предоставления муниципальной услуги, а также </w:t>
      </w:r>
      <w:r w:rsidRPr="0003530D">
        <w:t xml:space="preserve">в </w:t>
      </w:r>
      <w:r w:rsidR="00925B00" w:rsidRPr="0003530D">
        <w:t xml:space="preserve">информационно-телекоммуникационной </w:t>
      </w:r>
      <w:r w:rsidRPr="0003530D">
        <w:t>сет</w:t>
      </w:r>
      <w:r w:rsidRPr="004F45E7">
        <w:t xml:space="preserve">и Интернет на официальном </w:t>
      </w:r>
      <w:proofErr w:type="gramStart"/>
      <w:r w:rsidRPr="004F45E7">
        <w:t>сайте  размещаются</w:t>
      </w:r>
      <w:proofErr w:type="gramEnd"/>
      <w:r w:rsidRPr="004F45E7">
        <w:t xml:space="preserve"> следующие информационные материалы:</w:t>
      </w:r>
    </w:p>
    <w:p w:rsidR="00F13745" w:rsidRPr="004F45E7" w:rsidRDefault="00F13745" w:rsidP="00F13745">
      <w:pPr>
        <w:shd w:val="clear" w:color="auto" w:fill="FFFFFF"/>
        <w:spacing w:line="274" w:lineRule="exact"/>
        <w:ind w:firstLine="709"/>
        <w:jc w:val="both"/>
        <w:rPr>
          <w:color w:val="943634"/>
          <w:u w:val="single"/>
        </w:rPr>
      </w:pPr>
      <w:r w:rsidRPr="004F45E7">
        <w:t>-</w:t>
      </w:r>
      <w:r w:rsidRPr="004F45E7">
        <w:rPr>
          <w:lang w:val="en-US"/>
        </w:rPr>
        <w:t> </w:t>
      </w:r>
      <w:r w:rsidRPr="004F45E7">
        <w:t>адрес, номера телефонов и факса, график работы, адрес электронной почты администрации, структурного подразделения, непосредственно предоставляющего муниципальную услугу</w:t>
      </w:r>
      <w:r w:rsidR="003D6263">
        <w:t>;</w:t>
      </w:r>
    </w:p>
    <w:p w:rsidR="00F13745" w:rsidRPr="004F45E7" w:rsidRDefault="00F13745" w:rsidP="00F13745">
      <w:pPr>
        <w:shd w:val="clear" w:color="auto" w:fill="FFFFFF"/>
        <w:spacing w:line="274" w:lineRule="exact"/>
        <w:ind w:firstLine="709"/>
        <w:jc w:val="both"/>
      </w:pPr>
      <w:r w:rsidRPr="004F45E7">
        <w:t>- график личного приема главой администрации, его заместителями, должностными лицами администрации, специалистами, ответственными за предоставление муниципальной услуги;</w:t>
      </w:r>
    </w:p>
    <w:p w:rsidR="00F13745" w:rsidRPr="004F45E7" w:rsidRDefault="00F13745" w:rsidP="00F13745">
      <w:pPr>
        <w:shd w:val="clear" w:color="auto" w:fill="FFFFFF"/>
        <w:spacing w:line="274" w:lineRule="exact"/>
        <w:ind w:firstLine="709"/>
        <w:jc w:val="both"/>
      </w:pPr>
      <w:r w:rsidRPr="004F45E7">
        <w:t xml:space="preserve">- номер кабинета, в котором предоставляется муниципальная услуга, фамилии, имена, отчества и должности специалистов, </w:t>
      </w:r>
      <w:r w:rsidR="007B42A3" w:rsidRPr="004F45E7">
        <w:t xml:space="preserve">ответственных за предоставление </w:t>
      </w:r>
      <w:r w:rsidRPr="004F45E7">
        <w:t>предоставлении муниципальной услуги;</w:t>
      </w:r>
    </w:p>
    <w:p w:rsidR="00F13745" w:rsidRPr="004F45E7" w:rsidRDefault="00F13745" w:rsidP="00F13745">
      <w:pPr>
        <w:shd w:val="clear" w:color="auto" w:fill="FFFFFF"/>
        <w:spacing w:line="274" w:lineRule="exact"/>
        <w:ind w:right="29" w:firstLine="709"/>
        <w:jc w:val="both"/>
      </w:pPr>
      <w:r w:rsidRPr="004F45E7">
        <w:t>- сведения о предоставляемой муниципальной услуге</w:t>
      </w:r>
      <w:r w:rsidRPr="004F45E7">
        <w:rPr>
          <w:color w:val="365F91"/>
        </w:rPr>
        <w:t xml:space="preserve"> </w:t>
      </w:r>
      <w:r w:rsidRPr="004F45E7">
        <w:t>и услугах, которые являются необходимыми и обязательными для предоставления муниципальной услуги;</w:t>
      </w:r>
    </w:p>
    <w:p w:rsidR="00F13745" w:rsidRPr="004F45E7" w:rsidRDefault="00F13745" w:rsidP="00F13745">
      <w:pPr>
        <w:shd w:val="clear" w:color="auto" w:fill="FFFFFF"/>
        <w:spacing w:line="274" w:lineRule="exact"/>
        <w:ind w:right="19" w:firstLine="709"/>
        <w:jc w:val="both"/>
      </w:pPr>
      <w:r w:rsidRPr="004F45E7">
        <w:t xml:space="preserve">- перечень документов, которые заявитель должен представить для </w:t>
      </w:r>
      <w:proofErr w:type="gramStart"/>
      <w:r w:rsidRPr="004F45E7">
        <w:t>предоставления  муниципальной</w:t>
      </w:r>
      <w:proofErr w:type="gramEnd"/>
      <w:r w:rsidRPr="004F45E7">
        <w:t xml:space="preserve"> услуги;</w:t>
      </w:r>
    </w:p>
    <w:p w:rsidR="00F13745" w:rsidRPr="004F45E7" w:rsidRDefault="00F13745" w:rsidP="00F13745">
      <w:pPr>
        <w:shd w:val="clear" w:color="auto" w:fill="FFFFFF"/>
        <w:spacing w:line="274" w:lineRule="exact"/>
        <w:ind w:right="19" w:firstLine="709"/>
        <w:jc w:val="both"/>
      </w:pPr>
      <w:r w:rsidRPr="004F45E7">
        <w:t>- образцы заполнения документов;</w:t>
      </w:r>
    </w:p>
    <w:p w:rsidR="00F13745" w:rsidRPr="004F45E7" w:rsidRDefault="00F13745" w:rsidP="00F13745">
      <w:pPr>
        <w:shd w:val="clear" w:color="auto" w:fill="FFFFFF"/>
        <w:spacing w:line="274" w:lineRule="exact"/>
        <w:ind w:firstLine="709"/>
        <w:jc w:val="both"/>
      </w:pPr>
      <w:r w:rsidRPr="004F45E7">
        <w:t>- перечень оснований для отказа в приеме документов, приостановления и отказа в предоставлении муниципальной услуги;</w:t>
      </w:r>
    </w:p>
    <w:p w:rsidR="00F13745" w:rsidRPr="004F45E7" w:rsidRDefault="00F13745" w:rsidP="00F13745">
      <w:pPr>
        <w:shd w:val="clear" w:color="auto" w:fill="FFFFFF"/>
        <w:spacing w:line="274" w:lineRule="exact"/>
        <w:ind w:right="14" w:firstLine="709"/>
        <w:jc w:val="both"/>
      </w:pPr>
      <w:r w:rsidRPr="004F45E7">
        <w:t>-</w:t>
      </w:r>
      <w:r w:rsidRPr="004F45E7">
        <w:rPr>
          <w:lang w:val="en-US"/>
        </w:rPr>
        <w:t> </w:t>
      </w:r>
      <w:r w:rsidRPr="004F45E7">
        <w:t>извлечения из административного регламента, регламентирующие предоставление муниципальной услуги, в том числе стандарт предоставления муниципальной услуги, порядок,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F13745" w:rsidRPr="004F45E7" w:rsidRDefault="00F13745" w:rsidP="00F13745">
      <w:pPr>
        <w:shd w:val="clear" w:color="auto" w:fill="FFFFFF"/>
        <w:spacing w:line="274" w:lineRule="exact"/>
        <w:ind w:right="14" w:firstLine="709"/>
        <w:jc w:val="both"/>
      </w:pPr>
      <w:r w:rsidRPr="004F45E7">
        <w:t>При изменении условий и порядка предоставления муниципальной услуги, информация об изменениях должна быть выделена цветом и пометкой «ВАЖНО».</w:t>
      </w:r>
    </w:p>
    <w:p w:rsidR="00F13745" w:rsidRPr="004F45E7" w:rsidRDefault="00F13745" w:rsidP="00F13745">
      <w:pPr>
        <w:shd w:val="clear" w:color="auto" w:fill="FFFFFF"/>
        <w:spacing w:line="274" w:lineRule="exact"/>
        <w:ind w:right="14" w:firstLine="709"/>
        <w:jc w:val="both"/>
      </w:pPr>
      <w:r w:rsidRPr="004F45E7">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F13745" w:rsidRPr="004F45E7" w:rsidRDefault="00F13745" w:rsidP="00F13745">
      <w:pPr>
        <w:shd w:val="clear" w:color="auto" w:fill="FFFFFF"/>
        <w:spacing w:line="274" w:lineRule="exact"/>
        <w:ind w:right="14" w:firstLine="709"/>
        <w:jc w:val="both"/>
        <w:rPr>
          <w:i/>
          <w:color w:val="943634"/>
          <w:u w:val="single"/>
        </w:rPr>
      </w:pPr>
      <w:r w:rsidRPr="004F45E7">
        <w:t>Информационный стенд, содержащий информацию о процедуре предоставления муниципальной услуги, размещается в холле администрации</w:t>
      </w:r>
      <w:r w:rsidR="003D6263" w:rsidRPr="003D6263">
        <w:t>.</w:t>
      </w:r>
    </w:p>
    <w:p w:rsidR="00F13745" w:rsidRPr="004F45E7" w:rsidRDefault="00F13745" w:rsidP="00F13745">
      <w:pPr>
        <w:shd w:val="clear" w:color="auto" w:fill="FFFFFF"/>
        <w:spacing w:line="274" w:lineRule="exact"/>
        <w:ind w:right="14" w:firstLine="709"/>
        <w:jc w:val="both"/>
      </w:pPr>
      <w:r w:rsidRPr="004F45E7">
        <w:t>На официальном сайте информация размещается в разделе, предусмотренном для размещения информации о муниципальных услугах.</w:t>
      </w:r>
    </w:p>
    <w:p w:rsidR="00F13745" w:rsidRPr="004F45E7" w:rsidRDefault="00F13745" w:rsidP="00F13745">
      <w:pPr>
        <w:shd w:val="clear" w:color="auto" w:fill="FFFFFF"/>
        <w:spacing w:line="274" w:lineRule="exact"/>
        <w:ind w:right="14" w:firstLine="709"/>
        <w:jc w:val="both"/>
      </w:pPr>
      <w:r w:rsidRPr="004F45E7">
        <w:t xml:space="preserve">Информация о </w:t>
      </w:r>
      <w:proofErr w:type="gramStart"/>
      <w:r w:rsidRPr="004F45E7">
        <w:t>наличии  сведений</w:t>
      </w:r>
      <w:proofErr w:type="gramEnd"/>
      <w:r w:rsidRPr="004F45E7">
        <w:t xml:space="preserve"> о предоставлении муниципальной услуги в федеральных и региональных государственных информационных системах размещается на официальном сайте и стендах администрации.</w:t>
      </w:r>
    </w:p>
    <w:p w:rsidR="00F13745" w:rsidRPr="004F45E7" w:rsidRDefault="00F13745" w:rsidP="00F13745"/>
    <w:p w:rsidR="00F13745" w:rsidRPr="004F45E7" w:rsidRDefault="00755E1E" w:rsidP="00755E1E">
      <w:pPr>
        <w:ind w:left="360"/>
        <w:jc w:val="center"/>
        <w:rPr>
          <w:b/>
          <w:bCs/>
        </w:rPr>
      </w:pPr>
      <w:r>
        <w:rPr>
          <w:b/>
          <w:bCs/>
        </w:rPr>
        <w:lastRenderedPageBreak/>
        <w:t xml:space="preserve">2. </w:t>
      </w:r>
      <w:r w:rsidR="00F13745" w:rsidRPr="004F45E7">
        <w:rPr>
          <w:b/>
          <w:bCs/>
        </w:rPr>
        <w:t>Стандарт предоставления муниципальной услуги</w:t>
      </w:r>
    </w:p>
    <w:p w:rsidR="00F13745" w:rsidRPr="004F45E7" w:rsidRDefault="00F13745" w:rsidP="00F13745">
      <w:pPr>
        <w:ind w:left="1080"/>
        <w:rPr>
          <w:b/>
          <w:bCs/>
          <w:i/>
        </w:rPr>
      </w:pPr>
    </w:p>
    <w:p w:rsidR="00F13745" w:rsidRPr="004F45E7" w:rsidRDefault="00F13745" w:rsidP="00F13745">
      <w:pPr>
        <w:numPr>
          <w:ilvl w:val="1"/>
          <w:numId w:val="15"/>
        </w:numPr>
        <w:ind w:left="0" w:firstLine="709"/>
        <w:jc w:val="both"/>
        <w:rPr>
          <w:b/>
          <w:i/>
        </w:rPr>
      </w:pPr>
      <w:r w:rsidRPr="004F45E7">
        <w:rPr>
          <w:b/>
          <w:bCs/>
          <w:i/>
          <w:iCs/>
        </w:rPr>
        <w:t>Наименование муниципальной услуги</w:t>
      </w:r>
      <w:r w:rsidRPr="004F45E7">
        <w:rPr>
          <w:b/>
          <w:bCs/>
          <w:i/>
          <w:iCs/>
        </w:rPr>
        <w:tab/>
      </w:r>
      <w:r w:rsidRPr="004F45E7">
        <w:rPr>
          <w:b/>
          <w:bCs/>
          <w:i/>
          <w:iCs/>
        </w:rPr>
        <w:br/>
      </w:r>
    </w:p>
    <w:p w:rsidR="00887363" w:rsidRPr="004F45E7" w:rsidRDefault="00F13745" w:rsidP="00F13745">
      <w:pPr>
        <w:ind w:firstLine="709"/>
        <w:jc w:val="both"/>
      </w:pPr>
      <w:r w:rsidRPr="004F45E7">
        <w:t>Наименование муниципальной услуги</w:t>
      </w:r>
      <w:r w:rsidRPr="004F45E7">
        <w:rPr>
          <w:i/>
          <w:iCs/>
        </w:rPr>
        <w:t>:</w:t>
      </w:r>
      <w:r w:rsidRPr="004F45E7">
        <w:t xml:space="preserve"> </w:t>
      </w:r>
      <w:r w:rsidR="003D6263">
        <w:t xml:space="preserve">«Предоставление </w:t>
      </w:r>
      <w:r w:rsidR="00D235C8">
        <w:t xml:space="preserve">информации о реализации инициатив </w:t>
      </w:r>
      <w:r w:rsidR="003D6263" w:rsidRPr="00895726">
        <w:t>молодёжи на территории МО «</w:t>
      </w:r>
      <w:proofErr w:type="spellStart"/>
      <w:r w:rsidR="003D6263" w:rsidRPr="00895726">
        <w:t>Светогорское</w:t>
      </w:r>
      <w:proofErr w:type="spellEnd"/>
      <w:r w:rsidR="003D6263" w:rsidRPr="00895726">
        <w:t xml:space="preserve"> городское посел</w:t>
      </w:r>
      <w:r w:rsidR="003D6263">
        <w:t>е</w:t>
      </w:r>
      <w:r w:rsidR="003D6263" w:rsidRPr="00895726">
        <w:t>ние»</w:t>
      </w:r>
      <w:r w:rsidR="00A22587">
        <w:t>.</w:t>
      </w:r>
      <w:r w:rsidRPr="004F45E7">
        <w:br/>
      </w:r>
    </w:p>
    <w:p w:rsidR="00F13745" w:rsidRPr="004F45E7" w:rsidRDefault="00F13745" w:rsidP="00F13745">
      <w:pPr>
        <w:numPr>
          <w:ilvl w:val="1"/>
          <w:numId w:val="15"/>
        </w:numPr>
        <w:ind w:left="0" w:firstLine="709"/>
        <w:jc w:val="both"/>
        <w:rPr>
          <w:b/>
          <w:bCs/>
          <w:i/>
          <w:iCs/>
        </w:rPr>
      </w:pPr>
      <w:r w:rsidRPr="004F45E7">
        <w:rPr>
          <w:b/>
          <w:bCs/>
          <w:i/>
          <w:iCs/>
        </w:rPr>
        <w:t>Орган, предоставляющий муниципальную услугу</w:t>
      </w:r>
      <w:r w:rsidRPr="004F45E7">
        <w:rPr>
          <w:b/>
          <w:bCs/>
          <w:i/>
          <w:iCs/>
        </w:rPr>
        <w:tab/>
      </w:r>
      <w:r w:rsidRPr="004F45E7">
        <w:rPr>
          <w:b/>
          <w:bCs/>
          <w:i/>
          <w:iCs/>
        </w:rPr>
        <w:br/>
      </w:r>
    </w:p>
    <w:p w:rsidR="00F13745" w:rsidRPr="004F45E7" w:rsidRDefault="00F13745" w:rsidP="00F13745">
      <w:pPr>
        <w:ind w:firstLine="709"/>
        <w:jc w:val="both"/>
      </w:pPr>
      <w:r w:rsidRPr="004F45E7">
        <w:t>Муниципальная услуга предоставляется администрацией МО «</w:t>
      </w:r>
      <w:proofErr w:type="spellStart"/>
      <w:r w:rsidRPr="004F45E7">
        <w:t>Светогорское</w:t>
      </w:r>
      <w:proofErr w:type="spellEnd"/>
      <w:r w:rsidRPr="004F45E7">
        <w:t xml:space="preserve"> городское поселение»</w:t>
      </w:r>
      <w:r w:rsidRPr="004F45E7">
        <w:rPr>
          <w:i/>
          <w:iCs/>
        </w:rPr>
        <w:t>.</w:t>
      </w:r>
    </w:p>
    <w:p w:rsidR="00F13745" w:rsidRPr="004F45E7" w:rsidRDefault="00F13745" w:rsidP="00F13745">
      <w:pPr>
        <w:ind w:firstLine="709"/>
        <w:jc w:val="both"/>
      </w:pPr>
      <w:r w:rsidRPr="004F45E7">
        <w:t xml:space="preserve">Структурное подразделение администрации, непосредственно предоставляющее </w:t>
      </w:r>
      <w:proofErr w:type="gramStart"/>
      <w:r w:rsidRPr="004F45E7">
        <w:t>муниципальную  услугу</w:t>
      </w:r>
      <w:proofErr w:type="gramEnd"/>
      <w:r w:rsidRPr="004F45E7">
        <w:t xml:space="preserve"> –</w:t>
      </w:r>
      <w:r w:rsidRPr="003D6263">
        <w:t xml:space="preserve"> </w:t>
      </w:r>
      <w:r w:rsidRPr="003D6263">
        <w:rPr>
          <w:i/>
        </w:rPr>
        <w:t xml:space="preserve"> </w:t>
      </w:r>
      <w:r w:rsidR="003D6263" w:rsidRPr="003D6263">
        <w:t>сектор по культуре, делам молодёжи и спорту.</w:t>
      </w:r>
    </w:p>
    <w:p w:rsidR="00F13745" w:rsidRPr="004F45E7" w:rsidRDefault="00F13745" w:rsidP="00F13745">
      <w:pPr>
        <w:pStyle w:val="affffffff8"/>
        <w:tabs>
          <w:tab w:val="left" w:pos="851"/>
        </w:tabs>
        <w:spacing w:line="240" w:lineRule="auto"/>
        <w:ind w:right="-1" w:firstLine="720"/>
        <w:rPr>
          <w:sz w:val="24"/>
          <w:szCs w:val="24"/>
        </w:rPr>
      </w:pPr>
      <w:r w:rsidRPr="004F45E7">
        <w:rPr>
          <w:sz w:val="24"/>
          <w:szCs w:val="24"/>
        </w:rPr>
        <w:t xml:space="preserve">Для предоставления муниципальной услуги не требуется обращения в иные органы государственной власти, органы государственных внебюджетных фондов, органы местного самоуправления и организации. </w:t>
      </w:r>
    </w:p>
    <w:p w:rsidR="00F13745" w:rsidRPr="004F45E7" w:rsidRDefault="00F13745" w:rsidP="00F13745">
      <w:pPr>
        <w:pStyle w:val="affffffff8"/>
        <w:tabs>
          <w:tab w:val="left" w:pos="851"/>
        </w:tabs>
        <w:spacing w:line="240" w:lineRule="auto"/>
        <w:ind w:right="-1" w:firstLine="720"/>
        <w:rPr>
          <w:b/>
          <w:i/>
          <w:sz w:val="18"/>
          <w:szCs w:val="18"/>
        </w:rPr>
      </w:pPr>
    </w:p>
    <w:p w:rsidR="00F13745" w:rsidRPr="004F45E7" w:rsidRDefault="00F13745" w:rsidP="00F13745">
      <w:pPr>
        <w:pStyle w:val="affffffff8"/>
        <w:tabs>
          <w:tab w:val="left" w:pos="851"/>
        </w:tabs>
        <w:spacing w:line="240" w:lineRule="auto"/>
        <w:ind w:left="720" w:right="-1" w:firstLine="0"/>
        <w:rPr>
          <w:b/>
          <w:sz w:val="18"/>
          <w:szCs w:val="18"/>
        </w:rPr>
      </w:pPr>
    </w:p>
    <w:p w:rsidR="00F13745" w:rsidRPr="0003530D" w:rsidRDefault="00F13745" w:rsidP="00F13745">
      <w:pPr>
        <w:numPr>
          <w:ilvl w:val="1"/>
          <w:numId w:val="15"/>
        </w:numPr>
        <w:ind w:left="0" w:firstLine="709"/>
        <w:rPr>
          <w:b/>
          <w:bCs/>
          <w:i/>
          <w:iCs/>
        </w:rPr>
      </w:pPr>
      <w:r w:rsidRPr="0003530D">
        <w:rPr>
          <w:b/>
          <w:bCs/>
          <w:i/>
          <w:iCs/>
        </w:rPr>
        <w:t>Результат предоставления муниципальной услуги</w:t>
      </w:r>
      <w:r w:rsidRPr="0003530D">
        <w:rPr>
          <w:b/>
          <w:bCs/>
          <w:i/>
          <w:iCs/>
        </w:rPr>
        <w:tab/>
      </w:r>
      <w:r w:rsidRPr="0003530D">
        <w:rPr>
          <w:b/>
          <w:bCs/>
          <w:i/>
          <w:iCs/>
        </w:rPr>
        <w:br/>
      </w:r>
    </w:p>
    <w:p w:rsidR="00F13745" w:rsidRPr="0003530D" w:rsidRDefault="00F13745" w:rsidP="00F13745">
      <w:pPr>
        <w:ind w:firstLine="709"/>
      </w:pPr>
      <w:r w:rsidRPr="0003530D">
        <w:t>Результатом предоставления муниципальной услуги является:</w:t>
      </w:r>
    </w:p>
    <w:p w:rsidR="00605AB7" w:rsidRDefault="00F13745" w:rsidP="00DA5365">
      <w:pPr>
        <w:ind w:firstLine="709"/>
        <w:jc w:val="both"/>
      </w:pPr>
      <w:r w:rsidRPr="0003530D">
        <w:t xml:space="preserve">а) выдача заявителю </w:t>
      </w:r>
      <w:r w:rsidR="008670F6" w:rsidRPr="0003530D">
        <w:t xml:space="preserve">устной </w:t>
      </w:r>
      <w:r w:rsidR="00DA5365">
        <w:t xml:space="preserve">информации </w:t>
      </w:r>
    </w:p>
    <w:p w:rsidR="00F13745" w:rsidRPr="0003530D" w:rsidRDefault="00DA5365" w:rsidP="00F13745">
      <w:pPr>
        <w:ind w:firstLine="709"/>
      </w:pPr>
      <w:r>
        <w:t>б</w:t>
      </w:r>
      <w:r w:rsidR="00605AB7">
        <w:t xml:space="preserve">) </w:t>
      </w:r>
      <w:r w:rsidR="00DD5346">
        <w:t xml:space="preserve">выдача заявителю </w:t>
      </w:r>
      <w:r w:rsidR="00DD5346" w:rsidRPr="00B93BB7">
        <w:t>письменного ответа</w:t>
      </w:r>
      <w:r w:rsidR="00DD5346">
        <w:t xml:space="preserve"> либо </w:t>
      </w:r>
      <w:r w:rsidR="00605AB7">
        <w:t xml:space="preserve">выдача заявителю </w:t>
      </w:r>
      <w:r w:rsidR="008670F6" w:rsidRPr="00B93BB7">
        <w:t xml:space="preserve">информации </w:t>
      </w:r>
      <w:r w:rsidR="00A22587" w:rsidRPr="00B93BB7">
        <w:t>в электронной форме</w:t>
      </w:r>
      <w:r w:rsidR="00DD5346">
        <w:t>;</w:t>
      </w:r>
    </w:p>
    <w:p w:rsidR="00F13745" w:rsidRPr="0003530D" w:rsidRDefault="00DA5365" w:rsidP="00DA5365">
      <w:pPr>
        <w:ind w:firstLine="709"/>
        <w:jc w:val="both"/>
      </w:pPr>
      <w:r>
        <w:t>в</w:t>
      </w:r>
      <w:r w:rsidR="00F13745" w:rsidRPr="0003530D">
        <w:t xml:space="preserve">) уведомление заявителя об отказе в выдаче (предоставлении) </w:t>
      </w:r>
      <w:r w:rsidR="00A22587" w:rsidRPr="00A22587">
        <w:t>информации</w:t>
      </w:r>
      <w:r w:rsidR="00F13745" w:rsidRPr="0003530D">
        <w:t xml:space="preserve"> с указанием причины отказа;</w:t>
      </w:r>
    </w:p>
    <w:p w:rsidR="008670F6" w:rsidRPr="004F45E7" w:rsidRDefault="008670F6" w:rsidP="00F13745">
      <w:pPr>
        <w:ind w:firstLine="709"/>
        <w:jc w:val="both"/>
      </w:pPr>
    </w:p>
    <w:p w:rsidR="00F13745" w:rsidRPr="004F45E7" w:rsidRDefault="00F13745" w:rsidP="00F13745">
      <w:pPr>
        <w:numPr>
          <w:ilvl w:val="1"/>
          <w:numId w:val="15"/>
        </w:numPr>
        <w:ind w:left="0" w:firstLine="709"/>
        <w:rPr>
          <w:b/>
          <w:bCs/>
          <w:i/>
          <w:iCs/>
        </w:rPr>
      </w:pPr>
      <w:r w:rsidRPr="004F45E7">
        <w:rPr>
          <w:b/>
          <w:bCs/>
          <w:i/>
          <w:iCs/>
        </w:rPr>
        <w:t>Срок предоставления муниципальной услуги</w:t>
      </w:r>
    </w:p>
    <w:p w:rsidR="00F13745" w:rsidRPr="004F45E7" w:rsidRDefault="00F13745" w:rsidP="00F13745">
      <w:pPr>
        <w:ind w:firstLine="709"/>
      </w:pPr>
      <w:r w:rsidRPr="004F45E7">
        <w:t> </w:t>
      </w:r>
    </w:p>
    <w:p w:rsidR="00F13745" w:rsidRPr="004F45E7" w:rsidRDefault="00F13745" w:rsidP="00F13745">
      <w:pPr>
        <w:ind w:firstLine="709"/>
        <w:jc w:val="both"/>
      </w:pPr>
      <w:r w:rsidRPr="004F45E7">
        <w:t xml:space="preserve">Предоставление муниципальной услуги </w:t>
      </w:r>
      <w:r w:rsidR="00422ACE">
        <w:t xml:space="preserve">«Предоставление </w:t>
      </w:r>
      <w:r w:rsidR="00D235C8">
        <w:t xml:space="preserve">информации о реализации инициатив </w:t>
      </w:r>
      <w:r w:rsidR="00422ACE" w:rsidRPr="00895726">
        <w:t>молодёжи на территории МО «</w:t>
      </w:r>
      <w:proofErr w:type="spellStart"/>
      <w:r w:rsidR="00422ACE" w:rsidRPr="00895726">
        <w:t>Светогорское</w:t>
      </w:r>
      <w:proofErr w:type="spellEnd"/>
      <w:r w:rsidR="00422ACE" w:rsidRPr="00895726">
        <w:t xml:space="preserve"> городское посел</w:t>
      </w:r>
      <w:r w:rsidR="00422ACE">
        <w:t>е</w:t>
      </w:r>
      <w:r w:rsidR="00422ACE" w:rsidRPr="00895726">
        <w:t>ние»</w:t>
      </w:r>
      <w:r w:rsidR="00422ACE">
        <w:t xml:space="preserve"> </w:t>
      </w:r>
      <w:proofErr w:type="gramStart"/>
      <w:r w:rsidRPr="004F45E7">
        <w:t>осуществляется  в</w:t>
      </w:r>
      <w:proofErr w:type="gramEnd"/>
      <w:r w:rsidRPr="004F45E7">
        <w:t xml:space="preserve"> течение </w:t>
      </w:r>
      <w:r w:rsidR="00A22587" w:rsidRPr="00A22587">
        <w:t>30 календарных</w:t>
      </w:r>
      <w:r w:rsidR="00422ACE" w:rsidRPr="00422ACE">
        <w:t xml:space="preserve"> </w:t>
      </w:r>
      <w:r w:rsidR="00A22587">
        <w:t>дней со дня</w:t>
      </w:r>
      <w:r w:rsidRPr="004F45E7">
        <w:t xml:space="preserve"> регистрации обращения заявителя</w:t>
      </w:r>
      <w:r w:rsidR="00A22587">
        <w:t>.</w:t>
      </w:r>
      <w:r w:rsidRPr="004F45E7">
        <w:t xml:space="preserve"> </w:t>
      </w:r>
    </w:p>
    <w:p w:rsidR="00F13745" w:rsidRPr="004F45E7" w:rsidRDefault="00F13745" w:rsidP="00F13745">
      <w:pPr>
        <w:ind w:firstLine="709"/>
        <w:jc w:val="both"/>
      </w:pPr>
    </w:p>
    <w:p w:rsidR="00F13745" w:rsidRPr="004F45E7" w:rsidRDefault="00F13745" w:rsidP="00F13745">
      <w:pPr>
        <w:numPr>
          <w:ilvl w:val="1"/>
          <w:numId w:val="15"/>
        </w:numPr>
        <w:ind w:left="0" w:firstLine="709"/>
        <w:rPr>
          <w:b/>
          <w:bCs/>
          <w:i/>
          <w:iCs/>
        </w:rPr>
      </w:pPr>
      <w:r w:rsidRPr="004F45E7">
        <w:rPr>
          <w:b/>
          <w:bCs/>
          <w:i/>
          <w:iCs/>
        </w:rPr>
        <w:t xml:space="preserve">Перечень нормативных правовых актов, регулирующих предоставление муниципальной услуги </w:t>
      </w:r>
    </w:p>
    <w:p w:rsidR="00F13745" w:rsidRPr="004F45E7" w:rsidRDefault="00F13745" w:rsidP="00F13745">
      <w:pPr>
        <w:ind w:firstLine="709"/>
        <w:jc w:val="both"/>
      </w:pPr>
      <w:r w:rsidRPr="004F45E7">
        <w:t> </w:t>
      </w:r>
    </w:p>
    <w:p w:rsidR="00F13745" w:rsidRPr="004F45E7" w:rsidRDefault="00F13745" w:rsidP="00F13745">
      <w:pPr>
        <w:ind w:firstLine="709"/>
        <w:jc w:val="both"/>
      </w:pPr>
      <w:r w:rsidRPr="004F45E7">
        <w:t>Правовыми основаниями предоставления муниципальной услуги являются:</w:t>
      </w:r>
    </w:p>
    <w:p w:rsidR="00F13745" w:rsidRPr="004F45E7" w:rsidRDefault="00F13745" w:rsidP="00F13745">
      <w:pPr>
        <w:autoSpaceDE w:val="0"/>
        <w:autoSpaceDN w:val="0"/>
        <w:adjustRightInd w:val="0"/>
        <w:ind w:firstLine="709"/>
        <w:jc w:val="both"/>
      </w:pPr>
      <w:r w:rsidRPr="004F45E7">
        <w:t>- Конституция Российской Федерации («Российская газета» от 25.12.1993 № 237, от 31.12.2008 № 267);</w:t>
      </w:r>
    </w:p>
    <w:p w:rsidR="00F13745" w:rsidRPr="004F45E7" w:rsidRDefault="00F13745" w:rsidP="00F13745">
      <w:pPr>
        <w:autoSpaceDE w:val="0"/>
        <w:autoSpaceDN w:val="0"/>
        <w:adjustRightInd w:val="0"/>
        <w:ind w:firstLine="709"/>
        <w:jc w:val="both"/>
        <w:outlineLvl w:val="0"/>
      </w:pPr>
      <w:r w:rsidRPr="004F45E7">
        <w:t>- Федеральный закон от 6 октября 2003 года № 131-ФЗ «Об общих принципах организации местного самоуправления в Российской Федерации» (Собрание законодательства Российской Федерации, 2003, N 40, ст. 3822, с последующими изменениями);</w:t>
      </w:r>
    </w:p>
    <w:p w:rsidR="00F13745" w:rsidRPr="004F45E7" w:rsidRDefault="00F13745" w:rsidP="00F13745">
      <w:pPr>
        <w:autoSpaceDE w:val="0"/>
        <w:autoSpaceDN w:val="0"/>
        <w:adjustRightInd w:val="0"/>
        <w:ind w:firstLine="709"/>
        <w:jc w:val="both"/>
      </w:pPr>
      <w:r w:rsidRPr="004F45E7">
        <w:rPr>
          <w:bCs/>
        </w:rPr>
        <w:t xml:space="preserve">- Федеральный закон от 02.05.2006 № 59-ФЗ «О порядке рассмотрения обращений граждан Российской Федерации» </w:t>
      </w:r>
      <w:r w:rsidRPr="004F45E7">
        <w:t xml:space="preserve">(Собрание законодательства Российской Федерации, 2006, N 19, ст. </w:t>
      </w:r>
      <w:proofErr w:type="gramStart"/>
      <w:r w:rsidRPr="004F45E7">
        <w:t>2060,  с</w:t>
      </w:r>
      <w:proofErr w:type="gramEnd"/>
      <w:r w:rsidRPr="004F45E7">
        <w:t xml:space="preserve"> последующими изменениями);</w:t>
      </w:r>
    </w:p>
    <w:p w:rsidR="00F13745" w:rsidRPr="004F45E7" w:rsidRDefault="00F13745" w:rsidP="00F13745">
      <w:pPr>
        <w:shd w:val="clear" w:color="auto" w:fill="FFFFFF"/>
        <w:ind w:firstLine="709"/>
        <w:jc w:val="both"/>
      </w:pPr>
      <w:r w:rsidRPr="004F45E7">
        <w:t>- Федеральный закон от 27.07.2010 № 210</w:t>
      </w:r>
      <w:r w:rsidR="00F17DE4" w:rsidRPr="004F45E7">
        <w:t>-ФЗ</w:t>
      </w:r>
      <w:r w:rsidRPr="004F45E7">
        <w:t xml:space="preserve"> «Об организации предоставления государственных и муниципальных услуг» (Собрание законодательства Российской Федерации, 2010, N 31, ст. 4179, с последующими изменениями);</w:t>
      </w:r>
    </w:p>
    <w:p w:rsidR="00F13745" w:rsidRDefault="00F13745" w:rsidP="00F13745">
      <w:pPr>
        <w:autoSpaceDE w:val="0"/>
        <w:autoSpaceDN w:val="0"/>
        <w:adjustRightInd w:val="0"/>
        <w:ind w:firstLine="709"/>
        <w:jc w:val="both"/>
      </w:pPr>
      <w:r w:rsidRPr="004F45E7">
        <w:rPr>
          <w:b/>
          <w:bCs/>
        </w:rPr>
        <w:t xml:space="preserve">- </w:t>
      </w:r>
      <w:r w:rsidRPr="004F45E7">
        <w:rPr>
          <w:bCs/>
        </w:rPr>
        <w:t>Федеральный закон от 27.07.2006 № 152-ФЗ «О персональных данных»</w:t>
      </w:r>
      <w:r w:rsidRPr="004F45E7">
        <w:t xml:space="preserve"> (Собрание законодательства Российской Федерации, 2006, N 31, ст. 3451, с последующими изменениями)</w:t>
      </w:r>
      <w:r w:rsidR="00A46403" w:rsidRPr="004F45E7">
        <w:t>;</w:t>
      </w:r>
    </w:p>
    <w:p w:rsidR="00732A94" w:rsidRPr="001C3B9D" w:rsidRDefault="00732A94" w:rsidP="00121F1F">
      <w:pPr>
        <w:autoSpaceDE w:val="0"/>
        <w:autoSpaceDN w:val="0"/>
        <w:adjustRightInd w:val="0"/>
        <w:ind w:firstLine="709"/>
        <w:jc w:val="both"/>
      </w:pPr>
      <w:r>
        <w:t xml:space="preserve">- </w:t>
      </w:r>
      <w:r w:rsidRPr="001C3B9D">
        <w:t>Федеральный закон от 19 мая 1995г. №82-ФЗ «Об общественных объединениях»</w:t>
      </w:r>
      <w:r w:rsidR="00304ECE">
        <w:t xml:space="preserve"> (</w:t>
      </w:r>
      <w:r w:rsidR="00304ECE">
        <w:rPr>
          <w:szCs w:val="24"/>
        </w:rPr>
        <w:t>"Собрание законодательства РФ", 22.05.1995, N 21, ст. 1930</w:t>
      </w:r>
      <w:r w:rsidR="00EE71E8">
        <w:rPr>
          <w:szCs w:val="24"/>
        </w:rPr>
        <w:t>, с последующими изменениями</w:t>
      </w:r>
      <w:r w:rsidR="00304ECE">
        <w:t>)</w:t>
      </w:r>
      <w:r w:rsidRPr="001C3B9D">
        <w:t>;</w:t>
      </w:r>
    </w:p>
    <w:p w:rsidR="00732A94" w:rsidRDefault="003A257D" w:rsidP="00121F1F">
      <w:pPr>
        <w:autoSpaceDE w:val="0"/>
        <w:autoSpaceDN w:val="0"/>
        <w:adjustRightInd w:val="0"/>
        <w:ind w:firstLine="709"/>
        <w:jc w:val="both"/>
      </w:pPr>
      <w:r>
        <w:lastRenderedPageBreak/>
        <w:t>- Закон Ленинградской области от 13.12.2011 №105-ОЗ «О государственной молодёжной политике Ленинградской области»</w:t>
      </w:r>
      <w:r w:rsidR="00EE71E8">
        <w:t xml:space="preserve"> (</w:t>
      </w:r>
      <w:r w:rsidR="00EE71E8">
        <w:rPr>
          <w:szCs w:val="24"/>
        </w:rPr>
        <w:t>"Вести", N 241, 17.12.2011, с последующими изменениями</w:t>
      </w:r>
      <w:r w:rsidR="00EE71E8">
        <w:t>)</w:t>
      </w:r>
    </w:p>
    <w:p w:rsidR="00732A94" w:rsidRPr="006211BF" w:rsidRDefault="00732A94" w:rsidP="00121F1F">
      <w:pPr>
        <w:autoSpaceDE w:val="0"/>
        <w:autoSpaceDN w:val="0"/>
        <w:adjustRightInd w:val="0"/>
        <w:ind w:firstLine="709"/>
        <w:jc w:val="both"/>
        <w:rPr>
          <w:szCs w:val="24"/>
        </w:rPr>
      </w:pPr>
      <w:r>
        <w:t xml:space="preserve">- </w:t>
      </w:r>
      <w:r w:rsidRPr="001C3B9D">
        <w:t xml:space="preserve">Распоряжение </w:t>
      </w:r>
      <w:r>
        <w:t>П</w:t>
      </w:r>
      <w:r w:rsidRPr="001C3B9D">
        <w:t>равительства Ленинградской области от 02.11.2010 года № 618 – р «О нормах развития инфраструктуры государственной молодежной политики Ленинградской области»</w:t>
      </w:r>
      <w:r w:rsidR="00EE71E8">
        <w:t xml:space="preserve"> (</w:t>
      </w:r>
      <w:r w:rsidR="00EE71E8">
        <w:rPr>
          <w:szCs w:val="24"/>
        </w:rPr>
        <w:t>"Вестник Правительства Ленинградской области", N 84, 25.11.2010</w:t>
      </w:r>
      <w:r w:rsidR="006211BF">
        <w:rPr>
          <w:szCs w:val="24"/>
        </w:rPr>
        <w:t>, с последующими изменениями</w:t>
      </w:r>
      <w:r w:rsidR="00EE71E8">
        <w:t>)</w:t>
      </w:r>
      <w:r w:rsidRPr="001C3B9D">
        <w:t xml:space="preserve">; </w:t>
      </w:r>
    </w:p>
    <w:p w:rsidR="00F13745" w:rsidRPr="004F45E7" w:rsidRDefault="00F13745" w:rsidP="00F13745">
      <w:pPr>
        <w:ind w:firstLine="709"/>
        <w:jc w:val="both"/>
      </w:pPr>
      <w:r w:rsidRPr="004F45E7">
        <w:t>- Устав МО «</w:t>
      </w:r>
      <w:proofErr w:type="spellStart"/>
      <w:r w:rsidRPr="004F45E7">
        <w:t>Светогорское</w:t>
      </w:r>
      <w:proofErr w:type="spellEnd"/>
      <w:r w:rsidRPr="004F45E7">
        <w:t xml:space="preserve"> городское поселение» (газета «</w:t>
      </w:r>
      <w:proofErr w:type="spellStart"/>
      <w:r w:rsidRPr="004F45E7">
        <w:t>Вуокса</w:t>
      </w:r>
      <w:proofErr w:type="spellEnd"/>
      <w:r w:rsidRPr="004F45E7">
        <w:t xml:space="preserve">», </w:t>
      </w:r>
      <w:proofErr w:type="spellStart"/>
      <w:r w:rsidRPr="004F45E7">
        <w:t>спецвыпуск</w:t>
      </w:r>
      <w:proofErr w:type="spellEnd"/>
      <w:r w:rsidRPr="004F45E7">
        <w:t xml:space="preserve"> от 15.01.20</w:t>
      </w:r>
      <w:r w:rsidR="00831D3D" w:rsidRPr="004F45E7">
        <w:t>10</w:t>
      </w:r>
      <w:r w:rsidRPr="004F45E7">
        <w:t xml:space="preserve"> г., с последующими изменениями);</w:t>
      </w:r>
    </w:p>
    <w:p w:rsidR="00197F95" w:rsidRDefault="00197F95" w:rsidP="00197F95">
      <w:pPr>
        <w:ind w:firstLine="709"/>
        <w:jc w:val="both"/>
      </w:pPr>
      <w:r w:rsidRPr="004F45E7">
        <w:t>- постановление администрации МО «</w:t>
      </w:r>
      <w:proofErr w:type="spellStart"/>
      <w:r w:rsidRPr="004F45E7">
        <w:t>Светогорское</w:t>
      </w:r>
      <w:proofErr w:type="spellEnd"/>
      <w:r w:rsidRPr="004F45E7">
        <w:t xml:space="preserve"> городское поселение» от 09.11.2011 г. №304 "Об утверждении Порядка разработки и утверждения административных регламентов, Порядка организации независимой экспертизы и Порядка проведения экспертизы проектов административных регламентов в МО "</w:t>
      </w:r>
      <w:proofErr w:type="spellStart"/>
      <w:r w:rsidRPr="004F45E7">
        <w:t>Светогорское</w:t>
      </w:r>
      <w:proofErr w:type="spellEnd"/>
      <w:r w:rsidRPr="004F45E7">
        <w:t xml:space="preserve"> городское поселение" (газета «</w:t>
      </w:r>
      <w:proofErr w:type="spellStart"/>
      <w:r w:rsidRPr="004F45E7">
        <w:t>Вуокса</w:t>
      </w:r>
      <w:proofErr w:type="spellEnd"/>
      <w:r w:rsidRPr="004F45E7">
        <w:t>», 18.11.2011 г. №45);</w:t>
      </w:r>
    </w:p>
    <w:p w:rsidR="003A257D" w:rsidRPr="004F45E7" w:rsidRDefault="003A257D" w:rsidP="003A257D">
      <w:pPr>
        <w:jc w:val="both"/>
      </w:pPr>
      <w:r>
        <w:tab/>
        <w:t>- долгосрочная целевая программа «Основные направления развития молодёжной политики на территории МО «</w:t>
      </w:r>
      <w:proofErr w:type="spellStart"/>
      <w:r>
        <w:t>Светогорское</w:t>
      </w:r>
      <w:proofErr w:type="spellEnd"/>
      <w:r>
        <w:t xml:space="preserve"> городское поселение» на 2011-2013гг.»</w:t>
      </w:r>
      <w:r w:rsidR="00B41415">
        <w:t xml:space="preserve"> (утв. постановлением администрации №255 от 01.11.2010г.</w:t>
      </w:r>
      <w:r w:rsidR="00DA5365">
        <w:t>, с последующими изменениями</w:t>
      </w:r>
      <w:r w:rsidR="00B41415">
        <w:t>)</w:t>
      </w:r>
      <w:r w:rsidR="003D431A">
        <w:t>;</w:t>
      </w:r>
    </w:p>
    <w:p w:rsidR="00F13745" w:rsidRPr="004F45E7" w:rsidRDefault="00F13745" w:rsidP="00F13745">
      <w:pPr>
        <w:ind w:firstLine="709"/>
        <w:jc w:val="both"/>
      </w:pPr>
      <w:r w:rsidRPr="004F45E7">
        <w:t>- настоящий административный регламент;</w:t>
      </w:r>
    </w:p>
    <w:p w:rsidR="00F13745" w:rsidRPr="004F45E7" w:rsidRDefault="00F13745" w:rsidP="00F13745">
      <w:pPr>
        <w:ind w:firstLine="709"/>
        <w:jc w:val="both"/>
      </w:pPr>
      <w:r w:rsidRPr="004F45E7">
        <w:t>- иные нормативные правовые акты Российской Федерации, Ленинградской области и МО «</w:t>
      </w:r>
      <w:proofErr w:type="spellStart"/>
      <w:r w:rsidRPr="004F45E7">
        <w:t>Светогорское</w:t>
      </w:r>
      <w:proofErr w:type="spellEnd"/>
      <w:r w:rsidRPr="004F45E7">
        <w:t xml:space="preserve"> городское поселение», регулирующие правоотношения в данной сфере.</w:t>
      </w:r>
    </w:p>
    <w:p w:rsidR="00F13745" w:rsidRPr="004F45E7" w:rsidRDefault="00F13745" w:rsidP="00F13745">
      <w:pPr>
        <w:ind w:firstLine="709"/>
        <w:jc w:val="both"/>
        <w:rPr>
          <w:b/>
          <w:i/>
          <w:color w:val="365F91"/>
          <w:sz w:val="18"/>
          <w:szCs w:val="18"/>
        </w:rPr>
      </w:pPr>
    </w:p>
    <w:p w:rsidR="00F13745" w:rsidRPr="004F45E7" w:rsidRDefault="00F13745" w:rsidP="00F13745">
      <w:pPr>
        <w:ind w:firstLine="709"/>
        <w:jc w:val="both"/>
      </w:pPr>
    </w:p>
    <w:p w:rsidR="00F13745" w:rsidRPr="004F45E7" w:rsidRDefault="00F13745" w:rsidP="00F13745">
      <w:pPr>
        <w:numPr>
          <w:ilvl w:val="1"/>
          <w:numId w:val="15"/>
        </w:numPr>
        <w:ind w:left="0" w:firstLine="709"/>
        <w:rPr>
          <w:b/>
          <w:bCs/>
          <w:i/>
          <w:iCs/>
        </w:rPr>
      </w:pPr>
      <w:r w:rsidRPr="004F45E7">
        <w:rPr>
          <w:b/>
          <w:bCs/>
          <w:i/>
          <w:iCs/>
        </w:rPr>
        <w:t>Перечень документов, необходимых для получения муниципальной услуги</w:t>
      </w:r>
    </w:p>
    <w:p w:rsidR="00F13745" w:rsidRPr="004F45E7" w:rsidRDefault="00F13745" w:rsidP="00F13745">
      <w:pPr>
        <w:ind w:firstLine="709"/>
        <w:jc w:val="both"/>
      </w:pPr>
    </w:p>
    <w:p w:rsidR="00F13745" w:rsidRPr="004F45E7" w:rsidRDefault="00F13745" w:rsidP="00F13745">
      <w:pPr>
        <w:numPr>
          <w:ilvl w:val="2"/>
          <w:numId w:val="15"/>
        </w:numPr>
        <w:ind w:left="0" w:firstLine="709"/>
        <w:jc w:val="both"/>
      </w:pPr>
      <w:r w:rsidRPr="004F45E7">
        <w:t xml:space="preserve">Для предоставления муниципальной услуги заявитель (непосредственно или через своего представителя, полномочия которого оформляются в порядке, установленном законодательством Российской Федерации) представляет в администрацию следующие документы: </w:t>
      </w:r>
    </w:p>
    <w:p w:rsidR="00F13745" w:rsidRPr="006211BF" w:rsidRDefault="00F13745" w:rsidP="00F13745">
      <w:pPr>
        <w:ind w:firstLine="709"/>
        <w:jc w:val="both"/>
      </w:pPr>
      <w:r w:rsidRPr="006211BF">
        <w:t>а) документы и информацию, которые заявитель должен представить самостоятельно:</w:t>
      </w:r>
    </w:p>
    <w:p w:rsidR="00F13745" w:rsidRPr="006211BF" w:rsidRDefault="00EA575F" w:rsidP="00800D6B">
      <w:pPr>
        <w:ind w:firstLine="709"/>
        <w:jc w:val="both"/>
        <w:rPr>
          <w:b/>
          <w:i/>
          <w:sz w:val="18"/>
          <w:szCs w:val="18"/>
        </w:rPr>
      </w:pPr>
      <w:r w:rsidRPr="006211BF">
        <w:rPr>
          <w:iCs/>
        </w:rPr>
        <w:t xml:space="preserve">- заявление о предоставлении </w:t>
      </w:r>
      <w:r w:rsidR="00D235C8" w:rsidRPr="006211BF">
        <w:rPr>
          <w:iCs/>
        </w:rPr>
        <w:t xml:space="preserve">информации о реализации инициатив </w:t>
      </w:r>
      <w:r w:rsidRPr="006211BF">
        <w:rPr>
          <w:iCs/>
        </w:rPr>
        <w:t>молодёжи на территории МО «</w:t>
      </w:r>
      <w:proofErr w:type="spellStart"/>
      <w:r w:rsidRPr="006211BF">
        <w:rPr>
          <w:iCs/>
        </w:rPr>
        <w:t>Светогорское</w:t>
      </w:r>
      <w:proofErr w:type="spellEnd"/>
      <w:r w:rsidRPr="006211BF">
        <w:rPr>
          <w:iCs/>
        </w:rPr>
        <w:t xml:space="preserve"> городское поселение»</w:t>
      </w:r>
      <w:r w:rsidR="00800D6B">
        <w:rPr>
          <w:iCs/>
        </w:rPr>
        <w:t xml:space="preserve"> (приложение 1).</w:t>
      </w:r>
    </w:p>
    <w:p w:rsidR="00F13745" w:rsidRPr="004F45E7" w:rsidRDefault="00F13745" w:rsidP="00800D6B">
      <w:pPr>
        <w:ind w:firstLine="709"/>
        <w:jc w:val="both"/>
        <w:rPr>
          <w:color w:val="76923C"/>
        </w:rPr>
      </w:pPr>
    </w:p>
    <w:p w:rsidR="00F13745" w:rsidRPr="00DD536D" w:rsidRDefault="00347F12" w:rsidP="00800D6B">
      <w:pPr>
        <w:ind w:firstLine="709"/>
        <w:jc w:val="both"/>
      </w:pPr>
      <w:r>
        <w:t>П</w:t>
      </w:r>
      <w:r w:rsidR="006211BF" w:rsidRPr="00DD536D">
        <w:t>о желанию заявителя могут быть дополнительно предоставлены</w:t>
      </w:r>
      <w:r w:rsidR="00800D6B">
        <w:t>:</w:t>
      </w:r>
      <w:r w:rsidR="00F13745" w:rsidRPr="00DD536D">
        <w:t xml:space="preserve"> </w:t>
      </w:r>
    </w:p>
    <w:p w:rsidR="00F13745" w:rsidRPr="00DD536D" w:rsidRDefault="00EA575F" w:rsidP="00800D6B">
      <w:pPr>
        <w:ind w:firstLine="709"/>
        <w:jc w:val="both"/>
      </w:pPr>
      <w:r w:rsidRPr="00DD536D">
        <w:t>- информационные сообщения с сайтов, имеющих отношение к предоставлению услуги</w:t>
      </w:r>
      <w:r w:rsidR="00800D6B">
        <w:t>;</w:t>
      </w:r>
    </w:p>
    <w:p w:rsidR="00EA575F" w:rsidRPr="00DD536D" w:rsidRDefault="00EA575F" w:rsidP="00800D6B">
      <w:pPr>
        <w:ind w:firstLine="709"/>
        <w:jc w:val="both"/>
      </w:pPr>
      <w:r w:rsidRPr="00DD536D">
        <w:t>- нормативно-правовые акты, опубликованные в средствах массовой информации</w:t>
      </w:r>
      <w:r w:rsidR="00800D6B">
        <w:t>;</w:t>
      </w:r>
    </w:p>
    <w:p w:rsidR="00F516CB" w:rsidRPr="00DD536D" w:rsidRDefault="00F516CB" w:rsidP="00800D6B">
      <w:pPr>
        <w:ind w:firstLine="709"/>
        <w:jc w:val="both"/>
        <w:rPr>
          <w:b/>
          <w:i/>
          <w:sz w:val="18"/>
          <w:szCs w:val="18"/>
        </w:rPr>
      </w:pPr>
      <w:r w:rsidRPr="00DD536D">
        <w:t>- иные документы и информационные сообщения</w:t>
      </w:r>
      <w:r w:rsidR="00800D6B">
        <w:t>.</w:t>
      </w:r>
    </w:p>
    <w:p w:rsidR="00F13745" w:rsidRPr="004F45E7" w:rsidRDefault="00F13745" w:rsidP="00F13745">
      <w:pPr>
        <w:ind w:left="709"/>
        <w:jc w:val="both"/>
        <w:rPr>
          <w:b/>
          <w:i/>
          <w:color w:val="365F91"/>
          <w:sz w:val="18"/>
          <w:szCs w:val="18"/>
        </w:rPr>
      </w:pPr>
    </w:p>
    <w:p w:rsidR="00F13745" w:rsidRPr="004F45E7" w:rsidRDefault="00F13745" w:rsidP="00F13745">
      <w:pPr>
        <w:ind w:firstLine="709"/>
        <w:jc w:val="both"/>
      </w:pPr>
      <w:r w:rsidRPr="004F45E7">
        <w:t>Заявление оформля</w:t>
      </w:r>
      <w:r w:rsidR="00F516CB">
        <w:t>ется на имя главы администрации.</w:t>
      </w:r>
    </w:p>
    <w:p w:rsidR="00F13745" w:rsidRPr="004F45E7" w:rsidRDefault="00F13745" w:rsidP="00F13745">
      <w:pPr>
        <w:ind w:firstLine="709"/>
        <w:jc w:val="both"/>
      </w:pPr>
      <w:r w:rsidRPr="004F45E7">
        <w:t>Заявление на бумажном носителе может быть подано лично или посредством почтовой связи, заявление в электронной форме направляется с использованием информационно-коммуникационных сетей общего доступа.</w:t>
      </w:r>
    </w:p>
    <w:p w:rsidR="00F13745" w:rsidRPr="004F45E7" w:rsidRDefault="00F13745" w:rsidP="00F13745">
      <w:pPr>
        <w:ind w:firstLine="709"/>
      </w:pPr>
    </w:p>
    <w:p w:rsidR="00F13745" w:rsidRPr="004F45E7" w:rsidRDefault="00F13745" w:rsidP="00F13745">
      <w:pPr>
        <w:numPr>
          <w:ilvl w:val="2"/>
          <w:numId w:val="15"/>
        </w:numPr>
        <w:ind w:left="0" w:firstLine="709"/>
      </w:pPr>
      <w:r w:rsidRPr="004F45E7">
        <w:rPr>
          <w:b/>
        </w:rPr>
        <w:t>В заявлении указываются</w:t>
      </w:r>
      <w:r w:rsidRPr="004F45E7">
        <w:t>:</w:t>
      </w:r>
    </w:p>
    <w:p w:rsidR="00F13745" w:rsidRPr="004F45E7" w:rsidRDefault="00F13745" w:rsidP="00F13745">
      <w:pPr>
        <w:ind w:firstLine="709"/>
        <w:jc w:val="both"/>
      </w:pPr>
      <w:r w:rsidRPr="004F45E7">
        <w:t>фамилия, имя, отчество (при наличии) получателя муниципальной услуги;</w:t>
      </w:r>
    </w:p>
    <w:p w:rsidR="00F13745" w:rsidRPr="004F45E7" w:rsidRDefault="00F13745" w:rsidP="00F13745">
      <w:pPr>
        <w:ind w:firstLine="709"/>
        <w:jc w:val="both"/>
      </w:pPr>
      <w:r w:rsidRPr="004F45E7">
        <w:t>адрес места жительства (места пребывания), адрес электронной почты (при наличии);</w:t>
      </w:r>
    </w:p>
    <w:p w:rsidR="00F13745" w:rsidRPr="004F45E7" w:rsidRDefault="00F13745" w:rsidP="00F13745">
      <w:pPr>
        <w:ind w:firstLine="709"/>
        <w:jc w:val="both"/>
      </w:pPr>
      <w:r w:rsidRPr="004F45E7">
        <w:t>фамилия, имя, отчество (при наличии) законного представителя (при наличии);</w:t>
      </w:r>
    </w:p>
    <w:p w:rsidR="00F13745" w:rsidRPr="004F45E7" w:rsidRDefault="00F13745" w:rsidP="00F13745">
      <w:pPr>
        <w:ind w:firstLine="709"/>
        <w:jc w:val="both"/>
      </w:pPr>
      <w:r w:rsidRPr="004F45E7">
        <w:t>контактный телефон;</w:t>
      </w:r>
    </w:p>
    <w:p w:rsidR="00F13745" w:rsidRPr="004F45E7" w:rsidRDefault="00F13745" w:rsidP="00F13745">
      <w:pPr>
        <w:ind w:firstLine="709"/>
        <w:jc w:val="both"/>
      </w:pPr>
      <w:r w:rsidRPr="004F45E7">
        <w:t xml:space="preserve">просьба о </w:t>
      </w:r>
      <w:r w:rsidR="00874ED2" w:rsidRPr="00DD536D">
        <w:t>предоставлении информации</w:t>
      </w:r>
      <w:r w:rsidR="00DD536D">
        <w:t xml:space="preserve"> с указанием сути запрашиваемой информации</w:t>
      </w:r>
      <w:r w:rsidRPr="00DD536D">
        <w:t>;</w:t>
      </w:r>
    </w:p>
    <w:p w:rsidR="00F13745" w:rsidRPr="004F45E7" w:rsidRDefault="00F13745" w:rsidP="00F13745">
      <w:pPr>
        <w:ind w:firstLine="709"/>
        <w:jc w:val="both"/>
      </w:pPr>
      <w:r w:rsidRPr="004F45E7">
        <w:t xml:space="preserve">информация о согласии (несогласии) на передачу и обработку персональных данных; </w:t>
      </w:r>
    </w:p>
    <w:p w:rsidR="00F13745" w:rsidRPr="004F45E7" w:rsidRDefault="00F13745" w:rsidP="00F13745">
      <w:pPr>
        <w:ind w:firstLine="709"/>
        <w:jc w:val="both"/>
      </w:pPr>
      <w:r w:rsidRPr="004F45E7">
        <w:lastRenderedPageBreak/>
        <w:t xml:space="preserve">паспортные данные заявителя – физического лица, индивидуального предпринимателя; </w:t>
      </w:r>
    </w:p>
    <w:p w:rsidR="00F13745" w:rsidRPr="004F45E7" w:rsidRDefault="00F13745" w:rsidP="00F13745">
      <w:pPr>
        <w:ind w:firstLine="709"/>
        <w:jc w:val="both"/>
      </w:pPr>
      <w:r w:rsidRPr="004F45E7">
        <w:t>реквизиты заявителя – юридического лица;</w:t>
      </w:r>
    </w:p>
    <w:p w:rsidR="00F13745" w:rsidRPr="004F45E7" w:rsidRDefault="00F13745" w:rsidP="00F13745">
      <w:pPr>
        <w:ind w:firstLine="709"/>
      </w:pPr>
      <w:r w:rsidRPr="004F45E7">
        <w:t>подпись и дата.</w:t>
      </w:r>
    </w:p>
    <w:p w:rsidR="00F13745" w:rsidRPr="004F45E7" w:rsidRDefault="00F13745" w:rsidP="00F13745">
      <w:pPr>
        <w:ind w:firstLine="709"/>
      </w:pPr>
    </w:p>
    <w:p w:rsidR="00F13745" w:rsidRPr="004F45E7" w:rsidRDefault="00F13745" w:rsidP="00F13745">
      <w:pPr>
        <w:numPr>
          <w:ilvl w:val="2"/>
          <w:numId w:val="15"/>
        </w:numPr>
        <w:ind w:left="0" w:firstLine="709"/>
        <w:jc w:val="both"/>
      </w:pPr>
      <w:r w:rsidRPr="004F45E7">
        <w:t>В случае если для предоставления муниципальной услуги необходимо представление документов и информации об ином лице, который не является заявителем, при обращении за получением муниципальной услуги заявитель дополнительно представляет:</w:t>
      </w:r>
      <w:r w:rsidRPr="004F45E7">
        <w:tab/>
      </w:r>
      <w:r w:rsidRPr="004F45E7">
        <w:br/>
        <w:t xml:space="preserve"> </w:t>
      </w:r>
      <w:r w:rsidRPr="004F45E7">
        <w:tab/>
        <w:t xml:space="preserve">- документы, подтверждающие наличие согласия указанных лиц или их законных представителей на обработку персональных данных указанных лиц, а также полномочие заявителя действовать от имени указанных лиц или их законных представителей при передаче персональных данных указанных лиц в администрацию. </w:t>
      </w:r>
    </w:p>
    <w:p w:rsidR="00F13745" w:rsidRPr="004F45E7" w:rsidRDefault="00F13745" w:rsidP="00F13745">
      <w:pPr>
        <w:shd w:val="clear" w:color="auto" w:fill="FFFFFF"/>
        <w:spacing w:line="274" w:lineRule="exact"/>
        <w:ind w:right="14" w:firstLine="709"/>
        <w:jc w:val="both"/>
      </w:pPr>
      <w:r w:rsidRPr="004F45E7">
        <w:t xml:space="preserve">Требовать от заявителей документы, не предусмотренные данным </w:t>
      </w:r>
      <w:proofErr w:type="gramStart"/>
      <w:r w:rsidRPr="004F45E7">
        <w:t>пунктом  административного</w:t>
      </w:r>
      <w:proofErr w:type="gramEnd"/>
      <w:r w:rsidRPr="004F45E7">
        <w:t xml:space="preserve"> регламента, не допускается.</w:t>
      </w:r>
    </w:p>
    <w:p w:rsidR="00F13745" w:rsidRPr="004F45E7" w:rsidRDefault="00F13745" w:rsidP="00F13745">
      <w:pPr>
        <w:shd w:val="clear" w:color="auto" w:fill="FFFFFF"/>
        <w:spacing w:before="5" w:line="274" w:lineRule="exact"/>
        <w:ind w:firstLine="709"/>
        <w:jc w:val="both"/>
      </w:pPr>
      <w:r w:rsidRPr="004F45E7">
        <w:t>Перечень документов, необходимых для предоставления муниципальной услуги, бланки заявлений можно получить у должностного лица администрации</w:t>
      </w:r>
      <w:r w:rsidR="00DA5365">
        <w:t>, ответственного за предоставление муниципальной услуги</w:t>
      </w:r>
      <w:r w:rsidRPr="004F45E7">
        <w:t xml:space="preserve">, посмотреть на информационных стендах администрации, а также на официальном сайте: </w:t>
      </w:r>
      <w:r w:rsidR="00544565" w:rsidRPr="00044FB8">
        <w:rPr>
          <w:rStyle w:val="affffffff2"/>
        </w:rPr>
        <w:t>http://www.mo-svetogorsk.ru</w:t>
      </w:r>
      <w:r w:rsidR="00544565">
        <w:rPr>
          <w:rStyle w:val="affffffff2"/>
        </w:rPr>
        <w:t>.</w:t>
      </w:r>
    </w:p>
    <w:p w:rsidR="00887363" w:rsidRPr="004F45E7" w:rsidRDefault="00887363" w:rsidP="00F13745">
      <w:pPr>
        <w:shd w:val="clear" w:color="auto" w:fill="FFFFFF"/>
        <w:spacing w:before="5" w:line="274" w:lineRule="exact"/>
        <w:ind w:firstLine="709"/>
        <w:jc w:val="both"/>
      </w:pPr>
    </w:p>
    <w:p w:rsidR="00F13745" w:rsidRPr="004F45E7" w:rsidRDefault="00F13745" w:rsidP="00F13745">
      <w:pPr>
        <w:numPr>
          <w:ilvl w:val="2"/>
          <w:numId w:val="15"/>
        </w:numPr>
        <w:ind w:left="0" w:firstLine="709"/>
      </w:pPr>
      <w:r w:rsidRPr="004F45E7">
        <w:rPr>
          <w:b/>
        </w:rPr>
        <w:t>Предоставленные документы должны соответствовать следующим требованиям</w:t>
      </w:r>
      <w:r w:rsidRPr="004F45E7">
        <w:t>:</w:t>
      </w:r>
    </w:p>
    <w:p w:rsidR="00F13745" w:rsidRPr="004F45E7" w:rsidRDefault="00F13745" w:rsidP="00F13745">
      <w:pPr>
        <w:autoSpaceDE w:val="0"/>
        <w:ind w:firstLine="709"/>
        <w:jc w:val="both"/>
      </w:pPr>
      <w:r w:rsidRPr="004F45E7">
        <w:t>- текст документа написан разборчиво от руки или при помощи средств электронно-вычислительной техники,</w:t>
      </w:r>
    </w:p>
    <w:p w:rsidR="00F13745" w:rsidRPr="004F45E7" w:rsidRDefault="00F13745" w:rsidP="00F13745">
      <w:pPr>
        <w:autoSpaceDE w:val="0"/>
        <w:ind w:firstLine="709"/>
        <w:jc w:val="both"/>
      </w:pPr>
      <w:r w:rsidRPr="004F45E7">
        <w:t>(в случае если заявление заполнено машинописным способом, заявитель дополнительно в нижней части заявления разборчиво от руки указывает свою фамилию, имя и отчество (полностью, последнее – при наличии);</w:t>
      </w:r>
    </w:p>
    <w:p w:rsidR="00F13745" w:rsidRPr="004F45E7" w:rsidRDefault="00F13745" w:rsidP="00F13745">
      <w:pPr>
        <w:ind w:firstLine="709"/>
        <w:jc w:val="both"/>
      </w:pPr>
      <w:r w:rsidRPr="004F45E7">
        <w:t xml:space="preserve">- фамилия, имя и отчество (последнее- при наличии) заявителя, его место жительства (место пребывания), телефон написаны полностью; </w:t>
      </w:r>
    </w:p>
    <w:p w:rsidR="00F13745" w:rsidRPr="004F45E7" w:rsidRDefault="00F13745" w:rsidP="00F13745">
      <w:pPr>
        <w:ind w:firstLine="709"/>
        <w:jc w:val="both"/>
      </w:pPr>
      <w:r w:rsidRPr="004F45E7">
        <w:t>- на заявлении не допускается применение факсимильных подписей;</w:t>
      </w:r>
    </w:p>
    <w:p w:rsidR="00F13745" w:rsidRPr="004F45E7" w:rsidRDefault="00F13745" w:rsidP="00F13745">
      <w:pPr>
        <w:ind w:firstLine="709"/>
        <w:jc w:val="both"/>
      </w:pPr>
      <w:r w:rsidRPr="004F45E7">
        <w:t xml:space="preserve">- заявление и документы должны быть на русском языке либо должен быть заверенный </w:t>
      </w:r>
      <w:r w:rsidR="00DD536D">
        <w:t xml:space="preserve">в установленном порядке </w:t>
      </w:r>
      <w:r w:rsidRPr="004F45E7">
        <w:t>перевод на русский язык;</w:t>
      </w:r>
    </w:p>
    <w:p w:rsidR="00F13745" w:rsidRPr="004F45E7" w:rsidRDefault="00F13745" w:rsidP="00F13745">
      <w:pPr>
        <w:ind w:firstLine="709"/>
        <w:jc w:val="both"/>
      </w:pPr>
      <w:r w:rsidRPr="004F45E7">
        <w:t>- в заявлени</w:t>
      </w:r>
      <w:r w:rsidR="00A34B78" w:rsidRPr="004F45E7">
        <w:t>и</w:t>
      </w:r>
      <w:r w:rsidRPr="004F45E7">
        <w:t xml:space="preserve"> не должно быть подчисток, приписок, зачеркнутых слов и иных неоговоренных в них исправлений; </w:t>
      </w:r>
    </w:p>
    <w:p w:rsidR="00F13745" w:rsidRPr="004F45E7" w:rsidRDefault="00F13745" w:rsidP="00F13745">
      <w:pPr>
        <w:ind w:firstLine="709"/>
        <w:jc w:val="both"/>
      </w:pPr>
      <w:r w:rsidRPr="004F45E7">
        <w:t>- не допускается использование сокращений слов и аббревиатур;</w:t>
      </w:r>
    </w:p>
    <w:p w:rsidR="00F13745" w:rsidRPr="004F45E7" w:rsidRDefault="00F13745" w:rsidP="00F13745">
      <w:pPr>
        <w:ind w:firstLine="709"/>
        <w:jc w:val="both"/>
      </w:pPr>
      <w:r w:rsidRPr="004F45E7">
        <w:t>- тексты на ксерокопированных документах должны быть разборчивы;</w:t>
      </w:r>
    </w:p>
    <w:p w:rsidR="00F13745" w:rsidRPr="004F45E7" w:rsidRDefault="00F13745" w:rsidP="00F13745">
      <w:pPr>
        <w:ind w:firstLine="709"/>
        <w:jc w:val="both"/>
      </w:pPr>
      <w:r w:rsidRPr="004F45E7">
        <w:t xml:space="preserve">- документы не </w:t>
      </w:r>
      <w:r w:rsidR="00DD536D">
        <w:t xml:space="preserve">должны быть </w:t>
      </w:r>
      <w:r w:rsidRPr="004F45E7">
        <w:t>исполнены карандашом.</w:t>
      </w:r>
    </w:p>
    <w:p w:rsidR="00F13745" w:rsidRPr="004F45E7" w:rsidRDefault="00F13745" w:rsidP="00F13745">
      <w:pPr>
        <w:numPr>
          <w:ilvl w:val="2"/>
          <w:numId w:val="15"/>
        </w:numPr>
        <w:ind w:left="0" w:firstLine="709"/>
      </w:pPr>
      <w:r w:rsidRPr="004F45E7">
        <w:rPr>
          <w:b/>
        </w:rPr>
        <w:t xml:space="preserve">Должностное лицо, ответственное за предоставление муниципальной </w:t>
      </w:r>
      <w:proofErr w:type="gramStart"/>
      <w:r w:rsidRPr="004F45E7">
        <w:rPr>
          <w:b/>
        </w:rPr>
        <w:t>услуги,  не</w:t>
      </w:r>
      <w:proofErr w:type="gramEnd"/>
      <w:r w:rsidRPr="004F45E7">
        <w:rPr>
          <w:b/>
        </w:rPr>
        <w:t xml:space="preserve"> вправе требовать от заявителя</w:t>
      </w:r>
      <w:r w:rsidRPr="004F45E7">
        <w:t>:</w:t>
      </w:r>
    </w:p>
    <w:p w:rsidR="00F13745" w:rsidRPr="004F45E7" w:rsidRDefault="00F13745" w:rsidP="00F13745">
      <w:pPr>
        <w:ind w:firstLine="709"/>
        <w:jc w:val="both"/>
      </w:pPr>
      <w:r w:rsidRPr="004F45E7">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r w:rsidRPr="004F45E7">
        <w:tab/>
      </w:r>
      <w:r w:rsidRPr="004F45E7">
        <w:br/>
        <w:t xml:space="preserve"> </w:t>
      </w:r>
      <w:r w:rsidRPr="004F45E7">
        <w:tab/>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8" w:history="1">
        <w:r w:rsidRPr="004F45E7">
          <w:t>части 6 статьи 7</w:t>
        </w:r>
      </w:hyperlink>
      <w:r w:rsidRPr="004F45E7">
        <w:t xml:space="preserve"> Федерального закона </w:t>
      </w:r>
      <w:r w:rsidR="00F17DE4" w:rsidRPr="004F45E7">
        <w:t>от 27.07.2010 г. № 210-ФЗ</w:t>
      </w:r>
      <w:r w:rsidR="00544565">
        <w:t>;</w:t>
      </w:r>
    </w:p>
    <w:p w:rsidR="00F13745" w:rsidRDefault="00F13745" w:rsidP="00F13745">
      <w:pPr>
        <w:ind w:firstLine="709"/>
        <w:jc w:val="both"/>
      </w:pPr>
      <w:r w:rsidRPr="004F45E7">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w:t>
      </w:r>
      <w:r w:rsidRPr="004F45E7">
        <w:lastRenderedPageBreak/>
        <w:t>перечень услуг, которые являются необходимыми и обязательными для предоставления муниципальных услуг, утвержденный советом депутатов МО «</w:t>
      </w:r>
      <w:proofErr w:type="spellStart"/>
      <w:r w:rsidRPr="004F45E7">
        <w:t>Св</w:t>
      </w:r>
      <w:r w:rsidR="00544565">
        <w:t>етогорское</w:t>
      </w:r>
      <w:proofErr w:type="spellEnd"/>
      <w:r w:rsidR="00544565">
        <w:t xml:space="preserve"> городское поселение»;</w:t>
      </w:r>
    </w:p>
    <w:p w:rsidR="00544565" w:rsidRPr="00391D20" w:rsidRDefault="00544565" w:rsidP="00544565">
      <w:pPr>
        <w:ind w:firstLine="709"/>
        <w:jc w:val="both"/>
        <w:rPr>
          <w:rFonts w:eastAsia="Calibri"/>
        </w:rPr>
      </w:pPr>
      <w:r w:rsidRPr="00391D20">
        <w:rPr>
          <w:rFonts w:eastAsia="Calibri"/>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44565" w:rsidRPr="00391D20" w:rsidRDefault="00544565" w:rsidP="00544565">
      <w:pPr>
        <w:ind w:firstLine="709"/>
        <w:jc w:val="both"/>
        <w:rPr>
          <w:rFonts w:eastAsia="Calibri"/>
        </w:rPr>
      </w:pPr>
      <w:r w:rsidRPr="00391D20">
        <w:rPr>
          <w:rFonts w:eastAsia="Calibri"/>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44565" w:rsidRPr="00391D20" w:rsidRDefault="00544565" w:rsidP="00544565">
      <w:pPr>
        <w:ind w:firstLine="709"/>
        <w:jc w:val="both"/>
        <w:rPr>
          <w:rFonts w:eastAsia="Calibri"/>
        </w:rPr>
      </w:pPr>
      <w:r w:rsidRPr="00391D20">
        <w:rPr>
          <w:rFonts w:eastAsia="Calibri"/>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44565" w:rsidRPr="00391D20" w:rsidRDefault="00544565" w:rsidP="00544565">
      <w:pPr>
        <w:ind w:firstLine="709"/>
        <w:jc w:val="both"/>
        <w:rPr>
          <w:rFonts w:eastAsia="Calibri"/>
        </w:rPr>
      </w:pPr>
      <w:r w:rsidRPr="00391D20">
        <w:rPr>
          <w:rFonts w:eastAsia="Calibri"/>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13745" w:rsidRPr="00544565" w:rsidRDefault="00544565" w:rsidP="00544565">
      <w:pPr>
        <w:ind w:firstLine="709"/>
        <w:jc w:val="both"/>
        <w:rPr>
          <w:rFonts w:eastAsia="Calibri"/>
        </w:rPr>
      </w:pPr>
      <w:r w:rsidRPr="00391D20">
        <w:rPr>
          <w:rFonts w:eastAsia="Calibri"/>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637C77" w:rsidRPr="004F45E7" w:rsidRDefault="00637C77" w:rsidP="00F13745">
      <w:pPr>
        <w:ind w:firstLine="709"/>
        <w:jc w:val="both"/>
        <w:rPr>
          <w:b/>
          <w:bCs/>
          <w:i/>
          <w:iCs/>
        </w:rPr>
      </w:pPr>
    </w:p>
    <w:p w:rsidR="00F13745" w:rsidRPr="004F45E7" w:rsidRDefault="00F13745" w:rsidP="00F13745">
      <w:pPr>
        <w:numPr>
          <w:ilvl w:val="1"/>
          <w:numId w:val="15"/>
        </w:numPr>
        <w:ind w:left="0" w:firstLine="709"/>
        <w:rPr>
          <w:b/>
          <w:bCs/>
          <w:i/>
          <w:iCs/>
        </w:rPr>
      </w:pPr>
      <w:r w:rsidRPr="004F45E7">
        <w:rPr>
          <w:b/>
          <w:bCs/>
          <w:i/>
          <w:iCs/>
        </w:rPr>
        <w:t>Перечень оснований для отказа в приеме документов, необходимых для предоставления муниципальной услуги</w:t>
      </w:r>
    </w:p>
    <w:p w:rsidR="00F13745" w:rsidRPr="004F45E7" w:rsidRDefault="00F13745" w:rsidP="00F13745">
      <w:pPr>
        <w:ind w:firstLine="709"/>
        <w:jc w:val="both"/>
      </w:pPr>
    </w:p>
    <w:p w:rsidR="00F13745" w:rsidRPr="004F45E7" w:rsidRDefault="00F13745" w:rsidP="00F13745">
      <w:pPr>
        <w:ind w:firstLine="709"/>
        <w:jc w:val="both"/>
      </w:pPr>
      <w:r w:rsidRPr="004F45E7">
        <w:t>Основаниями для отказа в приеме документов, необходимых для предоставления муниципальной услуги, являются:</w:t>
      </w:r>
    </w:p>
    <w:p w:rsidR="00F13745" w:rsidRPr="004F45E7" w:rsidRDefault="00F13745" w:rsidP="00F13745">
      <w:pPr>
        <w:ind w:firstLine="709"/>
        <w:jc w:val="both"/>
      </w:pPr>
      <w:r w:rsidRPr="004F45E7">
        <w:t>- не</w:t>
      </w:r>
      <w:r w:rsidR="00347F12">
        <w:t>надлежащее оформление заявления</w:t>
      </w:r>
      <w:r w:rsidRPr="004F45E7">
        <w:t xml:space="preserve"> </w:t>
      </w:r>
      <w:r w:rsidR="00347F12">
        <w:t>(</w:t>
      </w:r>
      <w:r w:rsidRPr="004F45E7">
        <w:t>нарушение требований подпункта 2.6.4 к оформлению документов</w:t>
      </w:r>
      <w:r w:rsidR="00347F12">
        <w:t>)</w:t>
      </w:r>
      <w:r w:rsidRPr="004F45E7">
        <w:t>;</w:t>
      </w:r>
    </w:p>
    <w:p w:rsidR="00F13745" w:rsidRDefault="00F13745" w:rsidP="00F13745">
      <w:pPr>
        <w:ind w:firstLine="709"/>
        <w:jc w:val="both"/>
      </w:pPr>
      <w:r w:rsidRPr="004F45E7">
        <w:t>- документы пр</w:t>
      </w:r>
      <w:r w:rsidR="00637C77">
        <w:t>едставлены в ненадлежащий орган;</w:t>
      </w:r>
    </w:p>
    <w:p w:rsidR="00637C77" w:rsidRPr="004F45E7" w:rsidRDefault="00637C77" w:rsidP="00F13745">
      <w:pPr>
        <w:ind w:firstLine="709"/>
        <w:jc w:val="both"/>
      </w:pPr>
      <w:r>
        <w:t xml:space="preserve">- если по </w:t>
      </w:r>
      <w:r w:rsidR="002241BF">
        <w:t>содержанию вопроса невозможно установить суть запрашиваемой информации.</w:t>
      </w:r>
    </w:p>
    <w:p w:rsidR="00F13745" w:rsidRPr="004F45E7" w:rsidRDefault="00F13745" w:rsidP="00F13745">
      <w:pPr>
        <w:ind w:firstLine="709"/>
        <w:jc w:val="both"/>
      </w:pPr>
    </w:p>
    <w:p w:rsidR="00F13745" w:rsidRPr="004F45E7" w:rsidRDefault="00F13745" w:rsidP="00F13745">
      <w:pPr>
        <w:numPr>
          <w:ilvl w:val="1"/>
          <w:numId w:val="15"/>
        </w:numPr>
        <w:ind w:left="0" w:firstLine="709"/>
        <w:rPr>
          <w:b/>
          <w:bCs/>
          <w:i/>
          <w:iCs/>
        </w:rPr>
      </w:pPr>
      <w:r w:rsidRPr="004F45E7">
        <w:rPr>
          <w:b/>
          <w:bCs/>
          <w:i/>
          <w:iCs/>
        </w:rPr>
        <w:t>Перечень оснований для отказа в предоставлении муниципальной услуги</w:t>
      </w:r>
    </w:p>
    <w:p w:rsidR="00F13745" w:rsidRPr="004F45E7" w:rsidRDefault="00F13745" w:rsidP="00F13745">
      <w:pPr>
        <w:ind w:firstLine="709"/>
        <w:jc w:val="both"/>
      </w:pPr>
      <w:bookmarkStart w:id="0" w:name="_Ref151864317"/>
      <w:r w:rsidRPr="004F45E7">
        <w:t>Основаниями для отказа в предоставлении муниципальной услуги</w:t>
      </w:r>
      <w:bookmarkEnd w:id="0"/>
      <w:r w:rsidRPr="004F45E7">
        <w:t xml:space="preserve"> являются:</w:t>
      </w:r>
    </w:p>
    <w:p w:rsidR="00AB68F4" w:rsidRPr="004F45E7" w:rsidRDefault="00F13745" w:rsidP="00AB68F4">
      <w:pPr>
        <w:ind w:firstLine="709"/>
        <w:jc w:val="both"/>
      </w:pPr>
      <w:r w:rsidRPr="004F45E7">
        <w:t xml:space="preserve">- </w:t>
      </w:r>
      <w:r w:rsidR="00AB68F4" w:rsidRPr="004F45E7">
        <w:t>отсутствие или ненадлежащее оформление заявления заинтересованного лица или его уполномоченного представителя</w:t>
      </w:r>
      <w:r w:rsidR="00800D6B">
        <w:t xml:space="preserve"> (нарушение требований </w:t>
      </w:r>
      <w:proofErr w:type="spellStart"/>
      <w:r w:rsidR="00800D6B">
        <w:t>п.п</w:t>
      </w:r>
      <w:proofErr w:type="spellEnd"/>
      <w:r w:rsidR="00800D6B">
        <w:t>. 2.6.4. к оформлению заявления)</w:t>
      </w:r>
      <w:r w:rsidR="00AB68F4" w:rsidRPr="004F45E7">
        <w:t>;</w:t>
      </w:r>
    </w:p>
    <w:p w:rsidR="00F13745" w:rsidRDefault="00F13745" w:rsidP="00F13745">
      <w:pPr>
        <w:ind w:firstLine="709"/>
        <w:jc w:val="both"/>
      </w:pPr>
      <w:r w:rsidRPr="004F45E7">
        <w:t xml:space="preserve">- при запросе информации или документов администрации, опубликованных в средствах массовой информации, либо размещенных </w:t>
      </w:r>
      <w:r w:rsidR="00925B00" w:rsidRPr="0015744B">
        <w:t>в информационно-телекоммуникационной сет</w:t>
      </w:r>
      <w:r w:rsidR="00925B00" w:rsidRPr="004F45E7">
        <w:t>и</w:t>
      </w:r>
      <w:r w:rsidRPr="004F45E7">
        <w:t xml:space="preserve"> Интернет на официальном сайте </w:t>
      </w:r>
      <w:r w:rsidR="00544565" w:rsidRPr="00044FB8">
        <w:rPr>
          <w:rStyle w:val="affffffff2"/>
        </w:rPr>
        <w:t>http://www.mo-svetogorsk.ru</w:t>
      </w:r>
      <w:r w:rsidRPr="004F45E7">
        <w:t xml:space="preserve"> (в ответе на запрос администрация может ограничиться указанием названия, даты выхода и номера средства массовой информации, в котором опубликована запрашиваемая информация, и адреса официального сайта, на котором разм</w:t>
      </w:r>
      <w:r w:rsidR="00800D6B">
        <w:t>ещена запрашиваемая информация).</w:t>
      </w:r>
    </w:p>
    <w:p w:rsidR="00E41672" w:rsidRPr="004F45E7" w:rsidRDefault="00E41672" w:rsidP="00F13745">
      <w:pPr>
        <w:ind w:firstLine="709"/>
        <w:jc w:val="both"/>
      </w:pPr>
      <w:r>
        <w:t>- если по содержанию вопроса невозможно установить суть запрашиваемой информации</w:t>
      </w:r>
      <w:r w:rsidR="00930394">
        <w:t>.</w:t>
      </w:r>
    </w:p>
    <w:p w:rsidR="00930394" w:rsidRDefault="00E41672" w:rsidP="00F13745">
      <w:pPr>
        <w:pStyle w:val="ConsPlusNormal"/>
        <w:widowControl/>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Отказ в предоставлении муниципальной услуги должен быть мотивирован. </w:t>
      </w:r>
    </w:p>
    <w:p w:rsidR="00F13745" w:rsidRPr="004F45E7" w:rsidRDefault="00F13745" w:rsidP="00F13745">
      <w:pPr>
        <w:pStyle w:val="ConsPlusNormal"/>
        <w:widowControl/>
        <w:ind w:firstLine="709"/>
        <w:jc w:val="both"/>
        <w:rPr>
          <w:rFonts w:ascii="Times New Roman" w:eastAsia="Times New Roman" w:hAnsi="Times New Roman" w:cs="Times New Roman"/>
          <w:sz w:val="24"/>
          <w:szCs w:val="24"/>
          <w:lang w:eastAsia="ru-RU"/>
        </w:rPr>
      </w:pPr>
      <w:r w:rsidRPr="004F45E7">
        <w:rPr>
          <w:rFonts w:ascii="Times New Roman" w:eastAsia="Times New Roman" w:hAnsi="Times New Roman" w:cs="Times New Roman"/>
          <w:sz w:val="24"/>
          <w:szCs w:val="24"/>
          <w:lang w:eastAsia="ru-RU"/>
        </w:rPr>
        <w:lastRenderedPageBreak/>
        <w:t xml:space="preserve">В случае если причины, по которым было отказано в предоставлении муниципальной услуги, в последующем были устранены, гражданин вправе вновь обратиться в администрацию с заявлением о предоставлении муниципальной услуги. </w:t>
      </w:r>
    </w:p>
    <w:p w:rsidR="00F13745" w:rsidRPr="004F45E7" w:rsidRDefault="00F13745" w:rsidP="00F13745">
      <w:pPr>
        <w:ind w:firstLine="709"/>
        <w:jc w:val="both"/>
      </w:pPr>
    </w:p>
    <w:p w:rsidR="00F13745" w:rsidRPr="004F45E7" w:rsidRDefault="00F13745" w:rsidP="00831D3D">
      <w:pPr>
        <w:numPr>
          <w:ilvl w:val="1"/>
          <w:numId w:val="15"/>
        </w:numPr>
        <w:ind w:left="0" w:firstLine="709"/>
        <w:jc w:val="both"/>
        <w:rPr>
          <w:b/>
          <w:bCs/>
          <w:i/>
          <w:iCs/>
        </w:rPr>
      </w:pPr>
      <w:r w:rsidRPr="004F45E7">
        <w:rPr>
          <w:b/>
          <w:bCs/>
          <w:i/>
          <w:iCs/>
        </w:rPr>
        <w:t>Перечень оснований для приостановления предоставления муниципальной услуги</w:t>
      </w:r>
    </w:p>
    <w:p w:rsidR="00F13745" w:rsidRPr="000C1A97" w:rsidRDefault="00C323E7" w:rsidP="00F13745">
      <w:pPr>
        <w:ind w:firstLine="709"/>
        <w:jc w:val="both"/>
      </w:pPr>
      <w:r w:rsidRPr="000C1A97">
        <w:t>Основани</w:t>
      </w:r>
      <w:r w:rsidR="004F0ABF" w:rsidRPr="000C1A97">
        <w:t>я</w:t>
      </w:r>
      <w:r w:rsidRPr="000C1A97">
        <w:t xml:space="preserve"> для приостановления предоставления муниципальной услуги отсутствуют.</w:t>
      </w:r>
    </w:p>
    <w:p w:rsidR="00C323E7" w:rsidRPr="00EA04B4" w:rsidRDefault="00C323E7" w:rsidP="00F13745">
      <w:pPr>
        <w:ind w:firstLine="709"/>
        <w:jc w:val="both"/>
        <w:rPr>
          <w:color w:val="FF0000"/>
        </w:rPr>
      </w:pPr>
    </w:p>
    <w:p w:rsidR="00F13745" w:rsidRPr="004F45E7" w:rsidRDefault="00F13745" w:rsidP="00F13745">
      <w:pPr>
        <w:numPr>
          <w:ilvl w:val="1"/>
          <w:numId w:val="15"/>
        </w:numPr>
        <w:ind w:left="0" w:firstLine="709"/>
        <w:jc w:val="both"/>
        <w:rPr>
          <w:b/>
          <w:bCs/>
          <w:i/>
          <w:iCs/>
        </w:rPr>
      </w:pPr>
      <w:r w:rsidRPr="004F45E7">
        <w:rPr>
          <w:b/>
          <w:bCs/>
          <w:i/>
          <w:iCs/>
        </w:rPr>
        <w:t>Перечень услуг, которые являются необходимыми и обязательными для предоставления муниципальной услуги</w:t>
      </w:r>
    </w:p>
    <w:p w:rsidR="00F13745" w:rsidRPr="004F45E7" w:rsidRDefault="00F13745" w:rsidP="00F13745">
      <w:pPr>
        <w:ind w:firstLine="709"/>
        <w:jc w:val="both"/>
        <w:rPr>
          <w:bCs/>
          <w:iCs/>
        </w:rPr>
      </w:pPr>
    </w:p>
    <w:p w:rsidR="00F13745" w:rsidRPr="000C1A97" w:rsidRDefault="00F13745" w:rsidP="00F13745">
      <w:pPr>
        <w:ind w:firstLine="709"/>
        <w:jc w:val="both"/>
        <w:rPr>
          <w:bCs/>
          <w:iCs/>
        </w:rPr>
      </w:pPr>
      <w:r w:rsidRPr="000C1A97">
        <w:rPr>
          <w:bCs/>
          <w:iCs/>
        </w:rPr>
        <w:t>Услуги, необходимые и обязательные для предоставления муниципальной услуги, отсутствуют.</w:t>
      </w:r>
    </w:p>
    <w:p w:rsidR="00F13745" w:rsidRPr="004F45E7" w:rsidRDefault="00F13745" w:rsidP="00F13745">
      <w:pPr>
        <w:ind w:firstLine="709"/>
        <w:jc w:val="both"/>
        <w:rPr>
          <w:bCs/>
          <w:iCs/>
        </w:rPr>
      </w:pPr>
    </w:p>
    <w:p w:rsidR="00F13745" w:rsidRPr="004F45E7" w:rsidRDefault="00F13745" w:rsidP="00F13745">
      <w:pPr>
        <w:numPr>
          <w:ilvl w:val="1"/>
          <w:numId w:val="15"/>
        </w:numPr>
        <w:ind w:left="0" w:firstLine="709"/>
        <w:jc w:val="both"/>
        <w:rPr>
          <w:b/>
          <w:bCs/>
          <w:i/>
          <w:iCs/>
        </w:rPr>
      </w:pPr>
      <w:r w:rsidRPr="004F45E7">
        <w:rPr>
          <w:b/>
          <w:bCs/>
          <w:i/>
          <w:iCs/>
        </w:rPr>
        <w:t xml:space="preserve">Порядок, размер и основания взимания платы </w:t>
      </w:r>
      <w:proofErr w:type="gramStart"/>
      <w:r w:rsidRPr="004F45E7">
        <w:rPr>
          <w:b/>
          <w:bCs/>
          <w:i/>
          <w:iCs/>
        </w:rPr>
        <w:t>за  предоставление</w:t>
      </w:r>
      <w:proofErr w:type="gramEnd"/>
      <w:r w:rsidRPr="004F45E7">
        <w:rPr>
          <w:b/>
          <w:bCs/>
          <w:i/>
          <w:iCs/>
        </w:rPr>
        <w:t xml:space="preserve"> муниципальной услуги</w:t>
      </w:r>
    </w:p>
    <w:p w:rsidR="00F13745" w:rsidRPr="004F45E7" w:rsidRDefault="00F13745" w:rsidP="00F13745">
      <w:pPr>
        <w:ind w:firstLine="709"/>
        <w:jc w:val="both"/>
        <w:rPr>
          <w:iCs/>
          <w:color w:val="943634"/>
          <w:u w:val="single"/>
        </w:rPr>
      </w:pPr>
      <w:r w:rsidRPr="004F45E7">
        <w:t xml:space="preserve">При предоставлении муниципальной услуги плата с заявителя не взимается, </w:t>
      </w:r>
      <w:r w:rsidRPr="002241BF">
        <w:rPr>
          <w:iCs/>
        </w:rPr>
        <w:t xml:space="preserve">за исключением случаев, предусмотренных статьей 22 Федерального закона Российской Федерации от 9 февраля </w:t>
      </w:r>
      <w:smartTag w:uri="urn:schemas-microsoft-com:office:smarttags" w:element="metricconverter">
        <w:smartTagPr>
          <w:attr w:name="ProductID" w:val="2009 г"/>
        </w:smartTagPr>
        <w:r w:rsidRPr="002241BF">
          <w:rPr>
            <w:iCs/>
          </w:rPr>
          <w:t>2009 г</w:t>
        </w:r>
      </w:smartTag>
      <w:r w:rsidRPr="002241BF">
        <w:rPr>
          <w:iCs/>
        </w:rPr>
        <w:t>. N 8-ФЗ "Об обеспечении доступа к информации о деятельности государственных органов и органов местного самоуправления".</w:t>
      </w:r>
    </w:p>
    <w:p w:rsidR="00F13745" w:rsidRDefault="00F13745" w:rsidP="00F13745">
      <w:pPr>
        <w:ind w:firstLine="709"/>
        <w:jc w:val="both"/>
      </w:pPr>
    </w:p>
    <w:p w:rsidR="00E41672" w:rsidRDefault="00E41672" w:rsidP="00F13745">
      <w:pPr>
        <w:ind w:firstLine="709"/>
        <w:jc w:val="both"/>
      </w:pPr>
    </w:p>
    <w:p w:rsidR="00E41672" w:rsidRDefault="00E41672" w:rsidP="00F13745">
      <w:pPr>
        <w:ind w:firstLine="709"/>
        <w:jc w:val="both"/>
      </w:pPr>
    </w:p>
    <w:p w:rsidR="00E41672" w:rsidRDefault="00E41672" w:rsidP="00F13745">
      <w:pPr>
        <w:ind w:firstLine="709"/>
        <w:jc w:val="both"/>
      </w:pPr>
    </w:p>
    <w:p w:rsidR="00E41672" w:rsidRDefault="00E41672" w:rsidP="00F13745">
      <w:pPr>
        <w:ind w:firstLine="709"/>
        <w:jc w:val="both"/>
      </w:pPr>
    </w:p>
    <w:p w:rsidR="00E41672" w:rsidRPr="004F45E7" w:rsidRDefault="00E41672" w:rsidP="00F13745">
      <w:pPr>
        <w:ind w:firstLine="709"/>
        <w:jc w:val="both"/>
      </w:pPr>
    </w:p>
    <w:p w:rsidR="00F13745" w:rsidRPr="00DA0765" w:rsidRDefault="00F13745" w:rsidP="00F13745">
      <w:pPr>
        <w:numPr>
          <w:ilvl w:val="1"/>
          <w:numId w:val="15"/>
        </w:numPr>
        <w:ind w:left="0" w:firstLine="709"/>
        <w:jc w:val="both"/>
        <w:rPr>
          <w:b/>
          <w:bCs/>
          <w:i/>
          <w:iCs/>
        </w:rPr>
      </w:pPr>
      <w:r w:rsidRPr="00DA0765">
        <w:rPr>
          <w:b/>
          <w:bCs/>
          <w:i/>
          <w:iCs/>
        </w:rPr>
        <w:t>Порядок, размер и основания взимания платы, взимаемой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F13745" w:rsidRPr="004F45E7" w:rsidRDefault="00F13745" w:rsidP="00F13745">
      <w:pPr>
        <w:ind w:firstLine="709"/>
        <w:jc w:val="both"/>
        <w:rPr>
          <w:bCs/>
          <w:iCs/>
        </w:rPr>
      </w:pPr>
    </w:p>
    <w:p w:rsidR="00DA0765" w:rsidRPr="000C1A97" w:rsidRDefault="00DA0765" w:rsidP="00DA0765">
      <w:pPr>
        <w:ind w:firstLine="709"/>
        <w:jc w:val="both"/>
        <w:rPr>
          <w:bCs/>
          <w:iCs/>
        </w:rPr>
      </w:pPr>
      <w:r w:rsidRPr="000C1A97">
        <w:rPr>
          <w:bCs/>
          <w:iCs/>
        </w:rPr>
        <w:t>Услуги, необходимые и обязательные для предоставления муниципальной услуги, отсутствуют.</w:t>
      </w:r>
    </w:p>
    <w:p w:rsidR="00F13745" w:rsidRPr="004F45E7" w:rsidRDefault="00F13745" w:rsidP="00F13745">
      <w:pPr>
        <w:ind w:firstLine="709"/>
        <w:jc w:val="both"/>
        <w:rPr>
          <w:b/>
          <w:i/>
          <w:color w:val="365F91"/>
          <w:sz w:val="18"/>
          <w:szCs w:val="18"/>
        </w:rPr>
      </w:pPr>
    </w:p>
    <w:p w:rsidR="00F13745" w:rsidRPr="004F45E7" w:rsidRDefault="00F13745" w:rsidP="00F13745">
      <w:pPr>
        <w:numPr>
          <w:ilvl w:val="1"/>
          <w:numId w:val="15"/>
        </w:numPr>
        <w:ind w:left="0" w:firstLine="709"/>
        <w:jc w:val="both"/>
        <w:rPr>
          <w:b/>
          <w:bCs/>
          <w:i/>
          <w:iCs/>
        </w:rPr>
      </w:pPr>
      <w:r w:rsidRPr="004F45E7">
        <w:rPr>
          <w:b/>
          <w:bCs/>
          <w:i/>
          <w:iCs/>
        </w:rPr>
        <w:t>Максимальный срок ожидания в очереди при подаче запроса о предоставлении муниципальной услуги и при получении результата предоставления так</w:t>
      </w:r>
      <w:r w:rsidR="00816261" w:rsidRPr="004F45E7">
        <w:rPr>
          <w:b/>
          <w:bCs/>
          <w:i/>
          <w:iCs/>
        </w:rPr>
        <w:t>ой</w:t>
      </w:r>
      <w:r w:rsidRPr="004F45E7">
        <w:rPr>
          <w:b/>
          <w:bCs/>
          <w:i/>
          <w:iCs/>
        </w:rPr>
        <w:t xml:space="preserve"> услуг</w:t>
      </w:r>
      <w:r w:rsidR="00816261" w:rsidRPr="004F45E7">
        <w:rPr>
          <w:b/>
          <w:bCs/>
          <w:i/>
          <w:iCs/>
        </w:rPr>
        <w:t>и</w:t>
      </w:r>
      <w:r w:rsidRPr="004F45E7">
        <w:rPr>
          <w:b/>
          <w:bCs/>
          <w:i/>
          <w:iCs/>
        </w:rPr>
        <w:t xml:space="preserve"> </w:t>
      </w:r>
    </w:p>
    <w:p w:rsidR="00F13745" w:rsidRPr="004F45E7" w:rsidRDefault="00F13745" w:rsidP="00F13745">
      <w:pPr>
        <w:ind w:firstLine="709"/>
        <w:jc w:val="both"/>
      </w:pPr>
    </w:p>
    <w:p w:rsidR="00F13745" w:rsidRPr="000C1A97" w:rsidRDefault="00F13745" w:rsidP="00F13745">
      <w:pPr>
        <w:ind w:firstLine="709"/>
        <w:jc w:val="both"/>
        <w:rPr>
          <w:b/>
          <w:bCs/>
          <w:iCs/>
        </w:rPr>
      </w:pPr>
      <w:r w:rsidRPr="004F45E7">
        <w:t>Прием заявителей ведется в порядке живой очереди</w:t>
      </w:r>
      <w:r w:rsidR="000C1A97">
        <w:t>.</w:t>
      </w:r>
    </w:p>
    <w:p w:rsidR="00F13745" w:rsidRPr="004F45E7" w:rsidRDefault="00F13745" w:rsidP="00F13745">
      <w:pPr>
        <w:ind w:firstLine="709"/>
        <w:jc w:val="both"/>
      </w:pPr>
      <w:r w:rsidRPr="004F45E7">
        <w:t xml:space="preserve">Максимальное время ожидания в очереди при подаче документов составляет </w:t>
      </w:r>
      <w:r w:rsidR="00EA04B4" w:rsidRPr="000C1A97">
        <w:t>10</w:t>
      </w:r>
      <w:r w:rsidRPr="000C1A97">
        <w:t xml:space="preserve"> </w:t>
      </w:r>
      <w:r w:rsidR="00B756FD" w:rsidRPr="004F45E7">
        <w:t xml:space="preserve">минут, </w:t>
      </w:r>
      <w:r w:rsidRPr="004F45E7">
        <w:t xml:space="preserve"> максимальная продолжительность приема у специалиста, осуществляющего прием документов, составляет </w:t>
      </w:r>
      <w:r w:rsidR="00455653" w:rsidRPr="000C1A97">
        <w:t>10</w:t>
      </w:r>
      <w:r w:rsidRPr="004F45E7">
        <w:t xml:space="preserve"> минут. </w:t>
      </w:r>
    </w:p>
    <w:p w:rsidR="00F13745" w:rsidRPr="004F45E7" w:rsidRDefault="00F13745" w:rsidP="00F13745">
      <w:pPr>
        <w:ind w:firstLine="709"/>
        <w:jc w:val="both"/>
      </w:pPr>
      <w:r w:rsidRPr="004F45E7">
        <w:t xml:space="preserve">Максимальное время ожидания в очереди при получении документов составляет </w:t>
      </w:r>
      <w:r w:rsidR="00455653" w:rsidRPr="000C1A97">
        <w:t>10</w:t>
      </w:r>
      <w:r w:rsidRPr="000C1A97">
        <w:t xml:space="preserve"> </w:t>
      </w:r>
      <w:r w:rsidRPr="004F45E7">
        <w:t xml:space="preserve">минут; максимальная продолжительность приема у специалиста, осуществляющего выдачу документов, составляет </w:t>
      </w:r>
      <w:r w:rsidR="00455653" w:rsidRPr="000C1A97">
        <w:t>10</w:t>
      </w:r>
      <w:r w:rsidRPr="004F45E7">
        <w:t xml:space="preserve"> минут.</w:t>
      </w:r>
    </w:p>
    <w:p w:rsidR="00F13745" w:rsidRPr="004F45E7" w:rsidRDefault="00F13745" w:rsidP="00F13745">
      <w:pPr>
        <w:ind w:firstLine="709"/>
        <w:jc w:val="both"/>
        <w:rPr>
          <w:b/>
          <w:bCs/>
          <w:i/>
          <w:iCs/>
        </w:rPr>
      </w:pPr>
    </w:p>
    <w:p w:rsidR="00F13745" w:rsidRPr="004F45E7" w:rsidRDefault="00F13745" w:rsidP="00F13745">
      <w:pPr>
        <w:numPr>
          <w:ilvl w:val="1"/>
          <w:numId w:val="15"/>
        </w:numPr>
        <w:ind w:left="0" w:firstLine="709"/>
        <w:jc w:val="both"/>
        <w:rPr>
          <w:b/>
          <w:bCs/>
          <w:i/>
          <w:iCs/>
        </w:rPr>
      </w:pPr>
      <w:r w:rsidRPr="004F45E7">
        <w:rPr>
          <w:b/>
          <w:bCs/>
          <w:i/>
          <w:iCs/>
        </w:rPr>
        <w:t>Срок и порядок регистрации запроса заявителя о предоставлении муниципальной услуги, в том числе в электронной форме</w:t>
      </w:r>
    </w:p>
    <w:p w:rsidR="00F13745" w:rsidRPr="004F45E7" w:rsidRDefault="00F13745" w:rsidP="00F13745">
      <w:pPr>
        <w:ind w:firstLine="709"/>
        <w:jc w:val="both"/>
      </w:pPr>
    </w:p>
    <w:p w:rsidR="00F13745" w:rsidRPr="004F45E7" w:rsidRDefault="00F13745" w:rsidP="00F13745">
      <w:pPr>
        <w:ind w:firstLine="709"/>
        <w:jc w:val="both"/>
        <w:rPr>
          <w:b/>
          <w:i/>
          <w:color w:val="365F91"/>
          <w:sz w:val="18"/>
          <w:szCs w:val="18"/>
        </w:rPr>
      </w:pPr>
      <w:r w:rsidRPr="004F45E7">
        <w:t>Заявление регистрируется в установленном правилами делопроизводства порядке в день представления в администрацию заявления и документов, необходимых для предоставления муниципальной услуги (получения заявления по почте, по электронной почте).</w:t>
      </w:r>
    </w:p>
    <w:p w:rsidR="00831D3D" w:rsidRPr="004F45E7" w:rsidRDefault="00831D3D" w:rsidP="00F13745">
      <w:pPr>
        <w:ind w:firstLine="709"/>
        <w:jc w:val="both"/>
        <w:rPr>
          <w:b/>
          <w:i/>
          <w:color w:val="365F91"/>
          <w:sz w:val="18"/>
          <w:szCs w:val="18"/>
        </w:rPr>
      </w:pPr>
    </w:p>
    <w:p w:rsidR="00F13745" w:rsidRPr="004F45E7" w:rsidRDefault="00F13745" w:rsidP="00F13745">
      <w:pPr>
        <w:numPr>
          <w:ilvl w:val="1"/>
          <w:numId w:val="15"/>
        </w:numPr>
        <w:ind w:left="0" w:firstLine="709"/>
        <w:jc w:val="both"/>
        <w:rPr>
          <w:b/>
          <w:bCs/>
          <w:i/>
          <w:iCs/>
        </w:rPr>
      </w:pPr>
      <w:r w:rsidRPr="004F45E7">
        <w:rPr>
          <w:b/>
          <w:bCs/>
          <w:i/>
          <w:iCs/>
        </w:rPr>
        <w:lastRenderedPageBreak/>
        <w:t>Требования к помещениям предоставления муниципальной услуги</w:t>
      </w:r>
    </w:p>
    <w:p w:rsidR="00F13745" w:rsidRPr="004F45E7" w:rsidRDefault="00F13745" w:rsidP="00F13745">
      <w:pPr>
        <w:pStyle w:val="ConsPlusNormal"/>
        <w:widowControl/>
        <w:ind w:firstLine="709"/>
        <w:jc w:val="both"/>
        <w:rPr>
          <w:rFonts w:ascii="Times New Roman" w:hAnsi="Times New Roman" w:cs="Times New Roman"/>
          <w:sz w:val="24"/>
          <w:szCs w:val="24"/>
        </w:rPr>
      </w:pPr>
    </w:p>
    <w:p w:rsidR="00544565" w:rsidRPr="00DB46B8" w:rsidRDefault="00544565" w:rsidP="00544565">
      <w:pPr>
        <w:tabs>
          <w:tab w:val="left" w:pos="142"/>
          <w:tab w:val="left" w:pos="284"/>
        </w:tabs>
        <w:ind w:firstLine="709"/>
        <w:jc w:val="both"/>
        <w:rPr>
          <w:lang w:eastAsia="x-none"/>
        </w:rPr>
      </w:pPr>
      <w:r w:rsidRPr="00DB46B8">
        <w:rPr>
          <w:lang w:val="x-none" w:eastAsia="x-none"/>
        </w:rPr>
        <w:t>2.1</w:t>
      </w:r>
      <w:r w:rsidRPr="00DB46B8">
        <w:rPr>
          <w:lang w:eastAsia="x-none"/>
        </w:rPr>
        <w:t>5</w:t>
      </w:r>
      <w:r w:rsidRPr="00DB46B8">
        <w:rPr>
          <w:lang w:val="x-none" w:eastAsia="x-none"/>
        </w:rPr>
        <w:t xml:space="preserve">. </w:t>
      </w:r>
      <w:r w:rsidRPr="00DB46B8">
        <w:rPr>
          <w:lang w:eastAsia="x-none"/>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544565" w:rsidRPr="00DB46B8" w:rsidRDefault="00544565" w:rsidP="00544565">
      <w:pPr>
        <w:tabs>
          <w:tab w:val="left" w:pos="142"/>
          <w:tab w:val="left" w:pos="284"/>
        </w:tabs>
        <w:ind w:firstLine="709"/>
        <w:jc w:val="both"/>
        <w:rPr>
          <w:lang w:eastAsia="x-none"/>
        </w:rPr>
      </w:pPr>
      <w:r w:rsidRPr="00DB46B8">
        <w:rPr>
          <w:lang w:val="x-none" w:eastAsia="x-none"/>
        </w:rPr>
        <w:t>2.1</w:t>
      </w:r>
      <w:r w:rsidRPr="00DB46B8">
        <w:rPr>
          <w:lang w:eastAsia="x-none"/>
        </w:rPr>
        <w:t>5</w:t>
      </w:r>
      <w:r w:rsidRPr="00DB46B8">
        <w:rPr>
          <w:lang w:val="x-none" w:eastAsia="x-none"/>
        </w:rPr>
        <w:t xml:space="preserve">.1. Предоставление </w:t>
      </w:r>
      <w:r w:rsidRPr="00DB46B8">
        <w:rPr>
          <w:lang w:eastAsia="x-none"/>
        </w:rPr>
        <w:t xml:space="preserve">муниципальной </w:t>
      </w:r>
      <w:r w:rsidRPr="00DB46B8">
        <w:rPr>
          <w:lang w:val="x-none" w:eastAsia="x-none"/>
        </w:rPr>
        <w:t xml:space="preserve">услуги осуществляется в специально выделенных для этих целей помещениях </w:t>
      </w:r>
      <w:r w:rsidRPr="00DB46B8">
        <w:rPr>
          <w:lang w:eastAsia="x-none"/>
        </w:rPr>
        <w:t xml:space="preserve">Администрации </w:t>
      </w:r>
      <w:r w:rsidRPr="00DB46B8">
        <w:rPr>
          <w:lang w:val="x-none" w:eastAsia="x-none"/>
        </w:rPr>
        <w:t>и</w:t>
      </w:r>
      <w:r w:rsidRPr="00DB46B8">
        <w:rPr>
          <w:lang w:eastAsia="x-none"/>
        </w:rPr>
        <w:t>ли в</w:t>
      </w:r>
      <w:r w:rsidRPr="00DB46B8">
        <w:rPr>
          <w:lang w:val="x-none" w:eastAsia="x-none"/>
        </w:rPr>
        <w:t xml:space="preserve"> МФЦ</w:t>
      </w:r>
      <w:r w:rsidRPr="00DB46B8">
        <w:rPr>
          <w:lang w:eastAsia="x-none"/>
        </w:rPr>
        <w:t>.</w:t>
      </w:r>
    </w:p>
    <w:p w:rsidR="00544565" w:rsidRPr="00DB46B8" w:rsidRDefault="00544565" w:rsidP="00544565">
      <w:pPr>
        <w:ind w:firstLine="709"/>
        <w:contextualSpacing/>
        <w:jc w:val="both"/>
      </w:pPr>
      <w:r w:rsidRPr="00DB46B8">
        <w:t>Муниципальная услуга для инвалидов (включая инвалидов, использующих кресла-коляски), доступ которым в здание администрации затруднен, может быть предоставлена в виде выездного приема по предварительной записи - на базе МБУ КЦСОН «Добро пожаловать!».</w:t>
      </w:r>
    </w:p>
    <w:p w:rsidR="00544565" w:rsidRPr="00DB46B8" w:rsidRDefault="00544565" w:rsidP="00544565">
      <w:pPr>
        <w:ind w:firstLine="709"/>
        <w:contextualSpacing/>
        <w:jc w:val="both"/>
      </w:pPr>
      <w:r w:rsidRPr="00DB46B8">
        <w:t xml:space="preserve">Информация о месте нахождения </w:t>
      </w:r>
      <w:bookmarkStart w:id="1" w:name="OLE_LINK17"/>
      <w:bookmarkStart w:id="2" w:name="OLE_LINK18"/>
      <w:r w:rsidRPr="00DB46B8">
        <w:t xml:space="preserve">МБУ КЦСОН «Добро пожаловать!», </w:t>
      </w:r>
      <w:bookmarkEnd w:id="1"/>
      <w:bookmarkEnd w:id="2"/>
      <w:r w:rsidRPr="00DB46B8">
        <w:t>времени приема, порядке предварительной записи представлена в п.1.5.</w:t>
      </w:r>
    </w:p>
    <w:p w:rsidR="00544565" w:rsidRPr="00DB46B8" w:rsidRDefault="00544565" w:rsidP="00544565">
      <w:pPr>
        <w:tabs>
          <w:tab w:val="left" w:pos="142"/>
          <w:tab w:val="left" w:pos="284"/>
        </w:tabs>
        <w:ind w:firstLine="709"/>
        <w:jc w:val="both"/>
        <w:rPr>
          <w:lang w:eastAsia="x-none"/>
        </w:rPr>
      </w:pPr>
      <w:r w:rsidRPr="00DB46B8">
        <w:rPr>
          <w:lang w:eastAsia="x-none"/>
        </w:rPr>
        <w:t>2.15.2.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544565" w:rsidRPr="00DB46B8" w:rsidRDefault="00544565" w:rsidP="00544565">
      <w:pPr>
        <w:tabs>
          <w:tab w:val="left" w:pos="142"/>
          <w:tab w:val="left" w:pos="284"/>
        </w:tabs>
        <w:ind w:firstLine="709"/>
        <w:jc w:val="both"/>
        <w:rPr>
          <w:lang w:eastAsia="x-none"/>
        </w:rPr>
      </w:pPr>
      <w:r w:rsidRPr="00DB46B8">
        <w:rPr>
          <w:lang w:eastAsia="x-none"/>
        </w:rPr>
        <w:t>2.15.3. Помещения размещаются преимущественно на нижних, предпочтительнее на первых этажах здания, с предоставлением доступа в помещение инвалидам.</w:t>
      </w:r>
    </w:p>
    <w:p w:rsidR="00544565" w:rsidRPr="00DB46B8" w:rsidRDefault="00544565" w:rsidP="00544565">
      <w:pPr>
        <w:tabs>
          <w:tab w:val="left" w:pos="142"/>
          <w:tab w:val="left" w:pos="284"/>
        </w:tabs>
        <w:ind w:firstLine="709"/>
        <w:jc w:val="both"/>
        <w:rPr>
          <w:strike/>
          <w:lang w:eastAsia="x-none"/>
        </w:rPr>
      </w:pPr>
      <w:r w:rsidRPr="00DB46B8">
        <w:rPr>
          <w:lang w:eastAsia="x-none"/>
        </w:rPr>
        <w:t>2.15.4. Вход в здание (помещение) и выход из него оборудуются, информационными табличками (вывесками), содержащие информацию о режиме его работы.</w:t>
      </w:r>
    </w:p>
    <w:p w:rsidR="00544565" w:rsidRPr="00DB46B8" w:rsidRDefault="00544565" w:rsidP="00544565">
      <w:pPr>
        <w:tabs>
          <w:tab w:val="left" w:pos="142"/>
          <w:tab w:val="left" w:pos="284"/>
        </w:tabs>
        <w:ind w:firstLine="709"/>
        <w:jc w:val="both"/>
        <w:rPr>
          <w:lang w:eastAsia="x-none"/>
        </w:rPr>
      </w:pPr>
      <w:r w:rsidRPr="00DB46B8">
        <w:rPr>
          <w:lang w:eastAsia="x-none"/>
        </w:rPr>
        <w:t>2.15.5. Помещения оборудованы пандусами, позволяющими обеспечить беспрепятственный доступ инвалидов, санитарно-техническими комнатами (доступными для инвалидов).</w:t>
      </w:r>
    </w:p>
    <w:p w:rsidR="00544565" w:rsidRPr="00DB46B8" w:rsidRDefault="00544565" w:rsidP="00544565">
      <w:pPr>
        <w:tabs>
          <w:tab w:val="left" w:pos="142"/>
          <w:tab w:val="left" w:pos="284"/>
        </w:tabs>
        <w:ind w:firstLine="709"/>
        <w:jc w:val="both"/>
        <w:rPr>
          <w:lang w:eastAsia="x-none"/>
        </w:rPr>
      </w:pPr>
      <w:r w:rsidRPr="00DB46B8">
        <w:rPr>
          <w:lang w:eastAsia="x-none"/>
        </w:rPr>
        <w:t>2.15.6. При необходимости инвалиду предоставляется помощник из числа работников Администрации (организации, МФЦ) для преодоления барьеров, возникающих при предоставлении муниципальной услуги наравне с другими гражданами.</w:t>
      </w:r>
    </w:p>
    <w:p w:rsidR="00544565" w:rsidRPr="00DB46B8" w:rsidRDefault="00544565" w:rsidP="00544565">
      <w:pPr>
        <w:tabs>
          <w:tab w:val="left" w:pos="142"/>
          <w:tab w:val="left" w:pos="284"/>
        </w:tabs>
        <w:ind w:firstLine="709"/>
        <w:jc w:val="both"/>
        <w:rPr>
          <w:lang w:eastAsia="x-none"/>
        </w:rPr>
      </w:pPr>
      <w:r w:rsidRPr="00DB46B8">
        <w:rPr>
          <w:lang w:eastAsia="x-none"/>
        </w:rPr>
        <w:t>2.15.7.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544565" w:rsidRPr="00DB46B8" w:rsidRDefault="00544565" w:rsidP="00544565">
      <w:pPr>
        <w:tabs>
          <w:tab w:val="left" w:pos="142"/>
          <w:tab w:val="left" w:pos="284"/>
        </w:tabs>
        <w:ind w:firstLine="709"/>
        <w:jc w:val="both"/>
        <w:rPr>
          <w:lang w:eastAsia="x-none"/>
        </w:rPr>
      </w:pPr>
      <w:r w:rsidRPr="00DB46B8">
        <w:rPr>
          <w:lang w:eastAsia="x-none"/>
        </w:rPr>
        <w:t>2.15.8. Наличие визуальной, текстовой и мультимедийной информации о порядке предоставления муниципальных услуг, знаков, выполненных рельефно-точечным шрифтом Брайля.</w:t>
      </w:r>
    </w:p>
    <w:p w:rsidR="00544565" w:rsidRPr="00DB46B8" w:rsidRDefault="00544565" w:rsidP="00544565">
      <w:pPr>
        <w:tabs>
          <w:tab w:val="left" w:pos="142"/>
          <w:tab w:val="left" w:pos="284"/>
        </w:tabs>
        <w:ind w:firstLine="709"/>
        <w:jc w:val="both"/>
        <w:rPr>
          <w:lang w:eastAsia="x-none"/>
        </w:rPr>
      </w:pPr>
      <w:r w:rsidRPr="00DB46B8">
        <w:rPr>
          <w:lang w:eastAsia="x-none"/>
        </w:rPr>
        <w:t>2.15.9. Оборудование мест повышенного удобства с дополнительным местом для собаки – поводыря и устройств для передвижения инвалида (костылей, ходунков).</w:t>
      </w:r>
    </w:p>
    <w:p w:rsidR="00544565" w:rsidRPr="00DB46B8" w:rsidRDefault="00544565" w:rsidP="00544565">
      <w:pPr>
        <w:tabs>
          <w:tab w:val="left" w:pos="142"/>
          <w:tab w:val="left" w:pos="284"/>
        </w:tabs>
        <w:ind w:firstLine="709"/>
        <w:jc w:val="both"/>
        <w:rPr>
          <w:lang w:eastAsia="x-none"/>
        </w:rPr>
      </w:pPr>
      <w:r w:rsidRPr="00DB46B8">
        <w:rPr>
          <w:lang w:eastAsia="x-none"/>
        </w:rPr>
        <w:t>2.15.10.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544565" w:rsidRPr="00DB46B8" w:rsidRDefault="00544565" w:rsidP="00544565">
      <w:pPr>
        <w:tabs>
          <w:tab w:val="left" w:pos="142"/>
          <w:tab w:val="left" w:pos="284"/>
        </w:tabs>
        <w:ind w:firstLine="709"/>
        <w:jc w:val="both"/>
        <w:rPr>
          <w:lang w:eastAsia="x-none"/>
        </w:rPr>
      </w:pPr>
      <w:r w:rsidRPr="00DB46B8">
        <w:rPr>
          <w:lang w:eastAsia="x-none"/>
        </w:rPr>
        <w:t xml:space="preserve">2.15.11. Помещения приема и выдачи документов должны предусматривать места для ожидания, информирования и приема заявителей. </w:t>
      </w:r>
    </w:p>
    <w:p w:rsidR="00544565" w:rsidRPr="00DB46B8" w:rsidRDefault="00544565" w:rsidP="00544565">
      <w:pPr>
        <w:tabs>
          <w:tab w:val="left" w:pos="142"/>
          <w:tab w:val="left" w:pos="284"/>
        </w:tabs>
        <w:ind w:firstLine="709"/>
        <w:jc w:val="both"/>
        <w:rPr>
          <w:lang w:eastAsia="x-none"/>
        </w:rPr>
      </w:pPr>
      <w:r w:rsidRPr="00DB46B8">
        <w:rPr>
          <w:lang w:eastAsia="x-none"/>
        </w:rPr>
        <w:t>2.15.12.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544565" w:rsidRPr="00DB46B8" w:rsidRDefault="00544565" w:rsidP="00544565">
      <w:pPr>
        <w:tabs>
          <w:tab w:val="left" w:pos="142"/>
          <w:tab w:val="left" w:pos="284"/>
        </w:tabs>
        <w:ind w:firstLine="709"/>
        <w:jc w:val="both"/>
        <w:rPr>
          <w:lang w:eastAsia="x-none"/>
        </w:rPr>
      </w:pPr>
      <w:r w:rsidRPr="00DB46B8">
        <w:rPr>
          <w:lang w:eastAsia="x-none"/>
        </w:rPr>
        <w:t>2.15.13.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544565" w:rsidRDefault="00544565" w:rsidP="00544565">
      <w:pPr>
        <w:pStyle w:val="affffffff4"/>
        <w:numPr>
          <w:ilvl w:val="1"/>
          <w:numId w:val="30"/>
        </w:numPr>
        <w:suppressAutoHyphens w:val="0"/>
        <w:spacing w:after="0" w:line="240" w:lineRule="auto"/>
        <w:contextualSpacing/>
        <w:jc w:val="both"/>
        <w:rPr>
          <w:rFonts w:ascii="Times New Roman" w:hAnsi="Times New Roman"/>
          <w:b/>
          <w:bCs/>
          <w:i/>
          <w:iCs/>
          <w:sz w:val="24"/>
          <w:szCs w:val="24"/>
          <w:lang w:eastAsia="ru-RU"/>
        </w:rPr>
      </w:pPr>
      <w:r w:rsidRPr="00544565">
        <w:rPr>
          <w:rFonts w:ascii="Times New Roman" w:hAnsi="Times New Roman"/>
          <w:b/>
          <w:bCs/>
          <w:i/>
          <w:iCs/>
          <w:sz w:val="24"/>
          <w:szCs w:val="24"/>
          <w:lang w:eastAsia="ru-RU"/>
        </w:rPr>
        <w:lastRenderedPageBreak/>
        <w:t xml:space="preserve"> Показатели доступности и качества муниципальной услуги</w:t>
      </w:r>
    </w:p>
    <w:p w:rsidR="00544565" w:rsidRPr="00544565" w:rsidRDefault="00544565" w:rsidP="00544565">
      <w:pPr>
        <w:pStyle w:val="affffffff4"/>
        <w:suppressAutoHyphens w:val="0"/>
        <w:spacing w:after="0" w:line="240" w:lineRule="auto"/>
        <w:ind w:left="1189"/>
        <w:contextualSpacing/>
        <w:jc w:val="both"/>
        <w:rPr>
          <w:rFonts w:ascii="Times New Roman" w:hAnsi="Times New Roman"/>
          <w:b/>
          <w:bCs/>
          <w:i/>
          <w:iCs/>
          <w:sz w:val="24"/>
          <w:szCs w:val="24"/>
          <w:lang w:eastAsia="ru-RU"/>
        </w:rPr>
      </w:pPr>
    </w:p>
    <w:p w:rsidR="00544565" w:rsidRPr="00544565" w:rsidRDefault="00544565" w:rsidP="00544565">
      <w:pPr>
        <w:tabs>
          <w:tab w:val="left" w:pos="142"/>
          <w:tab w:val="left" w:pos="284"/>
        </w:tabs>
        <w:ind w:firstLine="709"/>
        <w:jc w:val="both"/>
        <w:rPr>
          <w:szCs w:val="24"/>
          <w:lang w:val="x-none" w:eastAsia="x-none"/>
        </w:rPr>
      </w:pPr>
      <w:r>
        <w:rPr>
          <w:szCs w:val="24"/>
          <w:lang w:eastAsia="x-none"/>
        </w:rPr>
        <w:t xml:space="preserve">2.16.1. </w:t>
      </w:r>
      <w:r w:rsidRPr="00544565">
        <w:rPr>
          <w:szCs w:val="24"/>
          <w:lang w:val="x-none" w:eastAsia="x-none"/>
        </w:rPr>
        <w:t xml:space="preserve">Показатели доступности </w:t>
      </w:r>
      <w:r w:rsidRPr="00544565">
        <w:rPr>
          <w:szCs w:val="24"/>
          <w:lang w:eastAsia="x-none"/>
        </w:rPr>
        <w:t>муниципальной</w:t>
      </w:r>
      <w:r w:rsidRPr="00544565">
        <w:rPr>
          <w:szCs w:val="24"/>
          <w:lang w:val="x-none" w:eastAsia="x-none"/>
        </w:rPr>
        <w:t xml:space="preserve"> услуги</w:t>
      </w:r>
      <w:r w:rsidRPr="00544565">
        <w:rPr>
          <w:szCs w:val="24"/>
          <w:lang w:eastAsia="x-none"/>
        </w:rPr>
        <w:t xml:space="preserve"> (общие, применимые в отношении всех заявителей)</w:t>
      </w:r>
      <w:r w:rsidRPr="00544565">
        <w:rPr>
          <w:szCs w:val="24"/>
          <w:lang w:val="x-none" w:eastAsia="x-none"/>
        </w:rPr>
        <w:t>:</w:t>
      </w:r>
    </w:p>
    <w:p w:rsidR="00544565" w:rsidRPr="00544565" w:rsidRDefault="00544565" w:rsidP="00544565">
      <w:pPr>
        <w:ind w:firstLine="709"/>
        <w:jc w:val="both"/>
        <w:rPr>
          <w:szCs w:val="24"/>
          <w:lang w:val="x-none" w:eastAsia="x-none"/>
        </w:rPr>
      </w:pPr>
      <w:r w:rsidRPr="00544565">
        <w:rPr>
          <w:szCs w:val="24"/>
          <w:lang w:eastAsia="x-none"/>
        </w:rPr>
        <w:t>1)</w:t>
      </w:r>
      <w:r w:rsidRPr="00544565">
        <w:rPr>
          <w:szCs w:val="24"/>
          <w:lang w:val="x-none" w:eastAsia="x-none"/>
        </w:rPr>
        <w:t xml:space="preserve"> равные права и возможности при получении </w:t>
      </w:r>
      <w:r w:rsidRPr="00544565">
        <w:rPr>
          <w:szCs w:val="24"/>
          <w:lang w:eastAsia="x-none"/>
        </w:rPr>
        <w:t xml:space="preserve">муниципальной </w:t>
      </w:r>
      <w:r w:rsidRPr="00544565">
        <w:rPr>
          <w:szCs w:val="24"/>
          <w:lang w:val="x-none" w:eastAsia="x-none"/>
        </w:rPr>
        <w:t>услуги для заявителей;</w:t>
      </w:r>
    </w:p>
    <w:p w:rsidR="00544565" w:rsidRPr="00DB46B8" w:rsidRDefault="00544565" w:rsidP="00544565">
      <w:pPr>
        <w:tabs>
          <w:tab w:val="left" w:pos="142"/>
          <w:tab w:val="left" w:pos="284"/>
        </w:tabs>
        <w:ind w:firstLine="709"/>
        <w:jc w:val="both"/>
        <w:rPr>
          <w:lang w:eastAsia="x-none"/>
        </w:rPr>
      </w:pPr>
      <w:r w:rsidRPr="00544565">
        <w:rPr>
          <w:szCs w:val="24"/>
          <w:lang w:eastAsia="x-none"/>
        </w:rPr>
        <w:t xml:space="preserve">2) </w:t>
      </w:r>
      <w:r w:rsidRPr="00544565">
        <w:rPr>
          <w:szCs w:val="24"/>
          <w:lang w:val="x-none" w:eastAsia="x-none"/>
        </w:rPr>
        <w:t>транспортная</w:t>
      </w:r>
      <w:r w:rsidRPr="00DB46B8">
        <w:rPr>
          <w:lang w:val="x-none" w:eastAsia="x-none"/>
        </w:rPr>
        <w:t xml:space="preserve"> доступность к мест</w:t>
      </w:r>
      <w:r w:rsidRPr="00DB46B8">
        <w:rPr>
          <w:lang w:eastAsia="x-none"/>
        </w:rPr>
        <w:t>у</w:t>
      </w:r>
      <w:r w:rsidRPr="00DB46B8">
        <w:rPr>
          <w:lang w:val="x-none" w:eastAsia="x-none"/>
        </w:rPr>
        <w:t xml:space="preserve"> предоставления </w:t>
      </w:r>
      <w:r w:rsidRPr="00DB46B8">
        <w:rPr>
          <w:lang w:eastAsia="x-none"/>
        </w:rPr>
        <w:t xml:space="preserve">муниципальной </w:t>
      </w:r>
      <w:r w:rsidRPr="00DB46B8">
        <w:rPr>
          <w:lang w:val="x-none" w:eastAsia="x-none"/>
        </w:rPr>
        <w:t>услуги</w:t>
      </w:r>
      <w:r w:rsidRPr="00DB46B8">
        <w:rPr>
          <w:lang w:eastAsia="x-none"/>
        </w:rPr>
        <w:t>;</w:t>
      </w:r>
    </w:p>
    <w:p w:rsidR="00544565" w:rsidRPr="00DB46B8" w:rsidRDefault="00544565" w:rsidP="00544565">
      <w:pPr>
        <w:ind w:firstLine="709"/>
        <w:jc w:val="both"/>
        <w:rPr>
          <w:lang w:eastAsia="x-none"/>
        </w:rPr>
      </w:pPr>
      <w:r w:rsidRPr="00DB46B8">
        <w:rPr>
          <w:lang w:eastAsia="x-none"/>
        </w:rPr>
        <w:t>3)</w:t>
      </w:r>
      <w:r w:rsidRPr="00DB46B8">
        <w:rPr>
          <w:lang w:val="x-none" w:eastAsia="x-none"/>
        </w:rPr>
        <w:t xml:space="preserve"> режим работы</w:t>
      </w:r>
      <w:r w:rsidRPr="00DB46B8">
        <w:rPr>
          <w:lang w:eastAsia="x-none"/>
        </w:rPr>
        <w:t xml:space="preserve"> Администрации, </w:t>
      </w:r>
      <w:r w:rsidRPr="00DB46B8">
        <w:rPr>
          <w:lang w:val="x-none" w:eastAsia="x-none"/>
        </w:rPr>
        <w:t>обеспеч</w:t>
      </w:r>
      <w:r w:rsidRPr="00DB46B8">
        <w:rPr>
          <w:lang w:eastAsia="x-none"/>
        </w:rPr>
        <w:t>ивающий</w:t>
      </w:r>
      <w:r w:rsidRPr="00DB46B8">
        <w:rPr>
          <w:lang w:val="x-none" w:eastAsia="x-none"/>
        </w:rPr>
        <w:t xml:space="preserve"> возможность подачи </w:t>
      </w:r>
      <w:r w:rsidRPr="00DB46B8">
        <w:rPr>
          <w:lang w:eastAsia="x-none"/>
        </w:rPr>
        <w:t xml:space="preserve">заявителем </w:t>
      </w:r>
      <w:r w:rsidRPr="00DB46B8">
        <w:rPr>
          <w:lang w:val="x-none" w:eastAsia="x-none"/>
        </w:rPr>
        <w:t xml:space="preserve">запроса о предоставлении </w:t>
      </w:r>
      <w:r w:rsidRPr="00DB46B8">
        <w:rPr>
          <w:lang w:eastAsia="x-none"/>
        </w:rPr>
        <w:t>муниципальной</w:t>
      </w:r>
      <w:r w:rsidRPr="00DB46B8">
        <w:rPr>
          <w:lang w:val="x-none" w:eastAsia="x-none"/>
        </w:rPr>
        <w:t xml:space="preserve"> услуги в течение рабочего времени;</w:t>
      </w:r>
    </w:p>
    <w:p w:rsidR="00544565" w:rsidRPr="00DB46B8" w:rsidRDefault="00544565" w:rsidP="00544565">
      <w:pPr>
        <w:tabs>
          <w:tab w:val="left" w:pos="142"/>
          <w:tab w:val="left" w:pos="284"/>
        </w:tabs>
        <w:ind w:firstLine="709"/>
        <w:jc w:val="both"/>
        <w:rPr>
          <w:lang w:eastAsia="x-none"/>
        </w:rPr>
      </w:pPr>
      <w:r w:rsidRPr="00DB46B8">
        <w:rPr>
          <w:lang w:eastAsia="x-none"/>
        </w:rPr>
        <w:t>4) возможность получения полной и достоверной информации о муниципальной услуге в Администрации, МФЦ, по телефону, на официальном сайте органа, предоставляющего услугу, посредством ПГУ ЛО;</w:t>
      </w:r>
    </w:p>
    <w:p w:rsidR="00544565" w:rsidRPr="00DB46B8" w:rsidRDefault="00544565" w:rsidP="00544565">
      <w:pPr>
        <w:ind w:firstLine="709"/>
        <w:jc w:val="both"/>
        <w:rPr>
          <w:lang w:eastAsia="x-none"/>
        </w:rPr>
      </w:pPr>
      <w:r w:rsidRPr="00DB46B8">
        <w:rPr>
          <w:lang w:eastAsia="x-none"/>
        </w:rPr>
        <w:t>5)</w:t>
      </w:r>
      <w:r w:rsidRPr="00DB46B8">
        <w:rPr>
          <w:lang w:val="x-none" w:eastAsia="x-none"/>
        </w:rPr>
        <w:t xml:space="preserve"> обеспечение для заявителя возможности подать заявление о предоставлении </w:t>
      </w:r>
      <w:r w:rsidRPr="00DB46B8">
        <w:rPr>
          <w:lang w:eastAsia="x-none"/>
        </w:rPr>
        <w:t>муниципальной</w:t>
      </w:r>
      <w:r w:rsidRPr="00DB46B8">
        <w:rPr>
          <w:lang w:val="x-none" w:eastAsia="x-none"/>
        </w:rPr>
        <w:t xml:space="preserve"> услуги </w:t>
      </w:r>
      <w:r w:rsidRPr="00DB46B8">
        <w:rPr>
          <w:lang w:eastAsia="x-none"/>
        </w:rPr>
        <w:t xml:space="preserve">посредством МФЦ, </w:t>
      </w:r>
      <w:r w:rsidRPr="00DB46B8">
        <w:rPr>
          <w:lang w:val="x-none" w:eastAsia="x-none"/>
        </w:rPr>
        <w:t>в форме электронного документа</w:t>
      </w:r>
      <w:r w:rsidRPr="00DB46B8">
        <w:rPr>
          <w:lang w:eastAsia="x-none"/>
        </w:rPr>
        <w:t xml:space="preserve"> </w:t>
      </w:r>
      <w:r w:rsidRPr="00DB46B8">
        <w:rPr>
          <w:lang w:val="x-none" w:eastAsia="x-none"/>
        </w:rPr>
        <w:t xml:space="preserve">на </w:t>
      </w:r>
      <w:r w:rsidRPr="00DB46B8">
        <w:rPr>
          <w:lang w:eastAsia="x-none"/>
        </w:rPr>
        <w:t>ПГУ ЛО, а также получить результат;</w:t>
      </w:r>
    </w:p>
    <w:p w:rsidR="00544565" w:rsidRPr="00DB46B8" w:rsidRDefault="00544565" w:rsidP="00544565">
      <w:pPr>
        <w:ind w:firstLine="709"/>
        <w:jc w:val="both"/>
        <w:rPr>
          <w:lang w:eastAsia="x-none"/>
        </w:rPr>
      </w:pPr>
      <w:r w:rsidRPr="00DB46B8">
        <w:rPr>
          <w:lang w:eastAsia="x-none"/>
        </w:rPr>
        <w:t>6) обеспечение для заявителя возможности</w:t>
      </w:r>
      <w:r w:rsidRPr="00DB46B8">
        <w:t xml:space="preserve"> </w:t>
      </w:r>
      <w:r w:rsidRPr="00DB46B8">
        <w:rPr>
          <w:lang w:eastAsia="x-none"/>
        </w:rPr>
        <w:t>получения информации о ходе и результате предоставления муниципальной услуги с использованием ПГУ ЛО.</w:t>
      </w:r>
    </w:p>
    <w:p w:rsidR="00544565" w:rsidRPr="00DB46B8" w:rsidRDefault="00544565" w:rsidP="00544565">
      <w:pPr>
        <w:ind w:firstLine="709"/>
        <w:jc w:val="both"/>
        <w:rPr>
          <w:lang w:val="x-none" w:eastAsia="x-none"/>
        </w:rPr>
      </w:pPr>
      <w:r w:rsidRPr="00DB46B8">
        <w:rPr>
          <w:lang w:eastAsia="x-none"/>
        </w:rPr>
        <w:t xml:space="preserve">2.16.2. </w:t>
      </w:r>
      <w:r w:rsidRPr="00DB46B8">
        <w:rPr>
          <w:lang w:val="x-none" w:eastAsia="x-none"/>
        </w:rPr>
        <w:t xml:space="preserve">Показатели доступности </w:t>
      </w:r>
      <w:r w:rsidRPr="00DB46B8">
        <w:rPr>
          <w:lang w:eastAsia="x-none"/>
        </w:rPr>
        <w:t>муниципальной</w:t>
      </w:r>
      <w:r w:rsidRPr="00DB46B8">
        <w:rPr>
          <w:lang w:val="x-none" w:eastAsia="x-none"/>
        </w:rPr>
        <w:t xml:space="preserve"> услуги</w:t>
      </w:r>
      <w:r w:rsidRPr="00DB46B8">
        <w:rPr>
          <w:lang w:eastAsia="x-none"/>
        </w:rPr>
        <w:t xml:space="preserve"> (специальные, применимые в отношении инвалидов)</w:t>
      </w:r>
      <w:r w:rsidRPr="00DB46B8">
        <w:rPr>
          <w:lang w:val="x-none" w:eastAsia="x-none"/>
        </w:rPr>
        <w:t>:</w:t>
      </w:r>
    </w:p>
    <w:p w:rsidR="00544565" w:rsidRPr="00DB46B8" w:rsidRDefault="00544565" w:rsidP="00544565">
      <w:pPr>
        <w:ind w:firstLine="709"/>
        <w:jc w:val="both"/>
        <w:rPr>
          <w:lang w:eastAsia="x-none"/>
        </w:rPr>
      </w:pPr>
      <w:r w:rsidRPr="00DB46B8">
        <w:rPr>
          <w:lang w:eastAsia="x-none"/>
        </w:rPr>
        <w:t>1) наличие на территории, прилегающей к зданию, в котором осуществляется предоставление муниципальной услуги, мест для парковки специальных автотранспортных средств инвалидов;</w:t>
      </w:r>
    </w:p>
    <w:p w:rsidR="00544565" w:rsidRPr="00DB46B8" w:rsidRDefault="00544565" w:rsidP="00544565">
      <w:pPr>
        <w:ind w:firstLine="709"/>
        <w:jc w:val="both"/>
        <w:rPr>
          <w:lang w:eastAsia="x-none"/>
        </w:rPr>
      </w:pPr>
      <w:r w:rsidRPr="00DB46B8">
        <w:rPr>
          <w:lang w:eastAsia="x-none"/>
        </w:rPr>
        <w:t xml:space="preserve">2) </w:t>
      </w:r>
      <w:r w:rsidRPr="00DB46B8">
        <w:rPr>
          <w:lang w:val="x-none" w:eastAsia="x-none"/>
        </w:rPr>
        <w:t xml:space="preserve">обеспечение беспрепятственного доступа </w:t>
      </w:r>
      <w:r w:rsidRPr="00DB46B8">
        <w:rPr>
          <w:lang w:eastAsia="x-none"/>
        </w:rPr>
        <w:t xml:space="preserve">инвалидов </w:t>
      </w:r>
      <w:r w:rsidRPr="00DB46B8">
        <w:rPr>
          <w:lang w:val="x-none" w:eastAsia="x-none"/>
        </w:rPr>
        <w:t xml:space="preserve">к помещениям, в которых предоставляется </w:t>
      </w:r>
      <w:r w:rsidRPr="00DB46B8">
        <w:rPr>
          <w:lang w:eastAsia="x-none"/>
        </w:rPr>
        <w:t>муниципальная ус</w:t>
      </w:r>
      <w:r w:rsidRPr="00DB46B8">
        <w:rPr>
          <w:lang w:val="x-none" w:eastAsia="x-none"/>
        </w:rPr>
        <w:t>луга</w:t>
      </w:r>
      <w:r w:rsidRPr="00DB46B8">
        <w:rPr>
          <w:lang w:eastAsia="x-none"/>
        </w:rPr>
        <w:t>;</w:t>
      </w:r>
    </w:p>
    <w:p w:rsidR="00544565" w:rsidRPr="00DB46B8" w:rsidRDefault="00544565" w:rsidP="00544565">
      <w:pPr>
        <w:ind w:firstLine="709"/>
        <w:jc w:val="both"/>
        <w:rPr>
          <w:lang w:eastAsia="x-none"/>
        </w:rPr>
      </w:pPr>
      <w:r w:rsidRPr="00DB46B8">
        <w:rPr>
          <w:lang w:eastAsia="x-none"/>
        </w:rPr>
        <w:t>3) получение для инвалидов в доступной форме информации по вопросам предоставления муниципальной услуги, в том числе об оформлении необходимых для получения муниципальной услуги документов, о совершении им других необходимых для получения муниципальной услуги действий, сведений о ходе предоставления муниципальной услуги;</w:t>
      </w:r>
    </w:p>
    <w:p w:rsidR="00544565" w:rsidRPr="00DB46B8" w:rsidRDefault="00544565" w:rsidP="00544565">
      <w:pPr>
        <w:ind w:firstLine="709"/>
        <w:jc w:val="both"/>
        <w:rPr>
          <w:lang w:eastAsia="x-none"/>
        </w:rPr>
      </w:pPr>
      <w:r w:rsidRPr="00DB46B8">
        <w:rPr>
          <w:lang w:eastAsia="x-none"/>
        </w:rPr>
        <w:t>4) наличие возможности получения инвалидами помощи (при необходимости) от работников организации для преодоления барьеров, мешающих получению услуг наравне с другими лицами.</w:t>
      </w:r>
    </w:p>
    <w:p w:rsidR="00544565" w:rsidRPr="00DB46B8" w:rsidRDefault="00544565" w:rsidP="00544565">
      <w:pPr>
        <w:ind w:firstLine="709"/>
        <w:jc w:val="both"/>
        <w:rPr>
          <w:lang w:eastAsia="x-none"/>
        </w:rPr>
      </w:pPr>
      <w:r w:rsidRPr="00DB46B8">
        <w:rPr>
          <w:lang w:eastAsia="x-none"/>
        </w:rPr>
        <w:t>2.16.3. Показатели качества муниципальной услуги:</w:t>
      </w:r>
    </w:p>
    <w:p w:rsidR="00544565" w:rsidRPr="00DB46B8" w:rsidRDefault="00544565" w:rsidP="00544565">
      <w:pPr>
        <w:tabs>
          <w:tab w:val="left" w:pos="142"/>
          <w:tab w:val="left" w:pos="284"/>
        </w:tabs>
        <w:ind w:firstLine="709"/>
        <w:jc w:val="both"/>
        <w:rPr>
          <w:lang w:eastAsia="x-none"/>
        </w:rPr>
      </w:pPr>
      <w:r w:rsidRPr="00DB46B8">
        <w:rPr>
          <w:lang w:eastAsia="x-none"/>
        </w:rPr>
        <w:t>1) соблюдение срока предоставления муниципальной услуги;</w:t>
      </w:r>
    </w:p>
    <w:p w:rsidR="00544565" w:rsidRPr="00DB46B8" w:rsidRDefault="00544565" w:rsidP="00544565">
      <w:pPr>
        <w:tabs>
          <w:tab w:val="left" w:pos="142"/>
          <w:tab w:val="left" w:pos="284"/>
        </w:tabs>
        <w:ind w:firstLine="709"/>
        <w:jc w:val="both"/>
        <w:rPr>
          <w:lang w:eastAsia="x-none"/>
        </w:rPr>
      </w:pPr>
      <w:r w:rsidRPr="00DB46B8">
        <w:rPr>
          <w:lang w:eastAsia="x-none"/>
        </w:rPr>
        <w:t>2)</w:t>
      </w:r>
      <w:r w:rsidRPr="00DB46B8">
        <w:rPr>
          <w:lang w:val="x-none" w:eastAsia="x-none"/>
        </w:rPr>
        <w:t xml:space="preserve"> соблюдение требований стандарта предоставления </w:t>
      </w:r>
      <w:r w:rsidRPr="00DB46B8">
        <w:rPr>
          <w:lang w:eastAsia="x-none"/>
        </w:rPr>
        <w:t>муниципальной</w:t>
      </w:r>
      <w:r w:rsidRPr="00DB46B8">
        <w:rPr>
          <w:lang w:val="x-none" w:eastAsia="x-none"/>
        </w:rPr>
        <w:t xml:space="preserve"> услуги</w:t>
      </w:r>
      <w:r w:rsidRPr="00DB46B8">
        <w:rPr>
          <w:lang w:eastAsia="x-none"/>
        </w:rPr>
        <w:t>;</w:t>
      </w:r>
    </w:p>
    <w:p w:rsidR="00544565" w:rsidRPr="00DB46B8" w:rsidRDefault="00544565" w:rsidP="00544565">
      <w:pPr>
        <w:tabs>
          <w:tab w:val="left" w:pos="142"/>
          <w:tab w:val="left" w:pos="284"/>
        </w:tabs>
        <w:ind w:firstLine="709"/>
        <w:jc w:val="both"/>
        <w:rPr>
          <w:lang w:eastAsia="x-none"/>
        </w:rPr>
      </w:pPr>
      <w:r w:rsidRPr="00DB46B8">
        <w:rPr>
          <w:lang w:eastAsia="x-none"/>
        </w:rPr>
        <w:t xml:space="preserve">3) </w:t>
      </w:r>
      <w:r w:rsidRPr="00DB46B8">
        <w:rPr>
          <w:lang w:val="x-none" w:eastAsia="x-none"/>
        </w:rPr>
        <w:t xml:space="preserve">удовлетворенность </w:t>
      </w:r>
      <w:r w:rsidRPr="00DB46B8">
        <w:rPr>
          <w:lang w:eastAsia="x-none"/>
        </w:rPr>
        <w:t>заявителя  профессионализмом должностных лиц Администрации, МФЦ при предоставлении услуги;</w:t>
      </w:r>
    </w:p>
    <w:p w:rsidR="00544565" w:rsidRPr="00DB46B8" w:rsidRDefault="00544565" w:rsidP="00544565">
      <w:pPr>
        <w:autoSpaceDE w:val="0"/>
        <w:autoSpaceDN w:val="0"/>
        <w:adjustRightInd w:val="0"/>
        <w:ind w:firstLine="709"/>
        <w:jc w:val="both"/>
      </w:pPr>
      <w:r w:rsidRPr="00DB46B8">
        <w:t xml:space="preserve">4) соблюдение времени ожидания в очереди при подаче запроса и получении результата; </w:t>
      </w:r>
    </w:p>
    <w:p w:rsidR="00544565" w:rsidRPr="00DB46B8" w:rsidRDefault="00544565" w:rsidP="00544565">
      <w:pPr>
        <w:autoSpaceDE w:val="0"/>
        <w:autoSpaceDN w:val="0"/>
        <w:adjustRightInd w:val="0"/>
        <w:ind w:firstLine="709"/>
        <w:jc w:val="both"/>
      </w:pPr>
      <w:r w:rsidRPr="00DB46B8">
        <w:t xml:space="preserve">5) </w:t>
      </w:r>
      <w:r w:rsidRPr="00DB46B8">
        <w:rPr>
          <w:lang w:val="x-none"/>
        </w:rPr>
        <w:t>осуществл</w:t>
      </w:r>
      <w:r w:rsidRPr="00DB46B8">
        <w:t>ение</w:t>
      </w:r>
      <w:r w:rsidRPr="00DB46B8">
        <w:rPr>
          <w:lang w:val="x-none"/>
        </w:rPr>
        <w:t xml:space="preserve"> не более </w:t>
      </w:r>
      <w:r w:rsidRPr="00DB46B8">
        <w:t>одного</w:t>
      </w:r>
      <w:r w:rsidRPr="00DB46B8">
        <w:rPr>
          <w:lang w:val="x-none"/>
        </w:rPr>
        <w:t xml:space="preserve"> взаимодействия </w:t>
      </w:r>
      <w:r w:rsidRPr="00DB46B8">
        <w:t xml:space="preserve">заявителя </w:t>
      </w:r>
      <w:r w:rsidRPr="00DB46B8">
        <w:rPr>
          <w:lang w:val="x-none"/>
        </w:rPr>
        <w:t xml:space="preserve">с </w:t>
      </w:r>
      <w:r w:rsidRPr="00DB46B8">
        <w:t>должностными лицами Администрации при получении муниципальной услуги;</w:t>
      </w:r>
    </w:p>
    <w:p w:rsidR="00544565" w:rsidRPr="00DB46B8" w:rsidRDefault="00544565" w:rsidP="00544565">
      <w:pPr>
        <w:ind w:firstLine="709"/>
        <w:jc w:val="both"/>
      </w:pPr>
      <w:r w:rsidRPr="00DB46B8">
        <w:rPr>
          <w:lang w:eastAsia="x-none"/>
        </w:rPr>
        <w:t>6)</w:t>
      </w:r>
      <w:r w:rsidRPr="00DB46B8">
        <w:rPr>
          <w:lang w:val="x-none" w:eastAsia="x-none"/>
        </w:rPr>
        <w:t xml:space="preserve"> </w:t>
      </w:r>
      <w:r w:rsidRPr="00DB46B8">
        <w:rPr>
          <w:lang w:eastAsia="x-none"/>
        </w:rPr>
        <w:t>отсутствие</w:t>
      </w:r>
      <w:r w:rsidRPr="00DB46B8">
        <w:rPr>
          <w:lang w:val="x-none" w:eastAsia="x-none"/>
        </w:rPr>
        <w:t xml:space="preserve"> </w:t>
      </w:r>
      <w:r w:rsidRPr="00DB46B8">
        <w:rPr>
          <w:lang w:eastAsia="x-none"/>
        </w:rPr>
        <w:t>жалоб на</w:t>
      </w:r>
      <w:r w:rsidRPr="00DB46B8">
        <w:rPr>
          <w:lang w:val="x-none" w:eastAsia="x-none"/>
        </w:rPr>
        <w:t xml:space="preserve"> действи</w:t>
      </w:r>
      <w:r w:rsidRPr="00DB46B8">
        <w:rPr>
          <w:lang w:eastAsia="x-none"/>
        </w:rPr>
        <w:t>я</w:t>
      </w:r>
      <w:r w:rsidRPr="00DB46B8">
        <w:rPr>
          <w:lang w:val="x-none" w:eastAsia="x-none"/>
        </w:rPr>
        <w:t xml:space="preserve"> или бездействия </w:t>
      </w:r>
      <w:r w:rsidRPr="00DB46B8">
        <w:rPr>
          <w:lang w:eastAsia="x-none"/>
        </w:rPr>
        <w:t>должностных лиц Администрации,</w:t>
      </w:r>
      <w:r w:rsidRPr="00DB46B8">
        <w:t xml:space="preserve"> </w:t>
      </w:r>
      <w:r w:rsidRPr="00DB46B8">
        <w:rPr>
          <w:lang w:eastAsia="x-none"/>
        </w:rPr>
        <w:t>поданных в установленном порядке.</w:t>
      </w:r>
      <w:r>
        <w:rPr>
          <w:lang w:eastAsia="x-none"/>
        </w:rPr>
        <w:t>»</w:t>
      </w:r>
    </w:p>
    <w:p w:rsidR="00F13745" w:rsidRDefault="00F13745" w:rsidP="00F13745">
      <w:pPr>
        <w:ind w:firstLine="709"/>
        <w:jc w:val="both"/>
      </w:pPr>
    </w:p>
    <w:p w:rsidR="00E41672" w:rsidRPr="004F45E7" w:rsidRDefault="00E41672" w:rsidP="00F13745">
      <w:pPr>
        <w:ind w:firstLine="709"/>
        <w:jc w:val="both"/>
      </w:pPr>
    </w:p>
    <w:p w:rsidR="00F13745" w:rsidRPr="00544565" w:rsidRDefault="00544565" w:rsidP="00544565">
      <w:pPr>
        <w:pStyle w:val="affffffff4"/>
        <w:numPr>
          <w:ilvl w:val="1"/>
          <w:numId w:val="30"/>
        </w:numPr>
        <w:jc w:val="both"/>
        <w:rPr>
          <w:rFonts w:ascii="Times New Roman" w:hAnsi="Times New Roman"/>
          <w:b/>
          <w:bCs/>
          <w:i/>
          <w:iCs/>
          <w:sz w:val="24"/>
          <w:szCs w:val="24"/>
        </w:rPr>
      </w:pPr>
      <w:r>
        <w:rPr>
          <w:rFonts w:ascii="Times New Roman" w:hAnsi="Times New Roman"/>
          <w:b/>
          <w:bCs/>
          <w:i/>
          <w:iCs/>
          <w:sz w:val="24"/>
          <w:szCs w:val="24"/>
        </w:rPr>
        <w:t xml:space="preserve"> </w:t>
      </w:r>
      <w:r w:rsidR="00F13745" w:rsidRPr="00544565">
        <w:rPr>
          <w:rFonts w:ascii="Times New Roman" w:hAnsi="Times New Roman"/>
          <w:b/>
          <w:bCs/>
          <w:i/>
          <w:iCs/>
          <w:sz w:val="24"/>
          <w:szCs w:val="24"/>
        </w:rPr>
        <w:t>Иные требования, в том числе учитывающие особенности предоставления муниципальной услуги в электронной форме</w:t>
      </w:r>
    </w:p>
    <w:p w:rsidR="00F13745" w:rsidRPr="004F45E7" w:rsidRDefault="00B33AC7" w:rsidP="00B33AC7">
      <w:pPr>
        <w:autoSpaceDE w:val="0"/>
        <w:autoSpaceDN w:val="0"/>
        <w:adjustRightInd w:val="0"/>
        <w:ind w:firstLine="709"/>
        <w:jc w:val="both"/>
        <w:outlineLvl w:val="2"/>
        <w:rPr>
          <w:rFonts w:eastAsia="Arial"/>
          <w:lang w:eastAsia="ar-SA"/>
        </w:rPr>
      </w:pPr>
      <w:r>
        <w:rPr>
          <w:rFonts w:eastAsia="Arial"/>
          <w:lang w:eastAsia="ar-SA"/>
        </w:rPr>
        <w:t xml:space="preserve">2.17.1.  </w:t>
      </w:r>
      <w:r w:rsidR="00F13745" w:rsidRPr="004F45E7">
        <w:rPr>
          <w:rFonts w:eastAsia="Arial"/>
          <w:lang w:eastAsia="ar-SA"/>
        </w:rPr>
        <w:t>Заявителям обеспечена следующая возможность получить муниципальную услугу в электронной форме:</w:t>
      </w:r>
      <w:r w:rsidR="00F13745" w:rsidRPr="004F45E7">
        <w:rPr>
          <w:rFonts w:eastAsia="Arial"/>
          <w:lang w:eastAsia="ar-SA"/>
        </w:rPr>
        <w:tab/>
      </w:r>
    </w:p>
    <w:p w:rsidR="00F13745" w:rsidRPr="002241BF" w:rsidRDefault="00F13745" w:rsidP="00F13745">
      <w:pPr>
        <w:autoSpaceDE w:val="0"/>
        <w:autoSpaceDN w:val="0"/>
        <w:adjustRightInd w:val="0"/>
        <w:ind w:firstLine="709"/>
        <w:jc w:val="both"/>
        <w:outlineLvl w:val="2"/>
      </w:pPr>
      <w:r w:rsidRPr="004F45E7">
        <w:rPr>
          <w:rFonts w:eastAsia="Arial"/>
          <w:lang w:eastAsia="ar-SA"/>
        </w:rPr>
        <w:t xml:space="preserve">- получать информацию о муниципальной услуге на </w:t>
      </w:r>
      <w:r w:rsidRPr="004F45E7">
        <w:t>официальном сайте МО «</w:t>
      </w:r>
      <w:proofErr w:type="spellStart"/>
      <w:r w:rsidRPr="004F45E7">
        <w:t>Светог</w:t>
      </w:r>
      <w:r w:rsidR="002241BF">
        <w:t>орское</w:t>
      </w:r>
      <w:proofErr w:type="spellEnd"/>
      <w:r w:rsidR="002241BF">
        <w:t xml:space="preserve"> городское поселение», а также посредством портала государственных и муниципальных услуг </w:t>
      </w:r>
      <w:hyperlink r:id="rId9" w:history="1">
        <w:r w:rsidR="002241BF" w:rsidRPr="00EB7BE2">
          <w:rPr>
            <w:rStyle w:val="affffffff2"/>
            <w:lang w:val="en-US"/>
          </w:rPr>
          <w:t>www</w:t>
        </w:r>
        <w:r w:rsidR="002241BF" w:rsidRPr="00EB7BE2">
          <w:rPr>
            <w:rStyle w:val="affffffff2"/>
          </w:rPr>
          <w:t>.</w:t>
        </w:r>
        <w:proofErr w:type="spellStart"/>
        <w:r w:rsidR="002241BF" w:rsidRPr="00EB7BE2">
          <w:rPr>
            <w:rStyle w:val="affffffff2"/>
            <w:lang w:val="en-US"/>
          </w:rPr>
          <w:t>gu</w:t>
        </w:r>
        <w:proofErr w:type="spellEnd"/>
        <w:r w:rsidR="002241BF" w:rsidRPr="00EB7BE2">
          <w:rPr>
            <w:rStyle w:val="affffffff2"/>
          </w:rPr>
          <w:t>.</w:t>
        </w:r>
        <w:proofErr w:type="spellStart"/>
        <w:r w:rsidR="002241BF" w:rsidRPr="00EB7BE2">
          <w:rPr>
            <w:rStyle w:val="affffffff2"/>
            <w:lang w:val="en-US"/>
          </w:rPr>
          <w:t>lenobl</w:t>
        </w:r>
        <w:proofErr w:type="spellEnd"/>
        <w:r w:rsidR="002241BF" w:rsidRPr="00EB7BE2">
          <w:rPr>
            <w:rStyle w:val="affffffff2"/>
          </w:rPr>
          <w:t>.</w:t>
        </w:r>
        <w:proofErr w:type="spellStart"/>
        <w:r w:rsidR="002241BF" w:rsidRPr="00EB7BE2">
          <w:rPr>
            <w:rStyle w:val="affffffff2"/>
            <w:lang w:val="en-US"/>
          </w:rPr>
          <w:t>ru</w:t>
        </w:r>
        <w:proofErr w:type="spellEnd"/>
      </w:hyperlink>
      <w:r w:rsidR="00B33AC7">
        <w:t>;</w:t>
      </w:r>
    </w:p>
    <w:p w:rsidR="00F13745" w:rsidRPr="004F45E7" w:rsidRDefault="00F13745" w:rsidP="00F13745">
      <w:pPr>
        <w:autoSpaceDE w:val="0"/>
        <w:autoSpaceDN w:val="0"/>
        <w:adjustRightInd w:val="0"/>
        <w:ind w:firstLine="709"/>
        <w:jc w:val="both"/>
        <w:outlineLvl w:val="2"/>
      </w:pPr>
      <w:r w:rsidRPr="004F45E7">
        <w:lastRenderedPageBreak/>
        <w:t xml:space="preserve">- получать доступ к формам заявлений и иных документов, необходимых для получения муниципальной услуги, доступа </w:t>
      </w:r>
      <w:proofErr w:type="gramStart"/>
      <w:r w:rsidRPr="004F45E7">
        <w:t>к  ним</w:t>
      </w:r>
      <w:proofErr w:type="gramEnd"/>
      <w:r w:rsidRPr="004F45E7">
        <w:t xml:space="preserve"> для копирования и заполнения в электронном  виде</w:t>
      </w:r>
      <w:r w:rsidR="006E27AB" w:rsidRPr="006E27AB">
        <w:t xml:space="preserve"> </w:t>
      </w:r>
      <w:r w:rsidR="00930394" w:rsidRPr="004F45E7">
        <w:rPr>
          <w:rFonts w:eastAsia="Arial"/>
          <w:lang w:eastAsia="ar-SA"/>
        </w:rPr>
        <w:t xml:space="preserve">на </w:t>
      </w:r>
      <w:r w:rsidR="00930394" w:rsidRPr="004F45E7">
        <w:t>официальном сайте МО «</w:t>
      </w:r>
      <w:proofErr w:type="spellStart"/>
      <w:r w:rsidR="00930394" w:rsidRPr="004F45E7">
        <w:t>Светог</w:t>
      </w:r>
      <w:r w:rsidR="00930394">
        <w:t>орское</w:t>
      </w:r>
      <w:proofErr w:type="spellEnd"/>
      <w:r w:rsidR="00930394">
        <w:t xml:space="preserve"> городское поселение», а также </w:t>
      </w:r>
      <w:r w:rsidR="006E27AB">
        <w:t xml:space="preserve">посредством портала государственных и муниципальных услуг </w:t>
      </w:r>
      <w:hyperlink r:id="rId10" w:history="1">
        <w:r w:rsidR="006E27AB" w:rsidRPr="00EB7BE2">
          <w:rPr>
            <w:rStyle w:val="affffffff2"/>
            <w:lang w:val="en-US"/>
          </w:rPr>
          <w:t>www</w:t>
        </w:r>
        <w:r w:rsidR="006E27AB" w:rsidRPr="00EB7BE2">
          <w:rPr>
            <w:rStyle w:val="affffffff2"/>
          </w:rPr>
          <w:t>.</w:t>
        </w:r>
        <w:proofErr w:type="spellStart"/>
        <w:r w:rsidR="006E27AB" w:rsidRPr="00EB7BE2">
          <w:rPr>
            <w:rStyle w:val="affffffff2"/>
            <w:lang w:val="en-US"/>
          </w:rPr>
          <w:t>gu</w:t>
        </w:r>
        <w:proofErr w:type="spellEnd"/>
        <w:r w:rsidR="006E27AB" w:rsidRPr="00EB7BE2">
          <w:rPr>
            <w:rStyle w:val="affffffff2"/>
          </w:rPr>
          <w:t>.</w:t>
        </w:r>
        <w:proofErr w:type="spellStart"/>
        <w:r w:rsidR="006E27AB" w:rsidRPr="00EB7BE2">
          <w:rPr>
            <w:rStyle w:val="affffffff2"/>
            <w:lang w:val="en-US"/>
          </w:rPr>
          <w:t>lenobl</w:t>
        </w:r>
        <w:proofErr w:type="spellEnd"/>
        <w:r w:rsidR="006E27AB" w:rsidRPr="00EB7BE2">
          <w:rPr>
            <w:rStyle w:val="affffffff2"/>
          </w:rPr>
          <w:t>.</w:t>
        </w:r>
        <w:proofErr w:type="spellStart"/>
        <w:r w:rsidR="006E27AB" w:rsidRPr="00EB7BE2">
          <w:rPr>
            <w:rStyle w:val="affffffff2"/>
            <w:lang w:val="en-US"/>
          </w:rPr>
          <w:t>ru</w:t>
        </w:r>
        <w:proofErr w:type="spellEnd"/>
      </w:hyperlink>
      <w:r w:rsidRPr="004F45E7">
        <w:t>;</w:t>
      </w:r>
    </w:p>
    <w:p w:rsidR="00F13745" w:rsidRPr="004F45E7" w:rsidRDefault="00F13745" w:rsidP="00F13745">
      <w:pPr>
        <w:autoSpaceDE w:val="0"/>
        <w:autoSpaceDN w:val="0"/>
        <w:adjustRightInd w:val="0"/>
        <w:ind w:firstLine="709"/>
        <w:jc w:val="both"/>
        <w:outlineLvl w:val="2"/>
        <w:rPr>
          <w:rFonts w:eastAsia="Arial"/>
          <w:lang w:eastAsia="ar-SA"/>
        </w:rPr>
      </w:pPr>
      <w:r w:rsidRPr="004F45E7">
        <w:t>-</w:t>
      </w:r>
      <w:r w:rsidRPr="004F45E7">
        <w:rPr>
          <w:rFonts w:eastAsia="Arial"/>
          <w:lang w:eastAsia="ar-SA"/>
        </w:rPr>
        <w:t xml:space="preserve"> направлять обращения о предоставлении муниципальной услуги, а также необходимые документы </w:t>
      </w:r>
      <w:r w:rsidRPr="004F45E7">
        <w:t xml:space="preserve">по электронной почте </w:t>
      </w:r>
      <w:hyperlink r:id="rId11" w:history="1">
        <w:proofErr w:type="gramStart"/>
        <w:r w:rsidR="00B33AC7" w:rsidRPr="00BC62C9">
          <w:rPr>
            <w:rStyle w:val="affffffff2"/>
          </w:rPr>
          <w:t>administraziya@svetogorsk-city.ru</w:t>
        </w:r>
      </w:hyperlink>
      <w:r w:rsidR="00B33AC7">
        <w:t xml:space="preserve"> </w:t>
      </w:r>
      <w:r w:rsidRPr="004F45E7">
        <w:t xml:space="preserve"> или</w:t>
      </w:r>
      <w:proofErr w:type="gramEnd"/>
      <w:r w:rsidRPr="004F45E7">
        <w:t xml:space="preserve"> по информационным системам общего пользования на официальный сайт МО «</w:t>
      </w:r>
      <w:proofErr w:type="spellStart"/>
      <w:r w:rsidRPr="004F45E7">
        <w:t>Светогорское</w:t>
      </w:r>
      <w:proofErr w:type="spellEnd"/>
      <w:r w:rsidRPr="004F45E7">
        <w:t xml:space="preserve"> городское поселение» </w:t>
      </w:r>
      <w:r w:rsidR="00925B00" w:rsidRPr="0015744B">
        <w:t>в информационно-телекоммуникационной сет</w:t>
      </w:r>
      <w:r w:rsidR="00925B00" w:rsidRPr="004F45E7">
        <w:t>и</w:t>
      </w:r>
      <w:r w:rsidRPr="004F45E7">
        <w:t xml:space="preserve"> Интернет </w:t>
      </w:r>
      <w:r w:rsidR="00544565" w:rsidRPr="00044FB8">
        <w:rPr>
          <w:rStyle w:val="affffffff2"/>
        </w:rPr>
        <w:t>http://www.mo-svetogorsk.ru</w:t>
      </w:r>
      <w:r w:rsidRPr="004F45E7">
        <w:rPr>
          <w:rFonts w:eastAsia="Arial"/>
          <w:lang w:eastAsia="ar-SA"/>
        </w:rPr>
        <w:t>;</w:t>
      </w:r>
    </w:p>
    <w:p w:rsidR="00F13745" w:rsidRPr="004F45E7" w:rsidRDefault="00F13745" w:rsidP="00F13745">
      <w:pPr>
        <w:autoSpaceDE w:val="0"/>
        <w:autoSpaceDN w:val="0"/>
        <w:adjustRightInd w:val="0"/>
        <w:ind w:firstLine="709"/>
        <w:jc w:val="both"/>
        <w:outlineLvl w:val="2"/>
        <w:rPr>
          <w:rFonts w:eastAsia="Arial"/>
          <w:lang w:eastAsia="ar-SA"/>
        </w:rPr>
      </w:pPr>
      <w:r w:rsidRPr="004F45E7">
        <w:rPr>
          <w:rFonts w:eastAsia="Arial"/>
          <w:lang w:eastAsia="ar-SA"/>
        </w:rPr>
        <w:t>- получать ответ на запрос, информационные сообщения по адресу электронной почты, указанному в обращении;</w:t>
      </w:r>
    </w:p>
    <w:p w:rsidR="00F13745" w:rsidRPr="004F45E7" w:rsidRDefault="00F13745" w:rsidP="00F13745">
      <w:pPr>
        <w:ind w:firstLine="709"/>
        <w:jc w:val="both"/>
      </w:pPr>
      <w:r w:rsidRPr="004F45E7">
        <w:t>Запрос, поступивший в администрацию в форме электронного документа, подлежит рассмотрению в порядке, установленном действующим законодательством. В запросе заявитель в обязательном порядке указывает свою фамилию, имя, отчество (последнее – при наличии),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 Заявитель вправе приложить к запросу необходимые материалы и документы в электронной форме, либо направить документы и материалы или их копии в письменной форме.</w:t>
      </w:r>
    </w:p>
    <w:p w:rsidR="00F13745" w:rsidRPr="004F45E7" w:rsidRDefault="00F13745" w:rsidP="00F13745">
      <w:pPr>
        <w:ind w:firstLine="709"/>
        <w:jc w:val="both"/>
      </w:pPr>
      <w:r w:rsidRPr="004F45E7">
        <w:t>Ответ на запрос, поступивший в форме электронного документа, направляется в форме электронного документа по адресу электронной почты, указанному в запросе, или в письменной форме по адресу, указанному в запросе.</w:t>
      </w:r>
    </w:p>
    <w:p w:rsidR="00F13745" w:rsidRPr="00B33AC7" w:rsidRDefault="00F13745" w:rsidP="00B33AC7">
      <w:pPr>
        <w:pStyle w:val="affffffff4"/>
        <w:numPr>
          <w:ilvl w:val="2"/>
          <w:numId w:val="36"/>
        </w:numPr>
        <w:ind w:left="0" w:firstLine="850"/>
        <w:jc w:val="both"/>
        <w:rPr>
          <w:rFonts w:ascii="Times New Roman" w:hAnsi="Times New Roman"/>
          <w:sz w:val="24"/>
          <w:szCs w:val="24"/>
        </w:rPr>
      </w:pPr>
      <w:r w:rsidRPr="00B33AC7">
        <w:rPr>
          <w:rFonts w:ascii="Times New Roman" w:hAnsi="Times New Roman"/>
          <w:sz w:val="24"/>
          <w:szCs w:val="24"/>
        </w:rPr>
        <w:t xml:space="preserve">Информация о возможности предоставления муниципальной услуги с </w:t>
      </w:r>
      <w:proofErr w:type="gramStart"/>
      <w:r w:rsidRPr="00B33AC7">
        <w:rPr>
          <w:rFonts w:ascii="Times New Roman" w:hAnsi="Times New Roman"/>
          <w:sz w:val="24"/>
          <w:szCs w:val="24"/>
        </w:rPr>
        <w:t>использованием  порталов</w:t>
      </w:r>
      <w:proofErr w:type="gramEnd"/>
      <w:r w:rsidRPr="00B33AC7">
        <w:rPr>
          <w:rFonts w:ascii="Times New Roman" w:hAnsi="Times New Roman"/>
          <w:sz w:val="24"/>
          <w:szCs w:val="24"/>
        </w:rPr>
        <w:t xml:space="preserve"> государственных и муниципальных услуг размещается на официальном сайте и стендах администрации.</w:t>
      </w:r>
    </w:p>
    <w:p w:rsidR="00197F95" w:rsidRPr="004F45E7" w:rsidRDefault="00197F95" w:rsidP="00F13745">
      <w:pPr>
        <w:jc w:val="both"/>
        <w:rPr>
          <w:szCs w:val="24"/>
        </w:rPr>
      </w:pPr>
    </w:p>
    <w:p w:rsidR="00F13745" w:rsidRPr="004F45E7" w:rsidRDefault="00F13745" w:rsidP="00755E1E">
      <w:pPr>
        <w:numPr>
          <w:ilvl w:val="0"/>
          <w:numId w:val="19"/>
        </w:numPr>
        <w:tabs>
          <w:tab w:val="left" w:pos="426"/>
          <w:tab w:val="left" w:pos="851"/>
          <w:tab w:val="left" w:pos="993"/>
        </w:tabs>
        <w:ind w:right="-143"/>
        <w:jc w:val="center"/>
        <w:rPr>
          <w:b/>
          <w:bCs/>
          <w:szCs w:val="24"/>
        </w:rPr>
      </w:pPr>
      <w:r w:rsidRPr="004F45E7">
        <w:rPr>
          <w:b/>
          <w:bCs/>
          <w:szCs w:val="24"/>
        </w:rPr>
        <w:t xml:space="preserve">Состав, последовательность и сроки выполнения административных процедур, </w:t>
      </w:r>
      <w:r w:rsidRPr="004F45E7">
        <w:rPr>
          <w:b/>
          <w:bCs/>
          <w:szCs w:val="24"/>
        </w:rPr>
        <w:br/>
        <w:t xml:space="preserve">требования к порядку их выполнения, в том числе особенности выполнения  </w:t>
      </w:r>
      <w:r w:rsidRPr="004F45E7">
        <w:rPr>
          <w:b/>
          <w:bCs/>
          <w:szCs w:val="24"/>
        </w:rPr>
        <w:br/>
        <w:t>административных процедур в электронной форме</w:t>
      </w:r>
    </w:p>
    <w:p w:rsidR="00F13745" w:rsidRPr="004F45E7" w:rsidRDefault="00F13745" w:rsidP="00F13745">
      <w:pPr>
        <w:ind w:left="1080"/>
        <w:rPr>
          <w:b/>
          <w:bCs/>
          <w:sz w:val="23"/>
          <w:szCs w:val="23"/>
        </w:rPr>
      </w:pPr>
    </w:p>
    <w:p w:rsidR="00F13745" w:rsidRPr="00E41672" w:rsidRDefault="00F13745" w:rsidP="00E44702">
      <w:pPr>
        <w:numPr>
          <w:ilvl w:val="1"/>
          <w:numId w:val="19"/>
        </w:numPr>
        <w:tabs>
          <w:tab w:val="left" w:pos="1276"/>
        </w:tabs>
        <w:ind w:left="0" w:firstLine="709"/>
        <w:jc w:val="both"/>
        <w:rPr>
          <w:b/>
          <w:bCs/>
          <w:i/>
          <w:szCs w:val="24"/>
        </w:rPr>
      </w:pPr>
      <w:r w:rsidRPr="00E41672">
        <w:rPr>
          <w:b/>
          <w:bCs/>
          <w:i/>
          <w:szCs w:val="24"/>
        </w:rPr>
        <w:t xml:space="preserve">Предоставление муниципальной услуги </w:t>
      </w:r>
      <w:r w:rsidR="00647EC8" w:rsidRPr="00E41672">
        <w:rPr>
          <w:b/>
          <w:bCs/>
          <w:i/>
          <w:szCs w:val="24"/>
        </w:rPr>
        <w:t xml:space="preserve">«Предоставление </w:t>
      </w:r>
      <w:r w:rsidR="00D235C8" w:rsidRPr="00E41672">
        <w:rPr>
          <w:b/>
          <w:bCs/>
          <w:i/>
          <w:szCs w:val="24"/>
        </w:rPr>
        <w:t xml:space="preserve">информации о реализации инициатив </w:t>
      </w:r>
      <w:r w:rsidR="00647EC8" w:rsidRPr="00E41672">
        <w:rPr>
          <w:b/>
          <w:bCs/>
          <w:i/>
          <w:szCs w:val="24"/>
        </w:rPr>
        <w:t>молодёжи на территории МО «</w:t>
      </w:r>
      <w:proofErr w:type="spellStart"/>
      <w:r w:rsidR="00647EC8" w:rsidRPr="00E41672">
        <w:rPr>
          <w:b/>
          <w:bCs/>
          <w:i/>
          <w:szCs w:val="24"/>
        </w:rPr>
        <w:t>Светогорское</w:t>
      </w:r>
      <w:proofErr w:type="spellEnd"/>
      <w:r w:rsidR="00647EC8" w:rsidRPr="00E41672">
        <w:rPr>
          <w:b/>
          <w:bCs/>
          <w:i/>
          <w:szCs w:val="24"/>
        </w:rPr>
        <w:t xml:space="preserve"> городское поселение» </w:t>
      </w:r>
      <w:r w:rsidRPr="00E41672">
        <w:rPr>
          <w:b/>
          <w:bCs/>
          <w:i/>
          <w:szCs w:val="24"/>
        </w:rPr>
        <w:t xml:space="preserve">включает в себя следующие административные процедуры: </w:t>
      </w:r>
    </w:p>
    <w:p w:rsidR="00F13745" w:rsidRPr="004F45E7" w:rsidRDefault="00F13745" w:rsidP="00F13745">
      <w:pPr>
        <w:ind w:firstLine="720"/>
        <w:jc w:val="both"/>
        <w:rPr>
          <w:szCs w:val="24"/>
        </w:rPr>
      </w:pPr>
      <w:r w:rsidRPr="004F45E7">
        <w:rPr>
          <w:szCs w:val="24"/>
        </w:rPr>
        <w:t xml:space="preserve">1) </w:t>
      </w:r>
      <w:r w:rsidR="007975E0">
        <w:rPr>
          <w:szCs w:val="24"/>
        </w:rPr>
        <w:t xml:space="preserve"> приём и регистрация заявителя для устного консультирования в день обращения в администрацию;</w:t>
      </w:r>
    </w:p>
    <w:p w:rsidR="00F13745" w:rsidRPr="004F45E7" w:rsidRDefault="00F13745" w:rsidP="00F13745">
      <w:pPr>
        <w:ind w:firstLine="720"/>
        <w:jc w:val="both"/>
        <w:rPr>
          <w:szCs w:val="24"/>
        </w:rPr>
      </w:pPr>
      <w:r w:rsidRPr="004F45E7">
        <w:rPr>
          <w:szCs w:val="24"/>
        </w:rPr>
        <w:t xml:space="preserve">2) </w:t>
      </w:r>
      <w:r w:rsidR="007975E0" w:rsidRPr="004F45E7">
        <w:rPr>
          <w:szCs w:val="24"/>
        </w:rPr>
        <w:t>принятие заявления, первичная обработка и регистрация поступившего заявления;</w:t>
      </w:r>
    </w:p>
    <w:p w:rsidR="007975E0" w:rsidRDefault="00F13745" w:rsidP="00F13745">
      <w:pPr>
        <w:ind w:firstLine="720"/>
        <w:jc w:val="both"/>
        <w:rPr>
          <w:szCs w:val="24"/>
        </w:rPr>
      </w:pPr>
      <w:r w:rsidRPr="004F45E7">
        <w:rPr>
          <w:szCs w:val="24"/>
        </w:rPr>
        <w:t xml:space="preserve">3) </w:t>
      </w:r>
      <w:r w:rsidR="007975E0" w:rsidRPr="004F45E7">
        <w:rPr>
          <w:szCs w:val="24"/>
        </w:rPr>
        <w:t xml:space="preserve">рассмотрение заявления и документов, принятие решения о предоставлении (об отказе в предоставлении) </w:t>
      </w:r>
      <w:r w:rsidR="007975E0" w:rsidRPr="00647EC8">
        <w:rPr>
          <w:szCs w:val="24"/>
        </w:rPr>
        <w:t>информации,</w:t>
      </w:r>
      <w:r w:rsidR="007975E0" w:rsidRPr="004F45E7">
        <w:rPr>
          <w:szCs w:val="24"/>
        </w:rPr>
        <w:t xml:space="preserve"> оформление результата предоставления муниципальной услуги;</w:t>
      </w:r>
    </w:p>
    <w:p w:rsidR="00F13745" w:rsidRPr="004F45E7" w:rsidRDefault="007975E0" w:rsidP="00F13745">
      <w:pPr>
        <w:ind w:firstLine="720"/>
        <w:jc w:val="both"/>
      </w:pPr>
      <w:r>
        <w:rPr>
          <w:szCs w:val="24"/>
        </w:rPr>
        <w:t xml:space="preserve">4) </w:t>
      </w:r>
      <w:r w:rsidR="00F13745" w:rsidRPr="004F45E7">
        <w:rPr>
          <w:szCs w:val="24"/>
        </w:rPr>
        <w:t>выдача результата</w:t>
      </w:r>
      <w:r w:rsidR="00F13745" w:rsidRPr="004F45E7">
        <w:t xml:space="preserve"> предоставления муниципальной услуги заявителю (решения).</w:t>
      </w:r>
    </w:p>
    <w:p w:rsidR="00F13745" w:rsidRPr="004F45E7" w:rsidRDefault="00F13745" w:rsidP="00F13745">
      <w:pPr>
        <w:ind w:firstLine="720"/>
      </w:pPr>
    </w:p>
    <w:p w:rsidR="00F13745" w:rsidRDefault="00F13745" w:rsidP="00F13745">
      <w:pPr>
        <w:ind w:firstLine="720"/>
        <w:jc w:val="both"/>
      </w:pPr>
      <w:r w:rsidRPr="004F45E7">
        <w:t xml:space="preserve">Блок-схема последовательности действий по оказанию муниципальной услуги представлена в  </w:t>
      </w:r>
      <w:hyperlink w:anchor="sub_23" w:history="1">
        <w:r w:rsidRPr="004F45E7">
          <w:t>приложении</w:t>
        </w:r>
      </w:hyperlink>
      <w:r w:rsidRPr="003D431A">
        <w:t xml:space="preserve"> </w:t>
      </w:r>
      <w:r w:rsidR="003E04BA">
        <w:t>2</w:t>
      </w:r>
      <w:r w:rsidRPr="004F45E7">
        <w:rPr>
          <w:color w:val="943634"/>
        </w:rPr>
        <w:t xml:space="preserve"> </w:t>
      </w:r>
      <w:r w:rsidRPr="004F45E7">
        <w:t xml:space="preserve"> к настоящему административному регламенту.</w:t>
      </w:r>
    </w:p>
    <w:p w:rsidR="00E41672" w:rsidRPr="004F45E7" w:rsidRDefault="00E41672" w:rsidP="00F13745">
      <w:pPr>
        <w:ind w:firstLine="720"/>
        <w:jc w:val="both"/>
      </w:pPr>
    </w:p>
    <w:p w:rsidR="00F13745" w:rsidRPr="004F45E7" w:rsidRDefault="00F13745" w:rsidP="00F13745">
      <w:pPr>
        <w:ind w:firstLine="720"/>
        <w:jc w:val="both"/>
        <w:rPr>
          <w:b/>
          <w:i/>
          <w:color w:val="365F91"/>
          <w:sz w:val="18"/>
          <w:szCs w:val="18"/>
        </w:rPr>
      </w:pPr>
    </w:p>
    <w:p w:rsidR="001B4616" w:rsidRDefault="001B4616" w:rsidP="001B4616">
      <w:pPr>
        <w:numPr>
          <w:ilvl w:val="1"/>
          <w:numId w:val="19"/>
        </w:numPr>
        <w:ind w:left="0" w:firstLine="709"/>
        <w:jc w:val="both"/>
        <w:rPr>
          <w:b/>
          <w:bCs/>
          <w:i/>
          <w:iCs/>
        </w:rPr>
      </w:pPr>
      <w:r>
        <w:rPr>
          <w:b/>
          <w:bCs/>
          <w:i/>
          <w:iCs/>
        </w:rPr>
        <w:t>Прием и регистрация заявителя для  устного  консультировании в</w:t>
      </w:r>
      <w:r w:rsidR="00075FE6">
        <w:rPr>
          <w:b/>
          <w:bCs/>
          <w:i/>
          <w:iCs/>
        </w:rPr>
        <w:t xml:space="preserve"> день обращения в администрацию:</w:t>
      </w:r>
    </w:p>
    <w:p w:rsidR="001B4616" w:rsidRDefault="001B4616" w:rsidP="001B4616">
      <w:pPr>
        <w:jc w:val="both"/>
      </w:pPr>
    </w:p>
    <w:p w:rsidR="001B4616" w:rsidRDefault="001B4616" w:rsidP="001B4616">
      <w:pPr>
        <w:jc w:val="both"/>
      </w:pPr>
      <w:r>
        <w:tab/>
        <w:t>3.</w:t>
      </w:r>
      <w:r w:rsidR="00075FE6">
        <w:t>2</w:t>
      </w:r>
      <w:r>
        <w:t xml:space="preserve">.1. Юридическим фактом, являющимся основанием для начала выполнения действия является личное обращение заявителя в </w:t>
      </w:r>
      <w:r w:rsidR="00075FE6">
        <w:t>сектор по культуре, делам молодёжи и спорту</w:t>
      </w:r>
      <w:r>
        <w:t xml:space="preserve"> администрации за получением информации о порядке предоставления </w:t>
      </w:r>
      <w:r w:rsidR="00075FE6">
        <w:t xml:space="preserve">информации о </w:t>
      </w:r>
      <w:r w:rsidR="00075FE6" w:rsidRPr="00075FE6">
        <w:rPr>
          <w:bCs/>
          <w:szCs w:val="24"/>
        </w:rPr>
        <w:t>реализации инициатив молодёжи на территории МО «</w:t>
      </w:r>
      <w:proofErr w:type="spellStart"/>
      <w:r w:rsidR="00075FE6" w:rsidRPr="00075FE6">
        <w:rPr>
          <w:bCs/>
          <w:szCs w:val="24"/>
        </w:rPr>
        <w:t>Светогорское</w:t>
      </w:r>
      <w:proofErr w:type="spellEnd"/>
      <w:r w:rsidR="00075FE6" w:rsidRPr="00075FE6">
        <w:rPr>
          <w:bCs/>
          <w:szCs w:val="24"/>
        </w:rPr>
        <w:t xml:space="preserve"> городское поселение»</w:t>
      </w:r>
      <w:r>
        <w:t>.</w:t>
      </w:r>
    </w:p>
    <w:p w:rsidR="001B4616" w:rsidRDefault="001B4616" w:rsidP="001B4616">
      <w:pPr>
        <w:jc w:val="both"/>
      </w:pPr>
      <w:r>
        <w:lastRenderedPageBreak/>
        <w:tab/>
        <w:t>3.</w:t>
      </w:r>
      <w:r w:rsidR="00075FE6">
        <w:t>2</w:t>
      </w:r>
      <w:r>
        <w:t xml:space="preserve">.2.  Должностное лицо, ответственное за предоставление муниципальной услуги: </w:t>
      </w:r>
      <w:r>
        <w:tab/>
        <w:t>- определяет предмет обращения;</w:t>
      </w:r>
    </w:p>
    <w:p w:rsidR="001B4616" w:rsidRDefault="001B4616" w:rsidP="001B4616">
      <w:pPr>
        <w:shd w:val="clear" w:color="auto" w:fill="FFFFFF"/>
        <w:ind w:firstLine="709"/>
        <w:jc w:val="both"/>
      </w:pPr>
      <w:r>
        <w:t>- устанавливает личность заявителя и его полномочия;</w:t>
      </w:r>
    </w:p>
    <w:p w:rsidR="001B4616" w:rsidRDefault="001B4616" w:rsidP="001B4616">
      <w:pPr>
        <w:shd w:val="clear" w:color="auto" w:fill="FFFFFF"/>
        <w:ind w:firstLine="709"/>
        <w:jc w:val="both"/>
      </w:pPr>
      <w:r>
        <w:t>- определяет соответствие заявителя требованиям п.1.2 настоящего административного регламента;</w:t>
      </w:r>
    </w:p>
    <w:p w:rsidR="001B4616" w:rsidRDefault="001B4616" w:rsidP="001B4616">
      <w:pPr>
        <w:jc w:val="both"/>
      </w:pPr>
      <w:r>
        <w:tab/>
        <w:t>- регистрирует заявителя в журнале регистрации приема граждан</w:t>
      </w:r>
      <w:r w:rsidR="00177718">
        <w:t>.</w:t>
      </w:r>
    </w:p>
    <w:p w:rsidR="001B4616" w:rsidRDefault="001B4616" w:rsidP="001B4616">
      <w:pPr>
        <w:jc w:val="both"/>
      </w:pPr>
      <w:r>
        <w:tab/>
        <w:t xml:space="preserve">При осуществлении устного консультирования заявителя по поставленным им вопросам специалист, осуществляющий прием граждан, использует положения законодательных и иных нормативных правовых актов, содержащих нормы по вопросам предоставления </w:t>
      </w:r>
      <w:r w:rsidR="00075FE6">
        <w:t xml:space="preserve">информации о </w:t>
      </w:r>
      <w:r w:rsidR="00075FE6" w:rsidRPr="00075FE6">
        <w:rPr>
          <w:bCs/>
          <w:szCs w:val="24"/>
        </w:rPr>
        <w:t xml:space="preserve">реализации инициатив молодёжи на территории </w:t>
      </w:r>
      <w:r w:rsidR="00075FE6">
        <w:rPr>
          <w:bCs/>
          <w:szCs w:val="24"/>
        </w:rPr>
        <w:t xml:space="preserve">            </w:t>
      </w:r>
      <w:r w:rsidR="00075FE6" w:rsidRPr="00075FE6">
        <w:rPr>
          <w:bCs/>
          <w:szCs w:val="24"/>
        </w:rPr>
        <w:t>МО «</w:t>
      </w:r>
      <w:proofErr w:type="spellStart"/>
      <w:r w:rsidR="00075FE6" w:rsidRPr="00075FE6">
        <w:rPr>
          <w:bCs/>
          <w:szCs w:val="24"/>
        </w:rPr>
        <w:t>Светогорское</w:t>
      </w:r>
      <w:proofErr w:type="spellEnd"/>
      <w:r w:rsidR="00075FE6" w:rsidRPr="00075FE6">
        <w:rPr>
          <w:bCs/>
          <w:szCs w:val="24"/>
        </w:rPr>
        <w:t xml:space="preserve"> городское поселение»</w:t>
      </w:r>
      <w:r>
        <w:t>, разъяснения и комментарии официальных органов, информационные материалы и другие методические материалы.</w:t>
      </w:r>
    </w:p>
    <w:p w:rsidR="001B4616" w:rsidRDefault="001B4616" w:rsidP="001B4616">
      <w:pPr>
        <w:jc w:val="both"/>
      </w:pPr>
      <w:r>
        <w:tab/>
        <w:t>При обращении заявителя с вопросом об источнике предоставляемой ему информации специалист, осуществляющий прием заявителя, предоставляет достоверную информацию в форме и объеме, достаточных для идентификации источника получения предоставленной информации (за исключением случаев конфиденциальности сведений об источнике информации).</w:t>
      </w:r>
    </w:p>
    <w:p w:rsidR="001B4616" w:rsidRPr="00177718" w:rsidRDefault="001B4616" w:rsidP="001B4616">
      <w:pPr>
        <w:jc w:val="both"/>
      </w:pPr>
      <w:r w:rsidRPr="00177718">
        <w:tab/>
        <w:t xml:space="preserve">В случае если </w:t>
      </w:r>
      <w:r w:rsidR="008D48FB" w:rsidRPr="00177718">
        <w:t xml:space="preserve">заявитель просит предоставить ему письменный ответ, либо если </w:t>
      </w:r>
      <w:r w:rsidRPr="00177718">
        <w:t xml:space="preserve">для подготовки ответа требуется продолжительное время, специалист, осуществляющий прием заявителя, </w:t>
      </w:r>
      <w:r w:rsidR="008D48FB" w:rsidRPr="00177718">
        <w:t>делает отметку о необходимости предостав</w:t>
      </w:r>
      <w:r w:rsidR="0016323F" w:rsidRPr="00177718">
        <w:t>ления письменного ответа в журнале регистрации и предлагает</w:t>
      </w:r>
      <w:r w:rsidRPr="00177718">
        <w:t xml:space="preserve"> заявителю </w:t>
      </w:r>
      <w:r w:rsidR="0016323F" w:rsidRPr="00177718">
        <w:t xml:space="preserve">написать заявление о предоставлении </w:t>
      </w:r>
      <w:r w:rsidRPr="00177718">
        <w:t>необходимой информаци</w:t>
      </w:r>
      <w:r w:rsidR="0016323F" w:rsidRPr="00177718">
        <w:t>и</w:t>
      </w:r>
      <w:r w:rsidRPr="00177718">
        <w:t xml:space="preserve"> в письменном виде.</w:t>
      </w:r>
    </w:p>
    <w:p w:rsidR="001B4616" w:rsidRDefault="001B4616" w:rsidP="001B4616">
      <w:pPr>
        <w:jc w:val="both"/>
      </w:pPr>
      <w:r>
        <w:tab/>
        <w:t>3.</w:t>
      </w:r>
      <w:r w:rsidR="00075FE6">
        <w:t>2</w:t>
      </w:r>
      <w:r>
        <w:t xml:space="preserve">.3. Должностным лицом, ответственным за  выполнение действия, является  </w:t>
      </w:r>
      <w:r w:rsidR="00543111">
        <w:t>специалист 1 категории сектора по культуре, делам молодёжи и спорту</w:t>
      </w:r>
      <w:r>
        <w:t xml:space="preserve"> администрации (</w:t>
      </w:r>
      <w:r w:rsidR="00543111">
        <w:t>начальник сектора</w:t>
      </w:r>
      <w:r>
        <w:t>), к которому обратился заявитель.</w:t>
      </w:r>
    </w:p>
    <w:p w:rsidR="001B4616" w:rsidRDefault="001B4616" w:rsidP="001B4616">
      <w:pPr>
        <w:jc w:val="both"/>
      </w:pPr>
      <w:r>
        <w:rPr>
          <w:b/>
          <w:bCs/>
          <w:i/>
          <w:iCs/>
        </w:rPr>
        <w:tab/>
      </w:r>
      <w:r>
        <w:t xml:space="preserve">Критерием принятия решения в рамках административной процедуры является отсутствие оснований для отказа в предоставлении муниципальной услуги — предоставление информации о </w:t>
      </w:r>
      <w:r w:rsidR="00543111" w:rsidRPr="00075FE6">
        <w:rPr>
          <w:bCs/>
          <w:szCs w:val="24"/>
        </w:rPr>
        <w:t xml:space="preserve">реализации инициатив молодёжи на территории </w:t>
      </w:r>
      <w:r w:rsidR="008D48FB">
        <w:rPr>
          <w:bCs/>
          <w:szCs w:val="24"/>
        </w:rPr>
        <w:br/>
        <w:t>М</w:t>
      </w:r>
      <w:r w:rsidR="00543111" w:rsidRPr="00075FE6">
        <w:rPr>
          <w:bCs/>
          <w:szCs w:val="24"/>
        </w:rPr>
        <w:t>О «</w:t>
      </w:r>
      <w:proofErr w:type="spellStart"/>
      <w:r w:rsidR="00543111" w:rsidRPr="00075FE6">
        <w:rPr>
          <w:bCs/>
          <w:szCs w:val="24"/>
        </w:rPr>
        <w:t>Светогорское</w:t>
      </w:r>
      <w:proofErr w:type="spellEnd"/>
      <w:r w:rsidR="00543111" w:rsidRPr="00075FE6">
        <w:rPr>
          <w:bCs/>
          <w:szCs w:val="24"/>
        </w:rPr>
        <w:t xml:space="preserve"> городское поселение»</w:t>
      </w:r>
      <w:r>
        <w:t>.</w:t>
      </w:r>
    </w:p>
    <w:p w:rsidR="001B4616" w:rsidRDefault="001B4616" w:rsidP="001B4616">
      <w:pPr>
        <w:jc w:val="both"/>
      </w:pPr>
      <w:r>
        <w:rPr>
          <w:b/>
          <w:bCs/>
          <w:i/>
          <w:iCs/>
        </w:rPr>
        <w:tab/>
      </w:r>
      <w:r>
        <w:t xml:space="preserve">Результатом административной процедуры является предоставление исчерпывающего ответа заявителю в пределах своей компетенции о порядке предоставления </w:t>
      </w:r>
      <w:r w:rsidR="00543111">
        <w:t xml:space="preserve">информации о </w:t>
      </w:r>
      <w:r w:rsidR="00543111" w:rsidRPr="00075FE6">
        <w:rPr>
          <w:bCs/>
          <w:szCs w:val="24"/>
        </w:rPr>
        <w:t>реализации инициатив молодёжи на территории МО «</w:t>
      </w:r>
      <w:proofErr w:type="spellStart"/>
      <w:r w:rsidR="00543111" w:rsidRPr="00075FE6">
        <w:rPr>
          <w:bCs/>
          <w:szCs w:val="24"/>
        </w:rPr>
        <w:t>Светогорское</w:t>
      </w:r>
      <w:proofErr w:type="spellEnd"/>
      <w:r w:rsidR="00543111" w:rsidRPr="00075FE6">
        <w:rPr>
          <w:bCs/>
          <w:szCs w:val="24"/>
        </w:rPr>
        <w:t xml:space="preserve"> городское поселение»</w:t>
      </w:r>
      <w:r>
        <w:t>.</w:t>
      </w:r>
    </w:p>
    <w:p w:rsidR="001B4616" w:rsidRDefault="001B4616" w:rsidP="001B4616">
      <w:pPr>
        <w:jc w:val="both"/>
      </w:pPr>
      <w:r>
        <w:rPr>
          <w:b/>
          <w:bCs/>
          <w:i/>
          <w:iCs/>
        </w:rPr>
        <w:tab/>
      </w:r>
      <w:r>
        <w:t>Способом фиксации результата выполнения действия является регистрация заявителя в жур</w:t>
      </w:r>
      <w:r w:rsidR="00177718">
        <w:t xml:space="preserve">нале регистрации приема граждан с отметкой (подписью) заявителя о получении требуемой информации или отметкой о необходимости предоставления необходимой информации в письменном виде. </w:t>
      </w:r>
    </w:p>
    <w:p w:rsidR="001B4616" w:rsidRDefault="001B4616" w:rsidP="001B4616">
      <w:pPr>
        <w:jc w:val="both"/>
      </w:pPr>
      <w:r>
        <w:tab/>
        <w:t>Продолжительность административной процедуры 15 минут.</w:t>
      </w:r>
    </w:p>
    <w:p w:rsidR="001B4616" w:rsidRDefault="001B4616" w:rsidP="001B4616">
      <w:pPr>
        <w:ind w:left="709"/>
        <w:jc w:val="both"/>
        <w:rPr>
          <w:b/>
          <w:bCs/>
          <w:i/>
          <w:iCs/>
        </w:rPr>
      </w:pPr>
    </w:p>
    <w:p w:rsidR="00F13745" w:rsidRDefault="00F13745" w:rsidP="00E44702">
      <w:pPr>
        <w:numPr>
          <w:ilvl w:val="1"/>
          <w:numId w:val="19"/>
        </w:numPr>
        <w:ind w:left="0" w:firstLine="709"/>
        <w:jc w:val="both"/>
        <w:rPr>
          <w:b/>
          <w:bCs/>
          <w:i/>
          <w:iCs/>
        </w:rPr>
      </w:pPr>
      <w:r w:rsidRPr="004F45E7">
        <w:rPr>
          <w:b/>
          <w:bCs/>
          <w:i/>
          <w:iCs/>
        </w:rPr>
        <w:t>Принятие заявления</w:t>
      </w:r>
      <w:r w:rsidRPr="004F45E7">
        <w:rPr>
          <w:i/>
        </w:rPr>
        <w:t xml:space="preserve">, </w:t>
      </w:r>
      <w:r w:rsidRPr="004F45E7">
        <w:rPr>
          <w:b/>
          <w:bCs/>
          <w:i/>
          <w:iCs/>
        </w:rPr>
        <w:t>первичная обработка и рег</w:t>
      </w:r>
      <w:r w:rsidR="001B4616">
        <w:rPr>
          <w:b/>
          <w:bCs/>
          <w:i/>
          <w:iCs/>
        </w:rPr>
        <w:t>истрация поступившего заявления</w:t>
      </w:r>
    </w:p>
    <w:p w:rsidR="001B4616" w:rsidRPr="004F45E7" w:rsidRDefault="001B4616" w:rsidP="001B4616">
      <w:pPr>
        <w:ind w:left="709"/>
        <w:jc w:val="both"/>
        <w:rPr>
          <w:b/>
          <w:bCs/>
          <w:i/>
          <w:iCs/>
        </w:rPr>
      </w:pPr>
    </w:p>
    <w:p w:rsidR="00F13745" w:rsidRPr="004F45E7" w:rsidRDefault="00F13745" w:rsidP="00E44702">
      <w:pPr>
        <w:numPr>
          <w:ilvl w:val="2"/>
          <w:numId w:val="19"/>
        </w:numPr>
        <w:ind w:left="0" w:firstLine="709"/>
        <w:jc w:val="both"/>
      </w:pPr>
      <w:r w:rsidRPr="004F45E7">
        <w:t>Юридическими фактами, являющимися о</w:t>
      </w:r>
      <w:r w:rsidRPr="004F45E7">
        <w:rPr>
          <w:spacing w:val="-1"/>
        </w:rPr>
        <w:t xml:space="preserve">снованиями </w:t>
      </w:r>
      <w:r w:rsidRPr="004F45E7">
        <w:t>для начала исполнения административной процедуры (действия), являются:</w:t>
      </w:r>
    </w:p>
    <w:p w:rsidR="00F13745" w:rsidRPr="004F45E7" w:rsidRDefault="00F13745" w:rsidP="00F13745">
      <w:pPr>
        <w:ind w:firstLine="709"/>
        <w:jc w:val="both"/>
      </w:pPr>
      <w:r w:rsidRPr="004F45E7">
        <w:t xml:space="preserve">- личное обращение заявителя с заявлением и документами, указанными в подпункте 2.6.1 раздела </w:t>
      </w:r>
      <w:r w:rsidRPr="004F45E7">
        <w:rPr>
          <w:lang w:val="en-US"/>
        </w:rPr>
        <w:t>II</w:t>
      </w:r>
      <w:r w:rsidRPr="004F45E7">
        <w:t xml:space="preserve"> настоящего административного регламента, в администрацию к </w:t>
      </w:r>
      <w:r w:rsidR="00351B41">
        <w:t>должностному лицу, ответственному за предоставление муниципальной услуги, для проверки документов, с последующим поступлением заявления и документов к специалисту приемной администрации, ответственному за прием и регистрацию входящей и исходящей корреспонденции</w:t>
      </w:r>
      <w:r w:rsidRPr="004F45E7">
        <w:t>;</w:t>
      </w:r>
    </w:p>
    <w:p w:rsidR="00F13745" w:rsidRPr="004F45E7" w:rsidRDefault="00F13745" w:rsidP="00F13745">
      <w:pPr>
        <w:ind w:firstLine="709"/>
        <w:jc w:val="both"/>
      </w:pPr>
      <w:r w:rsidRPr="004F45E7">
        <w:t xml:space="preserve">- поступление заявления и документов, указанных в подпункте 2.6.1 раздела </w:t>
      </w:r>
      <w:r w:rsidRPr="004F45E7">
        <w:rPr>
          <w:lang w:val="en-US"/>
        </w:rPr>
        <w:t>II</w:t>
      </w:r>
      <w:r w:rsidRPr="004F45E7">
        <w:t xml:space="preserve"> настоящего административного регламента, направленных через организации почтовой связи, в администрацию к специалисту приемной администрации, ответственному за прием и регистрацию входящей и исходящей корреспонденции;</w:t>
      </w:r>
    </w:p>
    <w:p w:rsidR="00F13745" w:rsidRPr="004F45E7" w:rsidRDefault="00F13745" w:rsidP="00F13745">
      <w:pPr>
        <w:ind w:firstLine="709"/>
        <w:jc w:val="both"/>
      </w:pPr>
      <w:r w:rsidRPr="004F45E7">
        <w:lastRenderedPageBreak/>
        <w:t xml:space="preserve">- поступление заявления и документов, указанных в подпункте 2.6.1 раздела </w:t>
      </w:r>
      <w:r w:rsidRPr="004F45E7">
        <w:rPr>
          <w:lang w:val="en-US"/>
        </w:rPr>
        <w:t>II</w:t>
      </w:r>
      <w:r w:rsidRPr="004F45E7">
        <w:t xml:space="preserve"> настоящего административного регламента, в электронной форме по информационно-телекоммуникационным сетям общего доступа, в том числе </w:t>
      </w:r>
      <w:r w:rsidR="00925B00" w:rsidRPr="0015744B">
        <w:t>информационно-телекоммуникационной сет</w:t>
      </w:r>
      <w:r w:rsidR="00925B00" w:rsidRPr="004F45E7">
        <w:t>и</w:t>
      </w:r>
      <w:r w:rsidRPr="004F45E7">
        <w:t xml:space="preserve"> Интернет, включая электронную почту (либо через порталы государственных и муниципальных услуг), в администрацию к специалисту приемной администрации, ответственному за прием и регистрацию входящей и исходящей корреспонденции;</w:t>
      </w:r>
    </w:p>
    <w:p w:rsidR="00F13745" w:rsidRPr="004F45E7" w:rsidRDefault="00F13745" w:rsidP="00F13745">
      <w:pPr>
        <w:ind w:firstLine="709"/>
        <w:jc w:val="both"/>
      </w:pPr>
      <w:r w:rsidRPr="004F45E7">
        <w:t xml:space="preserve">Заявление может быть представлено уполномоченным лицом, при наличии доверенности от заявителя. </w:t>
      </w:r>
    </w:p>
    <w:p w:rsidR="00F13745" w:rsidRPr="004F45E7" w:rsidRDefault="00F13745" w:rsidP="00F13745">
      <w:pPr>
        <w:ind w:firstLine="709"/>
        <w:jc w:val="both"/>
      </w:pPr>
    </w:p>
    <w:p w:rsidR="00D5052C" w:rsidRDefault="00295ECE" w:rsidP="00E44702">
      <w:pPr>
        <w:numPr>
          <w:ilvl w:val="2"/>
          <w:numId w:val="19"/>
        </w:numPr>
        <w:ind w:left="0" w:firstLine="709"/>
        <w:jc w:val="both"/>
      </w:pPr>
      <w:r>
        <w:t>Должностное лицо, ответственное за предоставление муниципальной услуги, во время проверки документов  при личном обращении заявителя:</w:t>
      </w:r>
    </w:p>
    <w:p w:rsidR="00295ECE" w:rsidRDefault="00295ECE" w:rsidP="00295ECE">
      <w:pPr>
        <w:shd w:val="clear" w:color="auto" w:fill="FFFFFF"/>
        <w:ind w:firstLine="709"/>
      </w:pPr>
      <w:r>
        <w:t>- определяет предмет обращения;</w:t>
      </w:r>
    </w:p>
    <w:p w:rsidR="00295ECE" w:rsidRDefault="00295ECE" w:rsidP="00DD5346">
      <w:pPr>
        <w:ind w:firstLine="709"/>
      </w:pPr>
      <w:r>
        <w:t xml:space="preserve">- проверяет правильность адресации и составления </w:t>
      </w:r>
      <w:r w:rsidR="00351B41">
        <w:t>заявления</w:t>
      </w:r>
      <w:r w:rsidR="00DD5346">
        <w:t>,</w:t>
      </w:r>
      <w:r>
        <w:t xml:space="preserve"> проводит проверку </w:t>
      </w:r>
      <w:r w:rsidR="00DD5346">
        <w:t>заявления</w:t>
      </w:r>
      <w:r>
        <w:t xml:space="preserve"> и дает их оценку на предмет соответствия перечню документов, установленному подпунктом 2.6.1 раздела </w:t>
      </w:r>
      <w:r>
        <w:rPr>
          <w:lang w:val="en-US"/>
        </w:rPr>
        <w:t>II</w:t>
      </w:r>
      <w:r>
        <w:t xml:space="preserve"> настоящего административного регламента, а также требованиям</w:t>
      </w:r>
      <w:r>
        <w:rPr>
          <w:i/>
          <w:iCs/>
        </w:rPr>
        <w:t>,</w:t>
      </w:r>
      <w:r>
        <w:t xml:space="preserve"> установленным подпунктами 2.6.3 и  2.6.4 раздела </w:t>
      </w:r>
      <w:r>
        <w:rPr>
          <w:lang w:val="en-US"/>
        </w:rPr>
        <w:t>II</w:t>
      </w:r>
      <w:r>
        <w:t xml:space="preserve"> настоящего административного регламента;</w:t>
      </w:r>
    </w:p>
    <w:p w:rsidR="00295ECE" w:rsidRDefault="00295ECE" w:rsidP="00295ECE">
      <w:pPr>
        <w:ind w:firstLine="709"/>
        <w:jc w:val="both"/>
        <w:rPr>
          <w:rFonts w:ascii="Times New Roman CYR" w:hAnsi="Times New Roman CYR" w:cs="Times New Roman CYR"/>
        </w:rPr>
      </w:pPr>
      <w:r>
        <w:t xml:space="preserve">- устанавливает </w:t>
      </w:r>
      <w:r>
        <w:rPr>
          <w:rFonts w:ascii="Times New Roman CYR" w:hAnsi="Times New Roman CYR" w:cs="Times New Roman CYR"/>
        </w:rPr>
        <w:t>полномочия представителя (в случае необходимости).</w:t>
      </w:r>
    </w:p>
    <w:p w:rsidR="00295ECE" w:rsidRDefault="00295ECE" w:rsidP="00295ECE">
      <w:pPr>
        <w:ind w:firstLine="709"/>
        <w:jc w:val="both"/>
        <w:rPr>
          <w:rFonts w:ascii="Times New Roman CYR" w:hAnsi="Times New Roman CYR" w:cs="Times New Roman CYR"/>
        </w:rPr>
      </w:pPr>
      <w:r>
        <w:rPr>
          <w:rFonts w:ascii="Times New Roman CYR" w:hAnsi="Times New Roman CYR" w:cs="Times New Roman CYR"/>
        </w:rPr>
        <w:t xml:space="preserve">При неправильном оформлении </w:t>
      </w:r>
      <w:r w:rsidR="00351B41">
        <w:rPr>
          <w:rFonts w:ascii="Times New Roman CYR" w:hAnsi="Times New Roman CYR" w:cs="Times New Roman CYR"/>
        </w:rPr>
        <w:t>заявления</w:t>
      </w:r>
      <w:r>
        <w:rPr>
          <w:rFonts w:ascii="Times New Roman CYR" w:hAnsi="Times New Roman CYR" w:cs="Times New Roman CYR"/>
        </w:rPr>
        <w:t>, несоответствия представленн</w:t>
      </w:r>
      <w:r w:rsidR="00DD5346">
        <w:rPr>
          <w:rFonts w:ascii="Times New Roman CYR" w:hAnsi="Times New Roman CYR" w:cs="Times New Roman CYR"/>
        </w:rPr>
        <w:t>ого</w:t>
      </w:r>
      <w:r>
        <w:rPr>
          <w:rFonts w:ascii="Times New Roman CYR" w:hAnsi="Times New Roman CYR" w:cs="Times New Roman CYR"/>
        </w:rPr>
        <w:t xml:space="preserve"> </w:t>
      </w:r>
      <w:r w:rsidR="00DD5346">
        <w:rPr>
          <w:rFonts w:ascii="Times New Roman CYR" w:hAnsi="Times New Roman CYR" w:cs="Times New Roman CYR"/>
        </w:rPr>
        <w:t>заявления</w:t>
      </w:r>
      <w:r>
        <w:rPr>
          <w:rFonts w:ascii="Times New Roman CYR" w:hAnsi="Times New Roman CYR" w:cs="Times New Roman CYR"/>
        </w:rPr>
        <w:t xml:space="preserve"> требованиям, указанным в настоящем административном регламенте, </w:t>
      </w:r>
      <w:r>
        <w:t>должностное лицо</w:t>
      </w:r>
      <w:r>
        <w:rPr>
          <w:rFonts w:ascii="Times New Roman CYR" w:hAnsi="Times New Roman CYR" w:cs="Times New Roman CYR"/>
        </w:rPr>
        <w:t xml:space="preserve"> уведомляет заявителей о наличии препятствий для </w:t>
      </w:r>
      <w:r>
        <w:t>предоставления муниципальной услуги</w:t>
      </w:r>
      <w:r>
        <w:rPr>
          <w:rFonts w:ascii="Times New Roman CYR" w:hAnsi="Times New Roman CYR" w:cs="Times New Roman CYR"/>
        </w:rPr>
        <w:t>, объясняет заявителю содержание выявленных недостатков в представленн</w:t>
      </w:r>
      <w:r w:rsidR="00DD5346">
        <w:rPr>
          <w:rFonts w:ascii="Times New Roman CYR" w:hAnsi="Times New Roman CYR" w:cs="Times New Roman CYR"/>
        </w:rPr>
        <w:t xml:space="preserve">ом заявлении </w:t>
      </w:r>
      <w:r>
        <w:rPr>
          <w:rFonts w:ascii="Times New Roman CYR" w:hAnsi="Times New Roman CYR" w:cs="Times New Roman CYR"/>
        </w:rPr>
        <w:t xml:space="preserve">и возвращает </w:t>
      </w:r>
      <w:r w:rsidR="00DD5346">
        <w:rPr>
          <w:rFonts w:ascii="Times New Roman CYR" w:hAnsi="Times New Roman CYR" w:cs="Times New Roman CYR"/>
        </w:rPr>
        <w:t>заявление и документы</w:t>
      </w:r>
      <w:r>
        <w:rPr>
          <w:rFonts w:ascii="Times New Roman CYR" w:hAnsi="Times New Roman CYR" w:cs="Times New Roman CYR"/>
        </w:rPr>
        <w:t xml:space="preserve"> заявителю.</w:t>
      </w:r>
    </w:p>
    <w:p w:rsidR="00295ECE" w:rsidRDefault="00295ECE" w:rsidP="00295ECE">
      <w:pPr>
        <w:ind w:firstLine="709"/>
        <w:jc w:val="both"/>
        <w:rPr>
          <w:rFonts w:ascii="Times New Roman CYR" w:hAnsi="Times New Roman CYR" w:cs="Times New Roman CYR"/>
        </w:rPr>
      </w:pPr>
      <w:r>
        <w:t xml:space="preserve">Должностное лицо </w:t>
      </w:r>
      <w:r>
        <w:rPr>
          <w:rFonts w:ascii="Times New Roman CYR" w:hAnsi="Times New Roman CYR" w:cs="Times New Roman CYR"/>
        </w:rPr>
        <w:t xml:space="preserve"> обязано разъяснить причины, в связи с которыми возникли препятствия для приема документов и </w:t>
      </w:r>
      <w:r>
        <w:t>предоставления муниципальной услуги</w:t>
      </w:r>
      <w:r>
        <w:rPr>
          <w:rFonts w:ascii="Times New Roman CYR" w:hAnsi="Times New Roman CYR" w:cs="Times New Roman CYR"/>
        </w:rPr>
        <w:t>, и обозначить меры по устранению названных причин.</w:t>
      </w:r>
    </w:p>
    <w:p w:rsidR="00295ECE" w:rsidRDefault="00295ECE" w:rsidP="00295ECE">
      <w:pPr>
        <w:ind w:firstLine="709"/>
        <w:jc w:val="both"/>
        <w:rPr>
          <w:rFonts w:ascii="Times New Roman CYR" w:hAnsi="Times New Roman CYR" w:cs="Times New Roman CYR"/>
        </w:rPr>
      </w:pPr>
      <w:r>
        <w:rPr>
          <w:rFonts w:ascii="Times New Roman CYR" w:hAnsi="Times New Roman CYR" w:cs="Times New Roman CYR"/>
        </w:rPr>
        <w:t>Если причины, препятствующие приему документов, могут быть устранены в ходе приема, они устраняются незамедлительно.</w:t>
      </w:r>
    </w:p>
    <w:p w:rsidR="00295ECE" w:rsidRDefault="00295ECE" w:rsidP="00295ECE">
      <w:pPr>
        <w:ind w:firstLine="709"/>
        <w:jc w:val="both"/>
        <w:rPr>
          <w:rFonts w:ascii="Times New Roman CYR" w:hAnsi="Times New Roman CYR" w:cs="Times New Roman CYR"/>
        </w:rPr>
      </w:pPr>
      <w:r>
        <w:rPr>
          <w:rFonts w:ascii="Times New Roman CYR" w:hAnsi="Times New Roman CYR" w:cs="Times New Roman CYR"/>
        </w:rPr>
        <w:t>В случае невозможности незамедлительного устранения препятствий  должностное лицо по согласованию с заявителем назначает время следующего приема.</w:t>
      </w:r>
    </w:p>
    <w:p w:rsidR="00295ECE" w:rsidRDefault="00295ECE" w:rsidP="00295ECE">
      <w:pPr>
        <w:ind w:firstLine="709"/>
        <w:jc w:val="both"/>
      </w:pPr>
      <w:r>
        <w:rPr>
          <w:rFonts w:ascii="Times New Roman CYR" w:hAnsi="Times New Roman CYR" w:cs="Times New Roman CYR"/>
        </w:rPr>
        <w:t>Если причины, препятствующие приему документов, устранены, или е</w:t>
      </w:r>
      <w:r>
        <w:t xml:space="preserve">сли имеются основания для отказа в приеме заявления, но заявитель настаивает на его принятии, </w:t>
      </w:r>
      <w:r>
        <w:rPr>
          <w:rFonts w:ascii="Times New Roman CYR" w:hAnsi="Times New Roman CYR" w:cs="Times New Roman CYR"/>
        </w:rPr>
        <w:t xml:space="preserve">должностное лицо направляет заявителя к специалисту </w:t>
      </w:r>
      <w:bookmarkStart w:id="3" w:name="sub_1086"/>
      <w:r>
        <w:t xml:space="preserve">приемной администрации, ответственному за прием и регистрацию входящей и исходящей корреспонденции, для регистрации </w:t>
      </w:r>
      <w:r w:rsidR="00351B41">
        <w:t>заявления</w:t>
      </w:r>
      <w:r>
        <w:t>.</w:t>
      </w:r>
    </w:p>
    <w:p w:rsidR="00295ECE" w:rsidRDefault="00295ECE" w:rsidP="00295ECE">
      <w:pPr>
        <w:ind w:firstLine="709"/>
        <w:rPr>
          <w:rFonts w:ascii="Times New Roman CYR" w:hAnsi="Times New Roman CYR" w:cs="Times New Roman CYR"/>
        </w:rPr>
      </w:pPr>
      <w:r>
        <w:rPr>
          <w:rFonts w:ascii="Times New Roman CYR" w:hAnsi="Times New Roman CYR" w:cs="Times New Roman CYR"/>
        </w:rPr>
        <w:t xml:space="preserve">Специалист </w:t>
      </w:r>
      <w:r>
        <w:t>приемной администрации:</w:t>
      </w:r>
    </w:p>
    <w:p w:rsidR="00295ECE" w:rsidRDefault="00295ECE" w:rsidP="00295ECE">
      <w:pPr>
        <w:ind w:firstLine="709"/>
      </w:pPr>
      <w:r>
        <w:t xml:space="preserve">- регистрирует поступление </w:t>
      </w:r>
      <w:r w:rsidR="00351B41">
        <w:t>заявления</w:t>
      </w:r>
      <w:r>
        <w:t xml:space="preserve"> в соответствии с установленными правилами делопроизводства;</w:t>
      </w:r>
      <w:bookmarkEnd w:id="3"/>
    </w:p>
    <w:p w:rsidR="00295ECE" w:rsidRDefault="00295ECE" w:rsidP="00295ECE">
      <w:pPr>
        <w:ind w:firstLine="709"/>
      </w:pPr>
      <w:r>
        <w:t xml:space="preserve">- сообщает заявителю номер и дату регистрации </w:t>
      </w:r>
      <w:r w:rsidR="00351B41">
        <w:t>заявления</w:t>
      </w:r>
      <w:r>
        <w:t>.</w:t>
      </w:r>
    </w:p>
    <w:p w:rsidR="00295ECE" w:rsidRDefault="00295ECE" w:rsidP="00295ECE">
      <w:pPr>
        <w:ind w:firstLine="709"/>
        <w:jc w:val="both"/>
      </w:pPr>
      <w:r>
        <w:t xml:space="preserve">При поступлении заявления через организации почтовой связи, в электронной форме по информационно-телекоммуникационным сетям общего доступа, в том числе сети Интернет, включая электронную почту (либо через порталы государственных и муниципальных услуг), специалист приемной администрации, ответственный за прием и регистрацию входящей и исходящей корреспонденции, принимает поступившее </w:t>
      </w:r>
      <w:r w:rsidR="00351B41">
        <w:t xml:space="preserve">заявление </w:t>
      </w:r>
      <w:r>
        <w:t>и документы для регистрации.</w:t>
      </w:r>
    </w:p>
    <w:p w:rsidR="00295ECE" w:rsidRDefault="00295ECE" w:rsidP="00295ECE">
      <w:pPr>
        <w:ind w:left="709"/>
        <w:jc w:val="both"/>
      </w:pPr>
    </w:p>
    <w:p w:rsidR="00F13745" w:rsidRPr="004F45E7" w:rsidRDefault="00F13745" w:rsidP="00E44702">
      <w:pPr>
        <w:numPr>
          <w:ilvl w:val="2"/>
          <w:numId w:val="19"/>
        </w:numPr>
        <w:ind w:left="0" w:firstLine="709"/>
        <w:jc w:val="both"/>
      </w:pPr>
      <w:r w:rsidRPr="004F45E7">
        <w:t>Должностным лицом, ответственным за  выполнение действия, является</w:t>
      </w:r>
      <w:r w:rsidR="00647EC8">
        <w:rPr>
          <w:color w:val="943634"/>
          <w:u w:val="single"/>
        </w:rPr>
        <w:t xml:space="preserve"> </w:t>
      </w:r>
      <w:r w:rsidR="00DA6BE0">
        <w:t xml:space="preserve">специалист </w:t>
      </w:r>
      <w:r w:rsidR="00DA6BE0" w:rsidRPr="004F45E7">
        <w:t>приемной администрации, ответственн</w:t>
      </w:r>
      <w:r w:rsidR="00DA6BE0">
        <w:t>ый</w:t>
      </w:r>
      <w:r w:rsidR="00DA6BE0" w:rsidRPr="004F45E7">
        <w:t xml:space="preserve"> за прием и регистрацию входящей и исходящей корреспонденции</w:t>
      </w:r>
      <w:r w:rsidR="00647EC8">
        <w:t>.</w:t>
      </w:r>
    </w:p>
    <w:p w:rsidR="00F13745" w:rsidRPr="004F45E7" w:rsidRDefault="00F13745" w:rsidP="00F13745">
      <w:pPr>
        <w:ind w:firstLine="709"/>
        <w:jc w:val="both"/>
        <w:rPr>
          <w:i/>
        </w:rPr>
      </w:pPr>
      <w:r w:rsidRPr="004F45E7">
        <w:t xml:space="preserve">Критерием принятия решения в рамках административной процедуры является соответствие </w:t>
      </w:r>
      <w:r w:rsidR="00DA6BE0">
        <w:t>заявления</w:t>
      </w:r>
      <w:r w:rsidRPr="004F45E7">
        <w:t xml:space="preserve"> требованиям настоящего административного регламента (наличие поступившего заявления), отсутствие оснований для отказа в приеме документов, предусмотренных подпунктом 2.7 настоящего административного регламента</w:t>
      </w:r>
      <w:r w:rsidR="00FC7BCB">
        <w:rPr>
          <w:i/>
        </w:rPr>
        <w:t>.</w:t>
      </w:r>
    </w:p>
    <w:p w:rsidR="00F13745" w:rsidRPr="004F45E7" w:rsidRDefault="00F13745" w:rsidP="00F13745">
      <w:pPr>
        <w:ind w:firstLine="709"/>
        <w:jc w:val="both"/>
      </w:pPr>
      <w:r w:rsidRPr="004F45E7">
        <w:lastRenderedPageBreak/>
        <w:t>Результатом исполнения административной процедуры является регистрация заявления и подготовка к передаче на рассмотрение главе администрации.</w:t>
      </w:r>
    </w:p>
    <w:p w:rsidR="00F13745" w:rsidRPr="004F45E7" w:rsidRDefault="00F13745" w:rsidP="00F13745">
      <w:pPr>
        <w:ind w:firstLine="709"/>
        <w:jc w:val="both"/>
      </w:pPr>
      <w:r w:rsidRPr="004F45E7">
        <w:t>Способом фиксации результата выполнения действия является фиксация факта приема заявления в журнале регистрации.</w:t>
      </w:r>
    </w:p>
    <w:p w:rsidR="00F13745" w:rsidRPr="004F45E7" w:rsidRDefault="00F13745" w:rsidP="00F13745">
      <w:pPr>
        <w:ind w:firstLine="709"/>
        <w:jc w:val="both"/>
      </w:pPr>
      <w:r w:rsidRPr="004F45E7">
        <w:t xml:space="preserve">Продолжительность административной процедуры составляет  не более </w:t>
      </w:r>
      <w:r w:rsidR="00DA6BE0">
        <w:t>15</w:t>
      </w:r>
      <w:r w:rsidRPr="004F45E7">
        <w:rPr>
          <w:color w:val="943634"/>
        </w:rPr>
        <w:t xml:space="preserve"> </w:t>
      </w:r>
      <w:r w:rsidRPr="004F45E7">
        <w:t>мин.</w:t>
      </w:r>
    </w:p>
    <w:p w:rsidR="00F13745" w:rsidRPr="004F45E7" w:rsidRDefault="00F13745" w:rsidP="00F13745"/>
    <w:p w:rsidR="00F13745" w:rsidRPr="004F45E7" w:rsidRDefault="00F13745" w:rsidP="000D3742">
      <w:pPr>
        <w:numPr>
          <w:ilvl w:val="1"/>
          <w:numId w:val="19"/>
        </w:numPr>
        <w:ind w:left="0" w:firstLine="709"/>
        <w:jc w:val="both"/>
        <w:rPr>
          <w:b/>
          <w:bCs/>
          <w:i/>
          <w:iCs/>
        </w:rPr>
      </w:pPr>
      <w:r w:rsidRPr="004F45E7">
        <w:rPr>
          <w:b/>
          <w:bCs/>
          <w:i/>
          <w:iCs/>
        </w:rPr>
        <w:t>Рассмотрение заявления и документов, принятие решения о предоставлении (об отказе в предоставлении) муниципальной услуги, оформление результата предоставления муниципальной услуги</w:t>
      </w:r>
    </w:p>
    <w:p w:rsidR="00F13745" w:rsidRPr="004F45E7" w:rsidRDefault="00F13745" w:rsidP="00F13745">
      <w:pPr>
        <w:ind w:firstLine="709"/>
        <w:jc w:val="both"/>
      </w:pPr>
    </w:p>
    <w:p w:rsidR="00F13745" w:rsidRPr="004F45E7" w:rsidRDefault="00F13745" w:rsidP="000D3742">
      <w:pPr>
        <w:numPr>
          <w:ilvl w:val="2"/>
          <w:numId w:val="19"/>
        </w:numPr>
        <w:ind w:left="0" w:firstLine="709"/>
        <w:jc w:val="both"/>
      </w:pPr>
      <w:r w:rsidRPr="004F45E7">
        <w:t>Юридическим фактом, являющимся основанием для начала выполнения действия является получение заявления главой администрации либо уполномоченным лицом для рассмотрения и резолюции.</w:t>
      </w:r>
    </w:p>
    <w:p w:rsidR="00F13745" w:rsidRPr="004F45E7" w:rsidRDefault="00F13745" w:rsidP="00F13745">
      <w:pPr>
        <w:ind w:firstLine="709"/>
        <w:jc w:val="both"/>
      </w:pPr>
      <w:r w:rsidRPr="004F45E7">
        <w:t xml:space="preserve">Глава администрации в течение 2 рабочих дней со дня, следующего за днем регистрации заявления, рассматривает его, определяет исполнителя, оформляет поручения в виде резолюции и передает обращение в структурное подразделение администрации, </w:t>
      </w:r>
      <w:r w:rsidR="007B42A3" w:rsidRPr="004F45E7">
        <w:t>непосредственно предоставляющее</w:t>
      </w:r>
      <w:r w:rsidRPr="004F45E7">
        <w:t xml:space="preserve"> муниципальн</w:t>
      </w:r>
      <w:r w:rsidR="007B42A3" w:rsidRPr="004F45E7">
        <w:t>ую</w:t>
      </w:r>
      <w:r w:rsidRPr="004F45E7">
        <w:t xml:space="preserve"> услуг</w:t>
      </w:r>
      <w:r w:rsidR="007B42A3" w:rsidRPr="004F45E7">
        <w:t>у</w:t>
      </w:r>
      <w:r w:rsidRPr="004F45E7">
        <w:t xml:space="preserve"> для рассмотрения и подготовки ответа должностным лицом, ответственным за предоставление муниципальной услуги. При этом специалист приемной администрации делает отметку в журнале регистрации об исполнителе, которому передается на рассмотрение данное обращение, а также о сроке рассмотрения в соответствии с резолюцией и передает обращение исполнителю под </w:t>
      </w:r>
      <w:r w:rsidR="00DE46FE">
        <w:t>под</w:t>
      </w:r>
      <w:r w:rsidRPr="004F45E7">
        <w:t>пись для рассмотрения по существу в случае, если вопросы, поставленные в обращении, относятся к компетенции администрации, либо для направления в соответствующий орган государственной власти, орган местного самоуправления или должностному лицу, в компетенцию которых входит решение поставленных в обращении вопросов.</w:t>
      </w:r>
    </w:p>
    <w:p w:rsidR="00F13745" w:rsidRPr="004F45E7" w:rsidRDefault="00F13745" w:rsidP="000D3742">
      <w:pPr>
        <w:numPr>
          <w:ilvl w:val="2"/>
          <w:numId w:val="19"/>
        </w:numPr>
        <w:ind w:left="0" w:firstLine="709"/>
        <w:jc w:val="both"/>
      </w:pPr>
      <w:r w:rsidRPr="004F45E7">
        <w:t>При получении запроса заявителя, должностное лицо, ответственное за предоставление муниципальной услуги:</w:t>
      </w:r>
    </w:p>
    <w:p w:rsidR="00F13745" w:rsidRPr="004F45E7" w:rsidRDefault="00F13745" w:rsidP="00F13745">
      <w:pPr>
        <w:shd w:val="clear" w:color="auto" w:fill="FFFFFF"/>
        <w:ind w:firstLine="709"/>
        <w:jc w:val="both"/>
      </w:pPr>
      <w:r w:rsidRPr="004F45E7">
        <w:t>- определяет предмет обращения;</w:t>
      </w:r>
    </w:p>
    <w:p w:rsidR="00F13745" w:rsidRPr="004F45E7" w:rsidRDefault="00F13745" w:rsidP="00F13745">
      <w:pPr>
        <w:shd w:val="clear" w:color="auto" w:fill="FFFFFF"/>
        <w:ind w:firstLine="709"/>
        <w:jc w:val="both"/>
      </w:pPr>
      <w:r w:rsidRPr="004F45E7">
        <w:t>- устанавливает личность заявителя и его полномочия;</w:t>
      </w:r>
    </w:p>
    <w:p w:rsidR="00785410" w:rsidRPr="004F45E7" w:rsidRDefault="00785410" w:rsidP="00785410">
      <w:pPr>
        <w:ind w:firstLine="709"/>
        <w:jc w:val="both"/>
        <w:rPr>
          <w:rFonts w:ascii="Times New Roman CYR" w:eastAsia="Times New Roman CYR" w:hAnsi="Times New Roman CYR" w:cs="Times New Roman CYR"/>
        </w:rPr>
      </w:pPr>
      <w:r w:rsidRPr="004F45E7">
        <w:t xml:space="preserve">- устанавливает </w:t>
      </w:r>
      <w:r w:rsidRPr="004F45E7">
        <w:rPr>
          <w:rFonts w:ascii="Times New Roman CYR" w:eastAsia="Times New Roman CYR" w:hAnsi="Times New Roman CYR" w:cs="Times New Roman CYR"/>
        </w:rPr>
        <w:t>полномочия представителя (в случае необходимости).</w:t>
      </w:r>
    </w:p>
    <w:p w:rsidR="00F13745" w:rsidRPr="004F45E7" w:rsidRDefault="00F13745" w:rsidP="00F13745">
      <w:pPr>
        <w:ind w:firstLine="709"/>
        <w:jc w:val="both"/>
      </w:pPr>
      <w:r w:rsidRPr="004F45E7">
        <w:t>- проверяет правильность адресации и составления заявления;</w:t>
      </w:r>
    </w:p>
    <w:p w:rsidR="00F13745" w:rsidRPr="004F45E7" w:rsidRDefault="00F13745" w:rsidP="00F13745">
      <w:pPr>
        <w:ind w:firstLine="709"/>
        <w:jc w:val="both"/>
      </w:pPr>
      <w:r w:rsidRPr="004F45E7">
        <w:t xml:space="preserve">- проводит проверку </w:t>
      </w:r>
      <w:r w:rsidR="00DA6BE0">
        <w:t>заявления</w:t>
      </w:r>
      <w:r w:rsidRPr="004F45E7">
        <w:t xml:space="preserve"> и дает их оценку на предмет соответствия требованиям</w:t>
      </w:r>
      <w:r w:rsidRPr="004F45E7">
        <w:rPr>
          <w:i/>
          <w:iCs/>
        </w:rPr>
        <w:t>,</w:t>
      </w:r>
      <w:r w:rsidRPr="004F45E7">
        <w:t xml:space="preserve"> установленным пунктом 2.6.4 раздела </w:t>
      </w:r>
      <w:r w:rsidRPr="004F45E7">
        <w:rPr>
          <w:lang w:val="en-US"/>
        </w:rPr>
        <w:t>II</w:t>
      </w:r>
      <w:r w:rsidRPr="004F45E7">
        <w:t xml:space="preserve"> настояще</w:t>
      </w:r>
      <w:r w:rsidR="00FD2642">
        <w:t>го административного регламента.</w:t>
      </w:r>
    </w:p>
    <w:p w:rsidR="00F13745" w:rsidRPr="004F45E7" w:rsidRDefault="00F13745" w:rsidP="00C90E37">
      <w:pPr>
        <w:ind w:firstLine="708"/>
        <w:jc w:val="both"/>
        <w:rPr>
          <w:color w:val="943634"/>
        </w:rPr>
      </w:pPr>
      <w:r w:rsidRPr="004F45E7">
        <w:t xml:space="preserve">В случае если предоставление муниципальной услуги входит в полномочия администрации и отсутствуют определенные пунктом 2.8 раздела </w:t>
      </w:r>
      <w:r w:rsidRPr="004F45E7">
        <w:rPr>
          <w:lang w:val="en-US"/>
        </w:rPr>
        <w:t>II</w:t>
      </w:r>
      <w:r w:rsidRPr="004F45E7">
        <w:t xml:space="preserve"> настоящего административного регламента основания для отказа в предоставлении муниципальной услуги, должностное лицо, ответственное за рассмотрение обращения заявителя, готовит заявителю</w:t>
      </w:r>
      <w:r w:rsidRPr="004F45E7">
        <w:rPr>
          <w:color w:val="76923C"/>
        </w:rPr>
        <w:t xml:space="preserve"> </w:t>
      </w:r>
      <w:r w:rsidR="006C5CB9" w:rsidRPr="006C5CB9">
        <w:t>необходимую информацию.</w:t>
      </w:r>
    </w:p>
    <w:p w:rsidR="00F13745" w:rsidRPr="004F45E7" w:rsidRDefault="00F13745" w:rsidP="00F13745">
      <w:pPr>
        <w:ind w:firstLine="709"/>
        <w:jc w:val="both"/>
      </w:pPr>
      <w:r w:rsidRPr="004F45E7">
        <w:t xml:space="preserve">При наличии оснований для отказа в предоставлении муниципальной услуги, указанных в пункте 2.8. раздела </w:t>
      </w:r>
      <w:r w:rsidRPr="004F45E7">
        <w:rPr>
          <w:lang w:val="en-US"/>
        </w:rPr>
        <w:t>II</w:t>
      </w:r>
      <w:r w:rsidRPr="004F45E7">
        <w:t xml:space="preserve"> настоящего административного регламента, заявителю направляется письменное уведомление об отказе в предоставлении муниципальной услуги.</w:t>
      </w:r>
    </w:p>
    <w:p w:rsidR="00F13745" w:rsidRPr="004F45E7" w:rsidRDefault="00F13745" w:rsidP="00F13745">
      <w:pPr>
        <w:ind w:firstLine="709"/>
        <w:jc w:val="both"/>
      </w:pPr>
      <w:r w:rsidRPr="004F45E7">
        <w:t>Письменное уведомление заявителю об отказе в  предоставлении муниципальной услуги должно содержать основания для отказа с указанием возможностей их устранения.</w:t>
      </w:r>
    </w:p>
    <w:p w:rsidR="00F13745" w:rsidRPr="004F45E7" w:rsidRDefault="00F13745" w:rsidP="000D3742">
      <w:pPr>
        <w:numPr>
          <w:ilvl w:val="2"/>
          <w:numId w:val="19"/>
        </w:numPr>
        <w:ind w:left="0" w:firstLine="709"/>
        <w:jc w:val="both"/>
      </w:pPr>
      <w:r w:rsidRPr="004F45E7">
        <w:t>Должностным лицом, ответственным за выполнение действия, является должностное лицо, ответственное за предоставление муниципальной услуги.</w:t>
      </w:r>
    </w:p>
    <w:p w:rsidR="00F13745" w:rsidRPr="004F45E7" w:rsidRDefault="00F13745" w:rsidP="00F13745">
      <w:pPr>
        <w:ind w:firstLine="709"/>
        <w:jc w:val="both"/>
      </w:pPr>
      <w:r w:rsidRPr="004F45E7">
        <w:t xml:space="preserve">Критерием принятия решения в рамках административной процедуры является соответствие заявителя требованиям п.1.2 раздела I настоящего административного регламента, соответствие </w:t>
      </w:r>
      <w:r w:rsidR="00FB29F5">
        <w:t>заявления</w:t>
      </w:r>
      <w:r w:rsidRPr="004F45E7">
        <w:t xml:space="preserve"> требованиям, указанным в подпунктах 2.6.1 </w:t>
      </w:r>
      <w:r w:rsidR="003E04BA">
        <w:t>–</w:t>
      </w:r>
      <w:r w:rsidRPr="004F45E7">
        <w:t xml:space="preserve"> 2.6.4 раздела II настоящего административного регламента, отсутствие оснований для отказа в предоставлении муниципальной услуги, указанным в пункте 2.8 настоящего административного регламента.</w:t>
      </w:r>
    </w:p>
    <w:p w:rsidR="00F13745" w:rsidRPr="004F45E7" w:rsidRDefault="00F13745" w:rsidP="00F13745">
      <w:pPr>
        <w:ind w:firstLine="709"/>
        <w:jc w:val="both"/>
      </w:pPr>
      <w:r w:rsidRPr="004F45E7">
        <w:t xml:space="preserve">Результатом административной процедуры является подготовка должностным лицом, ответственным за предоставление муниципальной услуги </w:t>
      </w:r>
      <w:r w:rsidR="00D235C8">
        <w:t xml:space="preserve">информации о реализации </w:t>
      </w:r>
      <w:r w:rsidR="00D235C8">
        <w:lastRenderedPageBreak/>
        <w:t xml:space="preserve">инициатив </w:t>
      </w:r>
      <w:r w:rsidR="00A558D2" w:rsidRPr="00A558D2">
        <w:t>молодёжи на территории МО «</w:t>
      </w:r>
      <w:proofErr w:type="spellStart"/>
      <w:r w:rsidR="00A558D2" w:rsidRPr="00A558D2">
        <w:t>Светогорское</w:t>
      </w:r>
      <w:proofErr w:type="spellEnd"/>
      <w:r w:rsidR="00A558D2" w:rsidRPr="00A558D2">
        <w:t xml:space="preserve"> городское поселение»</w:t>
      </w:r>
      <w:r w:rsidR="00A558D2">
        <w:rPr>
          <w:color w:val="943634"/>
          <w:u w:val="single"/>
        </w:rPr>
        <w:t xml:space="preserve"> </w:t>
      </w:r>
      <w:r w:rsidRPr="004F45E7">
        <w:t>а также решения (письма администрации):</w:t>
      </w:r>
    </w:p>
    <w:p w:rsidR="00F13745" w:rsidRPr="004F45E7" w:rsidRDefault="00F13745" w:rsidP="003E04BA">
      <w:pPr>
        <w:ind w:firstLine="709"/>
        <w:jc w:val="both"/>
      </w:pPr>
      <w:r w:rsidRPr="004F45E7">
        <w:t xml:space="preserve">- о предоставлении </w:t>
      </w:r>
      <w:r w:rsidR="00FB29F5">
        <w:t xml:space="preserve">информации о реализации инициатив </w:t>
      </w:r>
      <w:r w:rsidR="00FB29F5" w:rsidRPr="00A558D2">
        <w:t>молодёжи на территории МО «</w:t>
      </w:r>
      <w:proofErr w:type="spellStart"/>
      <w:r w:rsidR="00FB29F5" w:rsidRPr="00A558D2">
        <w:t>Светогорское</w:t>
      </w:r>
      <w:proofErr w:type="spellEnd"/>
      <w:r w:rsidR="00FB29F5" w:rsidRPr="00A558D2">
        <w:t xml:space="preserve"> городское поселение»</w:t>
      </w:r>
      <w:r w:rsidRPr="004F45E7">
        <w:t>;</w:t>
      </w:r>
    </w:p>
    <w:p w:rsidR="00F13745" w:rsidRPr="004F45E7" w:rsidRDefault="00F13745" w:rsidP="00F13745">
      <w:pPr>
        <w:ind w:left="709"/>
        <w:jc w:val="both"/>
      </w:pPr>
      <w:r w:rsidRPr="004F45E7">
        <w:t xml:space="preserve">- об  отказе  в предоставлении муниципальной услуги. </w:t>
      </w:r>
    </w:p>
    <w:p w:rsidR="00F13745" w:rsidRPr="004F45E7" w:rsidRDefault="00F13745" w:rsidP="003E04BA">
      <w:pPr>
        <w:jc w:val="both"/>
      </w:pPr>
      <w:r w:rsidRPr="004F45E7">
        <w:t>Способом фиксации результата выполнения действия является подписание главой администрации (уполномоченным лицом) соответствующего решения.</w:t>
      </w:r>
    </w:p>
    <w:p w:rsidR="00F13745" w:rsidRPr="004F45E7" w:rsidRDefault="00F13745" w:rsidP="00F13745">
      <w:pPr>
        <w:ind w:firstLine="709"/>
        <w:jc w:val="both"/>
      </w:pPr>
      <w:r w:rsidRPr="004F45E7">
        <w:t xml:space="preserve">Продолжительность административной процедуры не более </w:t>
      </w:r>
      <w:r w:rsidR="00893031">
        <w:t>29</w:t>
      </w:r>
      <w:r w:rsidRPr="004F45E7">
        <w:t xml:space="preserve"> </w:t>
      </w:r>
      <w:r w:rsidR="00893031">
        <w:t>календарных</w:t>
      </w:r>
      <w:r w:rsidRPr="00A558D2">
        <w:t xml:space="preserve"> </w:t>
      </w:r>
      <w:r w:rsidR="00893031">
        <w:t xml:space="preserve"> дней со дня</w:t>
      </w:r>
      <w:r w:rsidRPr="004F45E7">
        <w:t xml:space="preserve"> регистрации заявления. </w:t>
      </w:r>
    </w:p>
    <w:p w:rsidR="00F13745" w:rsidRPr="004F45E7" w:rsidRDefault="00F13745" w:rsidP="00F13745">
      <w:pPr>
        <w:ind w:firstLine="709"/>
        <w:jc w:val="both"/>
      </w:pPr>
    </w:p>
    <w:p w:rsidR="00F13745" w:rsidRPr="004F45E7" w:rsidRDefault="00F13745" w:rsidP="005D6CFC">
      <w:pPr>
        <w:numPr>
          <w:ilvl w:val="1"/>
          <w:numId w:val="19"/>
        </w:numPr>
        <w:ind w:left="0" w:firstLine="709"/>
        <w:jc w:val="both"/>
        <w:rPr>
          <w:i/>
        </w:rPr>
      </w:pPr>
      <w:r w:rsidRPr="004F45E7">
        <w:rPr>
          <w:b/>
          <w:bCs/>
          <w:i/>
          <w:iCs/>
        </w:rPr>
        <w:t>Выдача  результата  предоставления муниципальной услуги заявителю (решения)</w:t>
      </w:r>
    </w:p>
    <w:p w:rsidR="00F13745" w:rsidRPr="004F45E7" w:rsidRDefault="00F13745" w:rsidP="005D6CFC">
      <w:pPr>
        <w:numPr>
          <w:ilvl w:val="2"/>
          <w:numId w:val="19"/>
        </w:numPr>
        <w:ind w:left="0" w:firstLine="709"/>
        <w:jc w:val="both"/>
      </w:pPr>
      <w:r w:rsidRPr="004F45E7">
        <w:t>Юридическим фактом, являющимся основанием для начала выполнения действия</w:t>
      </w:r>
      <w:r w:rsidR="00884A75" w:rsidRPr="004F45E7">
        <w:t>,</w:t>
      </w:r>
      <w:r w:rsidRPr="004F45E7">
        <w:t xml:space="preserve"> является подписание главой администрации (уполномоченным лицом) соответствующего решения и поступление документов для выдачи заявителю специалисту приемной администрации, ответственному за прием и регистрацию входящей и исходящей корреспонденции</w:t>
      </w:r>
      <w:r w:rsidR="00A558D2" w:rsidRPr="00A558D2">
        <w:t>.</w:t>
      </w:r>
    </w:p>
    <w:p w:rsidR="00F13745" w:rsidRPr="004F45E7" w:rsidRDefault="00F13745" w:rsidP="00F13745">
      <w:pPr>
        <w:ind w:firstLine="709"/>
        <w:jc w:val="both"/>
      </w:pPr>
      <w:r w:rsidRPr="004F45E7">
        <w:t>Решение (письмо администрации) о предоставлении или отказе в предоставлении муниципальной услуги регистрирует специалист приемной администрации в соответствии с установленными правилами ведения делопроизводства</w:t>
      </w:r>
      <w:r w:rsidR="00A558D2" w:rsidRPr="00A558D2">
        <w:t>.</w:t>
      </w:r>
    </w:p>
    <w:p w:rsidR="00F13745" w:rsidRPr="004F45E7" w:rsidRDefault="00F13745" w:rsidP="005D6CFC">
      <w:pPr>
        <w:numPr>
          <w:ilvl w:val="2"/>
          <w:numId w:val="19"/>
        </w:numPr>
        <w:ind w:left="0" w:firstLine="709"/>
        <w:jc w:val="both"/>
      </w:pPr>
      <w:r w:rsidRPr="004F45E7">
        <w:t xml:space="preserve">Выдача </w:t>
      </w:r>
      <w:r w:rsidR="00D235C8">
        <w:t xml:space="preserve">информации о реализации инициатив </w:t>
      </w:r>
      <w:r w:rsidR="00A558D2" w:rsidRPr="00A558D2">
        <w:t>молодёжи на территории МО «</w:t>
      </w:r>
      <w:proofErr w:type="spellStart"/>
      <w:r w:rsidR="00A558D2" w:rsidRPr="00A558D2">
        <w:t>Светогорское</w:t>
      </w:r>
      <w:proofErr w:type="spellEnd"/>
      <w:r w:rsidR="00A558D2" w:rsidRPr="00A558D2">
        <w:t xml:space="preserve"> городское поселение»</w:t>
      </w:r>
      <w:r w:rsidR="00A558D2">
        <w:t xml:space="preserve"> </w:t>
      </w:r>
      <w:r w:rsidRPr="004F45E7">
        <w:t>осуществляется при предъявлении документа, удостоверяющего личность получателя, или отправкой простым письмом почтой по адресу, указанному в заявлении</w:t>
      </w:r>
      <w:r w:rsidR="00A558D2" w:rsidRPr="00A558D2">
        <w:t>.</w:t>
      </w:r>
    </w:p>
    <w:p w:rsidR="00F13745" w:rsidRPr="004F45E7" w:rsidRDefault="00F13745" w:rsidP="00F13745">
      <w:pPr>
        <w:ind w:firstLine="709"/>
        <w:jc w:val="both"/>
      </w:pPr>
      <w:r w:rsidRPr="004F45E7">
        <w:t>Копия решения вместе с оригиналами документов, представленных заявителем, остается на хранении в администрации.</w:t>
      </w:r>
    </w:p>
    <w:p w:rsidR="00F13745" w:rsidRPr="004F45E7" w:rsidRDefault="00F13745" w:rsidP="005D6CFC">
      <w:pPr>
        <w:numPr>
          <w:ilvl w:val="2"/>
          <w:numId w:val="19"/>
        </w:numPr>
        <w:ind w:left="0" w:firstLine="709"/>
        <w:jc w:val="both"/>
      </w:pPr>
      <w:r w:rsidRPr="004F45E7">
        <w:t>Должностным лицом, ответственным за выполнение действия, является должностное лицо, ответственное за прием и регистрацию входя</w:t>
      </w:r>
      <w:r w:rsidR="00A558D2">
        <w:t>щей и исходящей корреспонденции.</w:t>
      </w:r>
    </w:p>
    <w:p w:rsidR="00F13745" w:rsidRPr="004F45E7" w:rsidRDefault="00F13745" w:rsidP="00F13745">
      <w:pPr>
        <w:ind w:firstLine="709"/>
        <w:jc w:val="both"/>
      </w:pPr>
      <w:r w:rsidRPr="004F45E7">
        <w:t xml:space="preserve">Критерием принятия решения в рамках административной процедуры является наличие </w:t>
      </w:r>
      <w:r w:rsidR="00D235C8">
        <w:t xml:space="preserve">информации о реализации инициатив </w:t>
      </w:r>
      <w:r w:rsidR="00A558D2" w:rsidRPr="00A558D2">
        <w:t>молодёжи на территории МО «</w:t>
      </w:r>
      <w:proofErr w:type="spellStart"/>
      <w:r w:rsidR="00A558D2" w:rsidRPr="00A558D2">
        <w:t>Светогорское</w:t>
      </w:r>
      <w:proofErr w:type="spellEnd"/>
      <w:r w:rsidR="00A558D2" w:rsidRPr="00A558D2">
        <w:t xml:space="preserve"> городское поселение»</w:t>
      </w:r>
      <w:r w:rsidRPr="004F45E7">
        <w:t xml:space="preserve">, а также принятого решения о предоставлении муниципальной услуги либо об отказе в предоставлении (приостановлении) муниципальной услуги. </w:t>
      </w:r>
    </w:p>
    <w:p w:rsidR="00F13745" w:rsidRPr="004F45E7" w:rsidRDefault="00F13745" w:rsidP="00F13745">
      <w:pPr>
        <w:ind w:firstLine="709"/>
        <w:jc w:val="both"/>
      </w:pPr>
      <w:r w:rsidRPr="004F45E7">
        <w:t xml:space="preserve">Результатом административной процедуры является выдача (направление) заявителю </w:t>
      </w:r>
      <w:r w:rsidR="00D235C8">
        <w:t xml:space="preserve">информации о реализации инициатив </w:t>
      </w:r>
      <w:r w:rsidR="00A558D2" w:rsidRPr="00A558D2">
        <w:t>молодёжи на территории МО «</w:t>
      </w:r>
      <w:proofErr w:type="spellStart"/>
      <w:r w:rsidR="00A558D2" w:rsidRPr="00A558D2">
        <w:t>Светогорское</w:t>
      </w:r>
      <w:proofErr w:type="spellEnd"/>
      <w:r w:rsidR="00A558D2" w:rsidRPr="00A558D2">
        <w:t xml:space="preserve"> городское поселение»</w:t>
      </w:r>
      <w:r w:rsidRPr="004F45E7">
        <w:t>, а также решения о предоставлении или отказе в предоставлении муниципальной услуги.</w:t>
      </w:r>
    </w:p>
    <w:p w:rsidR="00F13745" w:rsidRPr="004F45E7" w:rsidRDefault="00F13745" w:rsidP="00F13745">
      <w:pPr>
        <w:ind w:firstLine="709"/>
        <w:jc w:val="both"/>
      </w:pPr>
      <w:r w:rsidRPr="004F45E7">
        <w:t>Способом фиксации результата выполнения действия является регистрация соответствующего решения в соответствии с установленными правилами ведения делопроизводства (в том числе в системе электронного документооборота).</w:t>
      </w:r>
    </w:p>
    <w:p w:rsidR="00F13745" w:rsidRPr="004F45E7" w:rsidRDefault="00F13745" w:rsidP="00F13745">
      <w:pPr>
        <w:ind w:firstLine="709"/>
        <w:jc w:val="both"/>
      </w:pPr>
      <w:r w:rsidRPr="004F45E7">
        <w:t xml:space="preserve">Продолжительность административной процедуры не более </w:t>
      </w:r>
      <w:r w:rsidRPr="00EC4881">
        <w:t>1</w:t>
      </w:r>
      <w:r w:rsidRPr="004F45E7">
        <w:t xml:space="preserve"> дня.</w:t>
      </w:r>
    </w:p>
    <w:p w:rsidR="00F13745" w:rsidRPr="004F45E7" w:rsidRDefault="00F13745" w:rsidP="00F13745">
      <w:pPr>
        <w:ind w:firstLine="567"/>
        <w:jc w:val="both"/>
      </w:pPr>
    </w:p>
    <w:p w:rsidR="00F13745" w:rsidRPr="004F45E7" w:rsidRDefault="00755E1E" w:rsidP="00F13745">
      <w:pPr>
        <w:jc w:val="center"/>
      </w:pPr>
      <w:r>
        <w:rPr>
          <w:b/>
          <w:bCs/>
        </w:rPr>
        <w:t>4</w:t>
      </w:r>
      <w:r w:rsidR="00F13745" w:rsidRPr="004F45E7">
        <w:rPr>
          <w:b/>
          <w:bCs/>
        </w:rPr>
        <w:t>. Формы контроля за исполнением административного регламента</w:t>
      </w:r>
    </w:p>
    <w:p w:rsidR="00F13745" w:rsidRPr="004F45E7" w:rsidRDefault="00F13745" w:rsidP="00F13745">
      <w:pPr>
        <w:jc w:val="both"/>
      </w:pPr>
      <w:r w:rsidRPr="004F45E7">
        <w:t> </w:t>
      </w:r>
    </w:p>
    <w:p w:rsidR="00F13745" w:rsidRPr="004F45E7" w:rsidRDefault="00F13745" w:rsidP="005D6CFC">
      <w:pPr>
        <w:numPr>
          <w:ilvl w:val="1"/>
          <w:numId w:val="22"/>
        </w:numPr>
        <w:ind w:left="0" w:firstLine="709"/>
        <w:jc w:val="both"/>
      </w:pPr>
      <w:r w:rsidRPr="004F45E7">
        <w:rPr>
          <w:b/>
          <w:bCs/>
          <w:i/>
          <w:iCs/>
        </w:rPr>
        <w:t xml:space="preserve">Порядок осуществления текущего контроля за соблюдением и исполнением положений административного регламента </w:t>
      </w:r>
    </w:p>
    <w:p w:rsidR="00F13745" w:rsidRPr="004F45E7" w:rsidRDefault="00F13745" w:rsidP="00F13745">
      <w:pPr>
        <w:jc w:val="both"/>
      </w:pPr>
      <w:r w:rsidRPr="004F45E7">
        <w:t> </w:t>
      </w:r>
    </w:p>
    <w:p w:rsidR="00F13745" w:rsidRPr="004F45E7" w:rsidRDefault="00F13745" w:rsidP="00F13745">
      <w:pPr>
        <w:ind w:firstLine="720"/>
        <w:jc w:val="both"/>
      </w:pPr>
      <w:r w:rsidRPr="004F45E7">
        <w:t xml:space="preserve">Текущий контроль за исполнением ответственным должностным лицом положений административного регламента и иных нормативных актов, устанавливающих требования к предоставлению муниципальной услуги, соблюдением последовательности административных действий, определенных настоящим административным регламентом, и принятием в ходе предоставления муниципальной услуги решений осуществляется начальником </w:t>
      </w:r>
      <w:r w:rsidR="00EC4881">
        <w:t>сектора по культуре, делам молодёжи и спорту</w:t>
      </w:r>
      <w:r w:rsidRPr="004F45E7">
        <w:t xml:space="preserve"> путем проведения проверок </w:t>
      </w:r>
      <w:r w:rsidRPr="004F45E7">
        <w:lastRenderedPageBreak/>
        <w:t xml:space="preserve">соблюдения и исполнения ответственным должностным лицом положений настоящего административного регламента. </w:t>
      </w:r>
    </w:p>
    <w:p w:rsidR="00F13745" w:rsidRPr="004F45E7" w:rsidRDefault="00F13745" w:rsidP="00F13745">
      <w:pPr>
        <w:jc w:val="both"/>
      </w:pPr>
    </w:p>
    <w:p w:rsidR="00F13745" w:rsidRPr="004F45E7" w:rsidRDefault="00F13745" w:rsidP="005D6CFC">
      <w:pPr>
        <w:numPr>
          <w:ilvl w:val="1"/>
          <w:numId w:val="22"/>
        </w:numPr>
        <w:ind w:left="0" w:firstLine="709"/>
        <w:jc w:val="both"/>
      </w:pPr>
      <w:r w:rsidRPr="004F45E7">
        <w:rPr>
          <w:b/>
          <w:bCs/>
          <w:i/>
          <w:iCs/>
        </w:rPr>
        <w:t>Порядок и периодичность осуществления плановых и внеплановых проверок полноты и качества предоставления муниципальной услуги</w:t>
      </w:r>
    </w:p>
    <w:p w:rsidR="00F13745" w:rsidRPr="004F45E7" w:rsidRDefault="00F13745" w:rsidP="00F13745">
      <w:pPr>
        <w:jc w:val="both"/>
      </w:pPr>
      <w:r w:rsidRPr="004F45E7">
        <w:t> </w:t>
      </w:r>
    </w:p>
    <w:p w:rsidR="00F13745" w:rsidRPr="004F45E7" w:rsidRDefault="00F13745" w:rsidP="00F13745">
      <w:pPr>
        <w:ind w:firstLine="720"/>
        <w:jc w:val="both"/>
      </w:pPr>
      <w:r w:rsidRPr="004F45E7">
        <w:t>Контроль за полнотой и качеством предоставления муниципальной услуги включает в себя проведение проверок, выявление и установление нарушений прав заявителей, принятие решений об устранении соответствующих нарушений.</w:t>
      </w:r>
    </w:p>
    <w:p w:rsidR="00F13745" w:rsidRPr="004F45E7" w:rsidRDefault="00F13745" w:rsidP="00F13745">
      <w:pPr>
        <w:ind w:firstLine="720"/>
        <w:jc w:val="both"/>
      </w:pPr>
      <w:r w:rsidRPr="004F45E7">
        <w:t>Проверки могут быть плановыми (на основании планов работы администрации), либо внеплановыми, проводимыми в том числе по жалобе заявителей на своевременность, полноту и качество предоставления муниципальной услуги.</w:t>
      </w:r>
    </w:p>
    <w:p w:rsidR="00F13745" w:rsidRPr="004F45E7" w:rsidRDefault="00F13745" w:rsidP="00F13745">
      <w:pPr>
        <w:ind w:firstLine="720"/>
        <w:jc w:val="both"/>
        <w:rPr>
          <w:i/>
          <w:color w:val="943634"/>
          <w:u w:val="single"/>
        </w:rPr>
      </w:pPr>
      <w:r w:rsidRPr="004F45E7">
        <w:t xml:space="preserve">Периодичность проведения  плановых проверок </w:t>
      </w:r>
      <w:r w:rsidRPr="00EC4881">
        <w:t>- 1 раз в год.</w:t>
      </w:r>
    </w:p>
    <w:p w:rsidR="00F13745" w:rsidRPr="004F45E7" w:rsidRDefault="00F13745" w:rsidP="00F13745">
      <w:pPr>
        <w:ind w:firstLine="720"/>
        <w:jc w:val="both"/>
      </w:pPr>
      <w:r w:rsidRPr="004F45E7">
        <w:t>Решение о проведении внеплановой проверки принимает глава администрации или уполномоченное им должностное лицо администрации.</w:t>
      </w:r>
    </w:p>
    <w:p w:rsidR="00F13745" w:rsidRPr="004F45E7" w:rsidRDefault="00F13745" w:rsidP="00F13745">
      <w:pPr>
        <w:ind w:firstLine="720"/>
        <w:jc w:val="both"/>
      </w:pPr>
      <w:r w:rsidRPr="004F45E7">
        <w:t>Для проведения внеплановых проверок предоставления муниципальной услуги формируется комиссия, в состав которой включаются должностные лица и специалисты администрации.</w:t>
      </w:r>
    </w:p>
    <w:p w:rsidR="00F13745" w:rsidRPr="004F45E7" w:rsidRDefault="00F13745" w:rsidP="00F13745">
      <w:pPr>
        <w:ind w:firstLine="720"/>
        <w:jc w:val="both"/>
      </w:pPr>
      <w:r w:rsidRPr="004F45E7">
        <w:t>Результаты проверки оформляются в виде акта, в котором отмечаются выявленные недостатки и указываются предложения по их устранению.</w:t>
      </w:r>
    </w:p>
    <w:p w:rsidR="00F13745" w:rsidRPr="004F45E7" w:rsidRDefault="00F13745" w:rsidP="00F13745">
      <w:pPr>
        <w:ind w:firstLine="720"/>
        <w:jc w:val="both"/>
      </w:pPr>
      <w:r w:rsidRPr="004F45E7">
        <w:t>Акт подписывается всеми членами комиссии.</w:t>
      </w:r>
    </w:p>
    <w:p w:rsidR="00F13745" w:rsidRPr="004F45E7" w:rsidRDefault="00F13745" w:rsidP="00F13745">
      <w:pPr>
        <w:jc w:val="both"/>
      </w:pPr>
    </w:p>
    <w:p w:rsidR="00F13745" w:rsidRPr="004F45E7" w:rsidRDefault="00F13745" w:rsidP="005D6CFC">
      <w:pPr>
        <w:numPr>
          <w:ilvl w:val="1"/>
          <w:numId w:val="22"/>
        </w:numPr>
        <w:ind w:left="0" w:firstLine="709"/>
        <w:jc w:val="both"/>
      </w:pPr>
      <w:r w:rsidRPr="004F45E7">
        <w:rPr>
          <w:b/>
          <w:bCs/>
          <w:i/>
          <w:iCs/>
        </w:rPr>
        <w:t>Ответственность должностных лиц за решения и действия (бездействие), принимаемые (осуществляемые) в ходе предоставления муниципальной услуги</w:t>
      </w:r>
    </w:p>
    <w:p w:rsidR="00F13745" w:rsidRPr="004F45E7" w:rsidRDefault="00F13745" w:rsidP="005D6CFC">
      <w:pPr>
        <w:jc w:val="both"/>
      </w:pPr>
      <w:r w:rsidRPr="004F45E7">
        <w:t> </w:t>
      </w:r>
      <w:r w:rsidR="005D6CFC" w:rsidRPr="004F45E7">
        <w:tab/>
      </w:r>
      <w:r w:rsidRPr="004F45E7">
        <w:t>По результатам проведения проверок полноты и качества предоставления муниципальной услуги в случае выявления нарушений виновные лица привлекаются к дисциплинарной ответственности в соответствии с Трудовым кодексом Российской Федерации.</w:t>
      </w:r>
    </w:p>
    <w:p w:rsidR="00F13745" w:rsidRPr="004F45E7" w:rsidRDefault="00F13745" w:rsidP="00F13745">
      <w:pPr>
        <w:pStyle w:val="ConsPlusNormal"/>
        <w:widowControl/>
        <w:jc w:val="both"/>
        <w:rPr>
          <w:rFonts w:ascii="Times New Roman" w:hAnsi="Times New Roman" w:cs="Times New Roman"/>
          <w:sz w:val="24"/>
          <w:szCs w:val="24"/>
        </w:rPr>
      </w:pPr>
      <w:r w:rsidRPr="004F45E7">
        <w:rPr>
          <w:rFonts w:ascii="Times New Roman" w:hAnsi="Times New Roman" w:cs="Times New Roman"/>
          <w:sz w:val="24"/>
          <w:szCs w:val="24"/>
        </w:rPr>
        <w:t>Персональная ответственность должностного лица, ответственного за предоставление муниципальной услуги, закрепляется в его должностной инструкции в соответствии с требованиями законодательства.</w:t>
      </w:r>
    </w:p>
    <w:p w:rsidR="00F13745" w:rsidRPr="004F45E7" w:rsidRDefault="00F13745" w:rsidP="00F13745">
      <w:pPr>
        <w:pStyle w:val="ConsPlusNormal"/>
        <w:widowControl/>
        <w:jc w:val="both"/>
        <w:rPr>
          <w:rFonts w:ascii="Times New Roman" w:hAnsi="Times New Roman" w:cs="Times New Roman"/>
          <w:sz w:val="24"/>
          <w:szCs w:val="24"/>
        </w:rPr>
      </w:pPr>
      <w:r w:rsidRPr="004F45E7">
        <w:rPr>
          <w:rFonts w:ascii="Times New Roman" w:hAnsi="Times New Roman" w:cs="Times New Roman"/>
          <w:sz w:val="24"/>
          <w:szCs w:val="24"/>
        </w:rPr>
        <w:t>Сведения, содержащиеся в обращениях, а также персональные данные гражданина могут использоваться только в служебных целях и в соответствии с полномочиями должностного лица, предоставляющего муниципальную услугу. Запрещается разглашение содержащейся в обращении информации о частной жизни гражданина без его согласия. Не является разглашением сведений, содержащихся в обращении, направление письменного обращения в орган государственной власти, орган местного самоуправления или должностному лицу, в компетенцию которых входит решение поставленных в обращении вопросов.</w:t>
      </w:r>
    </w:p>
    <w:p w:rsidR="00F13745" w:rsidRPr="004F45E7" w:rsidRDefault="00F13745" w:rsidP="00F13745">
      <w:pPr>
        <w:pStyle w:val="ConsPlusNormal"/>
        <w:widowControl/>
        <w:ind w:firstLine="567"/>
        <w:jc w:val="both"/>
        <w:rPr>
          <w:rFonts w:ascii="Times New Roman" w:hAnsi="Times New Roman" w:cs="Times New Roman"/>
          <w:sz w:val="24"/>
          <w:szCs w:val="24"/>
        </w:rPr>
      </w:pPr>
      <w:r w:rsidRPr="004F45E7">
        <w:rPr>
          <w:rFonts w:ascii="Times New Roman" w:hAnsi="Times New Roman" w:cs="Times New Roman"/>
          <w:sz w:val="24"/>
          <w:szCs w:val="24"/>
        </w:rPr>
        <w:t>При уходе в отпуск должностное лицо, ответственное за предоставление муниципальной услуги, обязано передать обращение заявителя другому работнику по поручению непосредственного руководителя. При переводе на другую работу или освобождении от занимаемой должности в администрации МО «</w:t>
      </w:r>
      <w:proofErr w:type="spellStart"/>
      <w:r w:rsidRPr="004F45E7">
        <w:rPr>
          <w:rFonts w:ascii="Times New Roman" w:hAnsi="Times New Roman" w:cs="Times New Roman"/>
          <w:sz w:val="24"/>
          <w:szCs w:val="24"/>
        </w:rPr>
        <w:t>Светогорское</w:t>
      </w:r>
      <w:proofErr w:type="spellEnd"/>
      <w:r w:rsidRPr="004F45E7">
        <w:rPr>
          <w:rFonts w:ascii="Times New Roman" w:hAnsi="Times New Roman" w:cs="Times New Roman"/>
          <w:sz w:val="24"/>
          <w:szCs w:val="24"/>
        </w:rPr>
        <w:t xml:space="preserve"> городское поселение» должностное лицо обязано передать обращение заявителя непосредственному руководителю либо должностному лицу, ответственному за делопроизводство в администрации.</w:t>
      </w:r>
    </w:p>
    <w:p w:rsidR="00F13745" w:rsidRPr="004F45E7" w:rsidRDefault="00F13745" w:rsidP="00F13745">
      <w:pPr>
        <w:jc w:val="both"/>
      </w:pPr>
    </w:p>
    <w:p w:rsidR="00F13745" w:rsidRPr="004F45E7" w:rsidRDefault="00F13745" w:rsidP="005D6CFC">
      <w:pPr>
        <w:numPr>
          <w:ilvl w:val="1"/>
          <w:numId w:val="22"/>
        </w:numPr>
        <w:ind w:left="0" w:firstLine="709"/>
        <w:jc w:val="both"/>
      </w:pPr>
      <w:r w:rsidRPr="004F45E7">
        <w:rPr>
          <w:b/>
          <w:bCs/>
          <w:i/>
          <w:iCs/>
        </w:rPr>
        <w:t>Порядок и формы контроля за представлением муниципальной услуги со стороны граждан, их объединений и организаций</w:t>
      </w:r>
    </w:p>
    <w:p w:rsidR="00F13745" w:rsidRPr="004F45E7" w:rsidRDefault="00F13745" w:rsidP="00F13745">
      <w:pPr>
        <w:jc w:val="both"/>
      </w:pPr>
      <w:r w:rsidRPr="004F45E7">
        <w:t> </w:t>
      </w:r>
    </w:p>
    <w:p w:rsidR="00F13745" w:rsidRPr="004F45E7" w:rsidRDefault="00F13745" w:rsidP="00F13745">
      <w:pPr>
        <w:ind w:firstLine="720"/>
        <w:jc w:val="both"/>
      </w:pPr>
      <w:r w:rsidRPr="004F45E7">
        <w:t xml:space="preserve">Заявители вправе направить письменное обращение в адрес главы администрации с просьбой о проведении проверки соблюдения и исполнения положений настоящего административного регламента и иных нормативных правовых актов, устанавливающих </w:t>
      </w:r>
      <w:r w:rsidRPr="004F45E7">
        <w:lastRenderedPageBreak/>
        <w:t>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w:t>
      </w:r>
    </w:p>
    <w:p w:rsidR="00F13745" w:rsidRPr="004F45E7" w:rsidRDefault="00F13745" w:rsidP="00F13745">
      <w:pPr>
        <w:ind w:firstLine="720"/>
        <w:jc w:val="both"/>
      </w:pPr>
      <w:r w:rsidRPr="004F45E7">
        <w:t>В случае проведения внеплановой проверки по конкретному обращению, в течение 30 дней со дня регистрации письменного обращения обратившемуся направляется по почте информация о результатах проверки, проведенной по обращению. Информация подписывается главой администрации или уполномоченным им должностным лицом.</w:t>
      </w:r>
    </w:p>
    <w:p w:rsidR="008245E6" w:rsidRPr="004F45E7" w:rsidRDefault="00F13745" w:rsidP="00F13745">
      <w:pPr>
        <w:jc w:val="both"/>
        <w:rPr>
          <w:b/>
          <w:bCs/>
        </w:rPr>
      </w:pPr>
      <w:r w:rsidRPr="004F45E7">
        <w:t> </w:t>
      </w:r>
    </w:p>
    <w:p w:rsidR="00544565" w:rsidRPr="00391D20" w:rsidRDefault="00544565" w:rsidP="00544565">
      <w:pPr>
        <w:ind w:firstLine="709"/>
        <w:jc w:val="both"/>
        <w:rPr>
          <w:rFonts w:eastAsia="Calibri"/>
          <w:b/>
        </w:rPr>
      </w:pPr>
      <w:r w:rsidRPr="00391D20">
        <w:rPr>
          <w:rFonts w:eastAsia="Calibri"/>
          <w:b/>
          <w:bCs/>
        </w:rPr>
        <w:t xml:space="preserve">V. </w:t>
      </w:r>
      <w:r w:rsidRPr="00391D20">
        <w:rPr>
          <w:rFonts w:eastAsia="Calibri"/>
          <w:b/>
        </w:rPr>
        <w:t xml:space="preserve">  Досудебный (внесудебный) порядок обжалования решений и</w:t>
      </w:r>
      <w:r w:rsidRPr="00391D20">
        <w:rPr>
          <w:rFonts w:eastAsia="Calibri"/>
          <w:b/>
        </w:rPr>
        <w:br/>
        <w:t xml:space="preserve">действий (бездействия) органа, предоставляющего  муниципальную услугу, </w:t>
      </w:r>
    </w:p>
    <w:p w:rsidR="00544565" w:rsidRPr="00391D20" w:rsidRDefault="00544565" w:rsidP="00544565">
      <w:pPr>
        <w:ind w:firstLine="709"/>
        <w:jc w:val="both"/>
        <w:rPr>
          <w:rFonts w:eastAsia="Calibri"/>
          <w:b/>
        </w:rPr>
      </w:pPr>
      <w:r w:rsidRPr="00391D20">
        <w:rPr>
          <w:rFonts w:eastAsia="Calibri"/>
          <w:b/>
        </w:rPr>
        <w:t>а также должностных лиц органа, предоставляющего муниципальную услугу, либо муниципальных служащих</w:t>
      </w:r>
    </w:p>
    <w:p w:rsidR="00544565" w:rsidRPr="00391D20" w:rsidRDefault="00544565" w:rsidP="00544565">
      <w:pPr>
        <w:ind w:firstLine="709"/>
        <w:jc w:val="both"/>
        <w:rPr>
          <w:rFonts w:eastAsia="Calibri"/>
          <w:bCs/>
        </w:rPr>
      </w:pPr>
    </w:p>
    <w:p w:rsidR="00544565" w:rsidRPr="00391D20" w:rsidRDefault="00544565" w:rsidP="00544565">
      <w:pPr>
        <w:widowControl w:val="0"/>
        <w:numPr>
          <w:ilvl w:val="1"/>
          <w:numId w:val="35"/>
        </w:numPr>
        <w:suppressAutoHyphens/>
        <w:jc w:val="both"/>
        <w:rPr>
          <w:rFonts w:eastAsia="Calibri"/>
        </w:rPr>
      </w:pPr>
      <w:r w:rsidRPr="00391D20">
        <w:rPr>
          <w:rFonts w:eastAsia="Calibri"/>
        </w:rPr>
        <w:t xml:space="preserve"> Заявители либо их представители имеют право на досудебное (внесудебное) обжалование действий (бездействия), принятых (осуществляемых) в ходе предоставления муниципальной услуги.</w:t>
      </w:r>
    </w:p>
    <w:p w:rsidR="00544565" w:rsidRPr="00391D20" w:rsidRDefault="00544565" w:rsidP="00544565">
      <w:pPr>
        <w:widowControl w:val="0"/>
        <w:numPr>
          <w:ilvl w:val="1"/>
          <w:numId w:val="35"/>
        </w:numPr>
        <w:suppressAutoHyphens/>
        <w:jc w:val="both"/>
        <w:rPr>
          <w:rFonts w:eastAsia="Calibri"/>
        </w:rPr>
      </w:pPr>
      <w:r w:rsidRPr="00391D20">
        <w:rPr>
          <w:rFonts w:eastAsia="Calibri"/>
        </w:rPr>
        <w:t>Предметом досудебного (внесудебного) обжалования заявителем решений и действий (бездействия) органа, предоставляющего муниципальную услугу (администрации), должностного лица органа, предоставляющего муниципальную услугу, либо муниципального служащего являются:</w:t>
      </w:r>
    </w:p>
    <w:p w:rsidR="00544565" w:rsidRPr="00391D20" w:rsidRDefault="00544565" w:rsidP="00544565">
      <w:pPr>
        <w:ind w:firstLine="709"/>
        <w:jc w:val="both"/>
        <w:rPr>
          <w:rFonts w:eastAsia="Calibri"/>
        </w:rPr>
      </w:pPr>
      <w:r w:rsidRPr="00391D20">
        <w:rPr>
          <w:rFonts w:eastAsia="Calibri"/>
        </w:rPr>
        <w:t>1)  нарушение срока регистрации запроса заявителя о предоставлении муниципальной услуги;</w:t>
      </w:r>
    </w:p>
    <w:p w:rsidR="00544565" w:rsidRPr="00391D20" w:rsidRDefault="00544565" w:rsidP="00544565">
      <w:pPr>
        <w:ind w:firstLine="709"/>
        <w:jc w:val="both"/>
        <w:rPr>
          <w:rFonts w:eastAsia="Calibri"/>
        </w:rPr>
      </w:pPr>
      <w:r w:rsidRPr="00391D20">
        <w:rPr>
          <w:rFonts w:eastAsia="Calibri"/>
        </w:rPr>
        <w:t>2) нарушение срока предоставления муниципальной услуги;</w:t>
      </w:r>
    </w:p>
    <w:p w:rsidR="00544565" w:rsidRPr="00391D20" w:rsidRDefault="00544565" w:rsidP="00544565">
      <w:pPr>
        <w:ind w:firstLine="709"/>
        <w:jc w:val="both"/>
        <w:rPr>
          <w:rFonts w:eastAsia="Calibri"/>
        </w:rPr>
      </w:pPr>
      <w:r w:rsidRPr="00391D20">
        <w:rPr>
          <w:rFonts w:eastAsia="Calibri"/>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391D20" w:rsidDel="009F0626">
        <w:rPr>
          <w:rFonts w:eastAsia="Calibri"/>
        </w:rPr>
        <w:t xml:space="preserve"> </w:t>
      </w:r>
      <w:r w:rsidRPr="00391D20">
        <w:rPr>
          <w:rFonts w:eastAsia="Calibri"/>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544565" w:rsidRPr="00391D20" w:rsidRDefault="00544565" w:rsidP="00544565">
      <w:pPr>
        <w:ind w:firstLine="709"/>
        <w:jc w:val="both"/>
        <w:rPr>
          <w:rFonts w:eastAsia="Calibri"/>
        </w:rPr>
      </w:pPr>
      <w:r w:rsidRPr="00391D20">
        <w:rPr>
          <w:rFonts w:eastAsia="Calibri"/>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544565" w:rsidRPr="00391D20" w:rsidRDefault="00544565" w:rsidP="00544565">
      <w:pPr>
        <w:ind w:firstLine="709"/>
        <w:jc w:val="both"/>
        <w:rPr>
          <w:rFonts w:eastAsia="Calibri"/>
        </w:rPr>
      </w:pPr>
      <w:r w:rsidRPr="00391D20">
        <w:rPr>
          <w:rFonts w:eastAsia="Calibri"/>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
    <w:p w:rsidR="00544565" w:rsidRPr="00391D20" w:rsidRDefault="00544565" w:rsidP="00544565">
      <w:pPr>
        <w:ind w:firstLine="709"/>
        <w:jc w:val="both"/>
        <w:rPr>
          <w:rFonts w:eastAsia="Calibri"/>
        </w:rPr>
      </w:pPr>
      <w:r w:rsidRPr="00391D20">
        <w:rPr>
          <w:rFonts w:eastAsia="Calibri"/>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544565" w:rsidRPr="00391D20" w:rsidRDefault="00544565" w:rsidP="00544565">
      <w:pPr>
        <w:ind w:firstLine="709"/>
        <w:jc w:val="both"/>
        <w:rPr>
          <w:rFonts w:eastAsia="Calibri"/>
        </w:rPr>
      </w:pPr>
      <w:r w:rsidRPr="00391D20">
        <w:rPr>
          <w:rFonts w:eastAsia="Calibri"/>
        </w:rPr>
        <w:t>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544565" w:rsidRPr="00391D20" w:rsidRDefault="00544565" w:rsidP="00544565">
      <w:pPr>
        <w:ind w:firstLine="709"/>
        <w:jc w:val="both"/>
        <w:rPr>
          <w:rFonts w:eastAsia="Calibri"/>
        </w:rPr>
      </w:pPr>
      <w:r w:rsidRPr="00391D20">
        <w:rPr>
          <w:rFonts w:eastAsia="Calibri"/>
        </w:rPr>
        <w:t>8) нарушение срока или порядка выдачи документов по результатам предоставления муниципальной услуги;</w:t>
      </w:r>
    </w:p>
    <w:p w:rsidR="00544565" w:rsidRPr="00391D20" w:rsidRDefault="00544565" w:rsidP="00544565">
      <w:pPr>
        <w:ind w:firstLine="709"/>
        <w:jc w:val="both"/>
        <w:rPr>
          <w:rFonts w:eastAsia="Calibri"/>
        </w:rPr>
      </w:pPr>
      <w:r w:rsidRPr="00391D20">
        <w:rPr>
          <w:rFonts w:eastAsia="Calibri"/>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w:t>
      </w:r>
    </w:p>
    <w:p w:rsidR="00544565" w:rsidRPr="00391D20" w:rsidRDefault="00544565" w:rsidP="00544565">
      <w:pPr>
        <w:ind w:firstLine="709"/>
        <w:jc w:val="both"/>
        <w:rPr>
          <w:rFonts w:eastAsia="Calibri"/>
        </w:rPr>
      </w:pPr>
      <w:r w:rsidRPr="00391D20">
        <w:rPr>
          <w:rFonts w:eastAsia="Calibri"/>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w:t>
      </w:r>
      <w:r w:rsidRPr="00391D20">
        <w:rPr>
          <w:rFonts w:eastAsia="Calibri"/>
        </w:rPr>
        <w:lastRenderedPageBreak/>
        <w:t>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w:t>
      </w:r>
    </w:p>
    <w:p w:rsidR="00544565" w:rsidRPr="00391D20" w:rsidRDefault="00544565" w:rsidP="00544565">
      <w:pPr>
        <w:ind w:firstLine="709"/>
        <w:jc w:val="both"/>
        <w:rPr>
          <w:rFonts w:eastAsia="Calibri"/>
        </w:rPr>
      </w:pPr>
      <w:r w:rsidRPr="00391D20">
        <w:rPr>
          <w:rFonts w:eastAsia="Calibri"/>
        </w:rPr>
        <w:t xml:space="preserve">5.3. Жалоба подается в письменной форме на бумажном носителе, в электронной форме в орган, предоставляющий муниципальную услугу.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p>
    <w:p w:rsidR="00544565" w:rsidRPr="00391D20" w:rsidRDefault="00544565" w:rsidP="00544565">
      <w:pPr>
        <w:ind w:firstLine="709"/>
        <w:jc w:val="both"/>
        <w:rPr>
          <w:rFonts w:eastAsia="Calibri"/>
        </w:rPr>
      </w:pPr>
      <w:r w:rsidRPr="00391D20">
        <w:rPr>
          <w:rFonts w:eastAsia="Calibri"/>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с использованием информационно-телекоммуникационной сети "Интернет", официального сайта органа, предоставляющего муниципальную услугу, а также может быть принята при личном приеме заявителя. </w:t>
      </w:r>
    </w:p>
    <w:p w:rsidR="00544565" w:rsidRPr="00391D20" w:rsidRDefault="00544565" w:rsidP="00544565">
      <w:pPr>
        <w:ind w:firstLine="709"/>
        <w:jc w:val="both"/>
        <w:rPr>
          <w:rFonts w:eastAsia="Calibri"/>
        </w:rPr>
      </w:pPr>
      <w:r w:rsidRPr="00391D20">
        <w:rPr>
          <w:rFonts w:eastAsia="Calibri"/>
        </w:rPr>
        <w:t xml:space="preserve">  5.4 Основанием для начала процедуры досудебного (внесудебного) обжалования является подача заявителем либо его представителем жалобы, соответствующей требованиям части 5 статьи 11.2 Федерального закона № 210-ФЗ.</w:t>
      </w:r>
    </w:p>
    <w:p w:rsidR="00544565" w:rsidRPr="00391D20" w:rsidRDefault="00544565" w:rsidP="00544565">
      <w:pPr>
        <w:ind w:firstLine="709"/>
        <w:jc w:val="both"/>
        <w:rPr>
          <w:rFonts w:eastAsia="Calibri"/>
        </w:rPr>
      </w:pPr>
      <w:r w:rsidRPr="00391D20">
        <w:rPr>
          <w:rFonts w:eastAsia="Calibri"/>
        </w:rPr>
        <w:t>В письменной жалобе в обязательном порядке указывается:</w:t>
      </w:r>
    </w:p>
    <w:p w:rsidR="00544565" w:rsidRPr="00391D20" w:rsidRDefault="00544565" w:rsidP="00544565">
      <w:pPr>
        <w:widowControl w:val="0"/>
        <w:numPr>
          <w:ilvl w:val="0"/>
          <w:numId w:val="32"/>
        </w:numPr>
        <w:suppressAutoHyphens/>
        <w:jc w:val="both"/>
        <w:rPr>
          <w:rFonts w:eastAsia="Calibri"/>
        </w:rPr>
      </w:pPr>
      <w:r w:rsidRPr="00391D20">
        <w:rPr>
          <w:rFonts w:eastAsia="Calibri"/>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544565" w:rsidRPr="00391D20" w:rsidRDefault="00544565" w:rsidP="00544565">
      <w:pPr>
        <w:widowControl w:val="0"/>
        <w:numPr>
          <w:ilvl w:val="0"/>
          <w:numId w:val="32"/>
        </w:numPr>
        <w:suppressAutoHyphens/>
        <w:jc w:val="both"/>
        <w:rPr>
          <w:rFonts w:eastAsia="Calibri"/>
        </w:rPr>
      </w:pPr>
      <w:r w:rsidRPr="00391D20">
        <w:rPr>
          <w:rFonts w:eastAsia="Calibri"/>
        </w:rPr>
        <w:t>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44565" w:rsidRPr="00391D20" w:rsidRDefault="00544565" w:rsidP="00544565">
      <w:pPr>
        <w:widowControl w:val="0"/>
        <w:numPr>
          <w:ilvl w:val="0"/>
          <w:numId w:val="32"/>
        </w:numPr>
        <w:suppressAutoHyphens/>
        <w:jc w:val="both"/>
        <w:rPr>
          <w:rFonts w:eastAsia="Calibri"/>
        </w:rPr>
      </w:pPr>
      <w:r w:rsidRPr="00391D20">
        <w:rPr>
          <w:rFonts w:eastAsia="Calibri"/>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544565" w:rsidRPr="00391D20" w:rsidRDefault="00544565" w:rsidP="00544565">
      <w:pPr>
        <w:widowControl w:val="0"/>
        <w:numPr>
          <w:ilvl w:val="0"/>
          <w:numId w:val="32"/>
        </w:numPr>
        <w:suppressAutoHyphens/>
        <w:jc w:val="both"/>
        <w:rPr>
          <w:rFonts w:eastAsia="Calibri"/>
        </w:rPr>
      </w:pPr>
      <w:r w:rsidRPr="00391D20">
        <w:rPr>
          <w:rFonts w:eastAsia="Calibri"/>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544565" w:rsidRPr="00391D20" w:rsidRDefault="00544565" w:rsidP="00544565">
      <w:pPr>
        <w:ind w:firstLine="709"/>
        <w:jc w:val="both"/>
        <w:rPr>
          <w:rFonts w:eastAsia="Calibri"/>
        </w:rPr>
      </w:pPr>
      <w:r w:rsidRPr="00391D20">
        <w:rPr>
          <w:rFonts w:eastAsia="Calibri"/>
        </w:rPr>
        <w:t>5.5.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сведения, составляющих государственную или иную охраняемую тайну.</w:t>
      </w:r>
    </w:p>
    <w:p w:rsidR="00544565" w:rsidRPr="00391D20" w:rsidRDefault="00544565" w:rsidP="00544565">
      <w:pPr>
        <w:ind w:firstLine="709"/>
        <w:jc w:val="both"/>
        <w:rPr>
          <w:rFonts w:eastAsia="Calibri"/>
        </w:rPr>
      </w:pPr>
      <w:r w:rsidRPr="00391D20">
        <w:rPr>
          <w:rFonts w:eastAsia="Calibri"/>
        </w:rPr>
        <w:t>5.6. Жалоба, поступившая в орган, предоставляющий муниципальную услугу,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544565" w:rsidRPr="00391D20" w:rsidRDefault="00544565" w:rsidP="00544565">
      <w:pPr>
        <w:ind w:firstLine="709"/>
        <w:jc w:val="both"/>
        <w:rPr>
          <w:rFonts w:eastAsia="Calibri"/>
        </w:rPr>
      </w:pPr>
      <w:r w:rsidRPr="00391D20">
        <w:rPr>
          <w:rFonts w:eastAsia="Calibri"/>
        </w:rPr>
        <w:t>5.7. По результатам рассмотрения жалобы принимается одно из следующих решений:</w:t>
      </w:r>
    </w:p>
    <w:p w:rsidR="00544565" w:rsidRPr="00391D20" w:rsidRDefault="00544565" w:rsidP="00544565">
      <w:pPr>
        <w:ind w:firstLine="709"/>
        <w:jc w:val="both"/>
        <w:rPr>
          <w:rFonts w:eastAsia="Calibri"/>
        </w:rPr>
      </w:pPr>
      <w:r w:rsidRPr="00391D20">
        <w:rPr>
          <w:rFonts w:eastAsia="Calibri"/>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w:t>
      </w:r>
      <w:r w:rsidRPr="00391D20">
        <w:rPr>
          <w:rFonts w:eastAsia="Calibri"/>
        </w:rPr>
        <w:lastRenderedPageBreak/>
        <w:t>нормативными правовыми актами Ленинградской области, муниципальными правовыми актами;</w:t>
      </w:r>
    </w:p>
    <w:p w:rsidR="00544565" w:rsidRPr="00391D20" w:rsidRDefault="00544565" w:rsidP="00544565">
      <w:pPr>
        <w:ind w:firstLine="709"/>
        <w:jc w:val="both"/>
        <w:rPr>
          <w:rFonts w:eastAsia="Calibri"/>
        </w:rPr>
      </w:pPr>
      <w:r w:rsidRPr="00391D20">
        <w:rPr>
          <w:rFonts w:eastAsia="Calibri"/>
        </w:rPr>
        <w:t>2) в удовлетворении жалобы отказывается.</w:t>
      </w:r>
    </w:p>
    <w:p w:rsidR="00544565" w:rsidRPr="00391D20" w:rsidRDefault="00544565" w:rsidP="00544565">
      <w:pPr>
        <w:ind w:firstLine="709"/>
        <w:jc w:val="both"/>
        <w:rPr>
          <w:rFonts w:eastAsia="Calibri"/>
        </w:rPr>
      </w:pPr>
      <w:r w:rsidRPr="00391D20">
        <w:rPr>
          <w:rFonts w:eastAsia="Calibri"/>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44565" w:rsidRPr="00391D20" w:rsidRDefault="00544565" w:rsidP="00544565">
      <w:pPr>
        <w:widowControl w:val="0"/>
        <w:numPr>
          <w:ilvl w:val="0"/>
          <w:numId w:val="33"/>
        </w:numPr>
        <w:suppressAutoHyphens/>
        <w:ind w:left="0" w:firstLine="774"/>
        <w:jc w:val="both"/>
        <w:rPr>
          <w:rFonts w:eastAsia="Calibri"/>
        </w:rPr>
      </w:pPr>
      <w:r w:rsidRPr="00391D20">
        <w:rPr>
          <w:rFonts w:eastAsia="Calibri"/>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544565" w:rsidRPr="00391D20" w:rsidRDefault="00544565" w:rsidP="00544565">
      <w:pPr>
        <w:widowControl w:val="0"/>
        <w:numPr>
          <w:ilvl w:val="0"/>
          <w:numId w:val="34"/>
        </w:numPr>
        <w:suppressAutoHyphens/>
        <w:ind w:left="0" w:firstLine="774"/>
        <w:jc w:val="both"/>
        <w:rPr>
          <w:rFonts w:eastAsia="Calibri"/>
        </w:rPr>
      </w:pPr>
      <w:r w:rsidRPr="00391D20">
        <w:rPr>
          <w:rFonts w:eastAsia="Calibri"/>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544565" w:rsidRPr="00391D20" w:rsidRDefault="00544565" w:rsidP="00544565">
      <w:pPr>
        <w:ind w:firstLine="709"/>
        <w:jc w:val="both"/>
        <w:rPr>
          <w:rFonts w:eastAsia="Calibri"/>
        </w:rPr>
      </w:pPr>
      <w:r w:rsidRPr="00391D20">
        <w:rPr>
          <w:rFonts w:eastAsia="Calibri"/>
        </w:rPr>
        <w:t>5.8. Ответ на жалобу не дается в случаях, предусмотренных Федеральным законом от 02.05.2006 № 59-ФЗ «О порядке рассмотрения обращений граждан Российской Федерации».</w:t>
      </w:r>
    </w:p>
    <w:p w:rsidR="00544565" w:rsidRPr="00391D20" w:rsidRDefault="00544565" w:rsidP="00544565">
      <w:pPr>
        <w:ind w:firstLine="709"/>
        <w:jc w:val="both"/>
        <w:rPr>
          <w:rFonts w:eastAsia="Calibri"/>
        </w:rPr>
      </w:pPr>
      <w:r w:rsidRPr="00391D20">
        <w:rPr>
          <w:rFonts w:eastAsia="Calibri"/>
        </w:rPr>
        <w:t xml:space="preserve">5.9.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w:t>
      </w:r>
      <w:r w:rsidR="00B33AC7">
        <w:rPr>
          <w:rFonts w:eastAsia="Calibri"/>
        </w:rPr>
        <w:t>материалы в органы прокуратуры.</w:t>
      </w:r>
    </w:p>
    <w:p w:rsidR="00B608C8" w:rsidRPr="004F45E7" w:rsidRDefault="00B608C8" w:rsidP="000C6DF3">
      <w:pPr>
        <w:jc w:val="right"/>
      </w:pPr>
    </w:p>
    <w:p w:rsidR="001A5BEE" w:rsidRPr="004F45E7" w:rsidRDefault="001A5BEE" w:rsidP="00B608C8">
      <w:pPr>
        <w:jc w:val="center"/>
        <w:rPr>
          <w:b/>
        </w:rPr>
      </w:pPr>
    </w:p>
    <w:p w:rsidR="00423FE5" w:rsidRDefault="00423FE5" w:rsidP="00423FE5">
      <w:pPr>
        <w:jc w:val="right"/>
        <w:rPr>
          <w:sz w:val="21"/>
          <w:szCs w:val="21"/>
        </w:rPr>
      </w:pPr>
    </w:p>
    <w:p w:rsidR="00423FE5" w:rsidRDefault="00423FE5" w:rsidP="00423FE5">
      <w:pPr>
        <w:jc w:val="right"/>
        <w:rPr>
          <w:sz w:val="21"/>
          <w:szCs w:val="21"/>
        </w:rPr>
      </w:pPr>
    </w:p>
    <w:p w:rsidR="00423FE5" w:rsidRDefault="00423FE5" w:rsidP="00423FE5">
      <w:pPr>
        <w:jc w:val="right"/>
        <w:rPr>
          <w:sz w:val="21"/>
          <w:szCs w:val="21"/>
        </w:rPr>
      </w:pPr>
    </w:p>
    <w:p w:rsidR="00423FE5" w:rsidRDefault="00423FE5" w:rsidP="00423FE5">
      <w:pPr>
        <w:jc w:val="right"/>
        <w:rPr>
          <w:sz w:val="21"/>
          <w:szCs w:val="21"/>
        </w:rPr>
      </w:pPr>
    </w:p>
    <w:p w:rsidR="00423FE5" w:rsidRDefault="00423FE5" w:rsidP="00423FE5">
      <w:pPr>
        <w:jc w:val="right"/>
        <w:rPr>
          <w:sz w:val="21"/>
          <w:szCs w:val="21"/>
        </w:rPr>
      </w:pPr>
    </w:p>
    <w:p w:rsidR="00423FE5" w:rsidRDefault="00423FE5" w:rsidP="00423FE5">
      <w:pPr>
        <w:jc w:val="right"/>
        <w:rPr>
          <w:sz w:val="21"/>
          <w:szCs w:val="21"/>
        </w:rPr>
      </w:pPr>
    </w:p>
    <w:p w:rsidR="00423FE5" w:rsidRDefault="00423FE5" w:rsidP="00423FE5">
      <w:pPr>
        <w:jc w:val="right"/>
        <w:rPr>
          <w:sz w:val="21"/>
          <w:szCs w:val="21"/>
        </w:rPr>
      </w:pPr>
    </w:p>
    <w:p w:rsidR="00423FE5" w:rsidRDefault="00423FE5" w:rsidP="00423FE5">
      <w:pPr>
        <w:jc w:val="right"/>
        <w:rPr>
          <w:sz w:val="21"/>
          <w:szCs w:val="21"/>
        </w:rPr>
      </w:pPr>
    </w:p>
    <w:p w:rsidR="00423FE5" w:rsidRDefault="00423FE5" w:rsidP="00423FE5">
      <w:pPr>
        <w:jc w:val="right"/>
        <w:rPr>
          <w:sz w:val="21"/>
          <w:szCs w:val="21"/>
        </w:rPr>
      </w:pPr>
    </w:p>
    <w:p w:rsidR="00423FE5" w:rsidRDefault="00423FE5" w:rsidP="00423FE5">
      <w:pPr>
        <w:jc w:val="right"/>
        <w:rPr>
          <w:sz w:val="21"/>
          <w:szCs w:val="21"/>
        </w:rPr>
      </w:pPr>
    </w:p>
    <w:p w:rsidR="00423FE5" w:rsidRDefault="00423FE5" w:rsidP="00423FE5">
      <w:pPr>
        <w:jc w:val="right"/>
        <w:rPr>
          <w:sz w:val="21"/>
          <w:szCs w:val="21"/>
        </w:rPr>
      </w:pPr>
    </w:p>
    <w:p w:rsidR="00423FE5" w:rsidRDefault="00423FE5" w:rsidP="00423FE5">
      <w:pPr>
        <w:jc w:val="right"/>
        <w:rPr>
          <w:sz w:val="21"/>
          <w:szCs w:val="21"/>
        </w:rPr>
      </w:pPr>
    </w:p>
    <w:p w:rsidR="00423FE5" w:rsidRDefault="00423FE5" w:rsidP="00423FE5">
      <w:pPr>
        <w:jc w:val="right"/>
        <w:rPr>
          <w:sz w:val="21"/>
          <w:szCs w:val="21"/>
        </w:rPr>
      </w:pPr>
    </w:p>
    <w:p w:rsidR="00423FE5" w:rsidRDefault="00423FE5" w:rsidP="00423FE5">
      <w:pPr>
        <w:jc w:val="right"/>
        <w:rPr>
          <w:sz w:val="21"/>
          <w:szCs w:val="21"/>
        </w:rPr>
      </w:pPr>
    </w:p>
    <w:p w:rsidR="00423FE5" w:rsidRDefault="00423FE5" w:rsidP="00423FE5">
      <w:pPr>
        <w:jc w:val="right"/>
        <w:rPr>
          <w:sz w:val="21"/>
          <w:szCs w:val="21"/>
        </w:rPr>
      </w:pPr>
    </w:p>
    <w:p w:rsidR="00423FE5" w:rsidRDefault="00423FE5" w:rsidP="00423FE5">
      <w:pPr>
        <w:jc w:val="right"/>
        <w:rPr>
          <w:sz w:val="21"/>
          <w:szCs w:val="21"/>
        </w:rPr>
      </w:pPr>
    </w:p>
    <w:p w:rsidR="00423FE5" w:rsidRDefault="00423FE5" w:rsidP="00423FE5">
      <w:pPr>
        <w:jc w:val="right"/>
        <w:rPr>
          <w:sz w:val="21"/>
          <w:szCs w:val="21"/>
        </w:rPr>
      </w:pPr>
    </w:p>
    <w:p w:rsidR="00423FE5" w:rsidRDefault="00423FE5" w:rsidP="00423FE5">
      <w:pPr>
        <w:jc w:val="right"/>
        <w:rPr>
          <w:sz w:val="21"/>
          <w:szCs w:val="21"/>
        </w:rPr>
      </w:pPr>
    </w:p>
    <w:p w:rsidR="00423FE5" w:rsidRDefault="00423FE5" w:rsidP="00423FE5">
      <w:pPr>
        <w:jc w:val="right"/>
        <w:rPr>
          <w:sz w:val="21"/>
          <w:szCs w:val="21"/>
        </w:rPr>
      </w:pPr>
    </w:p>
    <w:p w:rsidR="00423FE5" w:rsidRDefault="00423FE5" w:rsidP="00423FE5">
      <w:pPr>
        <w:jc w:val="right"/>
        <w:rPr>
          <w:sz w:val="21"/>
          <w:szCs w:val="21"/>
        </w:rPr>
      </w:pPr>
    </w:p>
    <w:p w:rsidR="00544565" w:rsidRDefault="00544565" w:rsidP="00423FE5">
      <w:pPr>
        <w:jc w:val="right"/>
        <w:rPr>
          <w:sz w:val="21"/>
          <w:szCs w:val="21"/>
        </w:rPr>
      </w:pPr>
    </w:p>
    <w:p w:rsidR="00544565" w:rsidRDefault="00544565" w:rsidP="00423FE5">
      <w:pPr>
        <w:jc w:val="right"/>
        <w:rPr>
          <w:sz w:val="21"/>
          <w:szCs w:val="21"/>
        </w:rPr>
      </w:pPr>
    </w:p>
    <w:p w:rsidR="00544565" w:rsidRDefault="00544565" w:rsidP="00423FE5">
      <w:pPr>
        <w:jc w:val="right"/>
        <w:rPr>
          <w:sz w:val="21"/>
          <w:szCs w:val="21"/>
        </w:rPr>
      </w:pPr>
    </w:p>
    <w:p w:rsidR="00544565" w:rsidRDefault="00544565" w:rsidP="00423FE5">
      <w:pPr>
        <w:jc w:val="right"/>
        <w:rPr>
          <w:sz w:val="21"/>
          <w:szCs w:val="21"/>
        </w:rPr>
      </w:pPr>
    </w:p>
    <w:p w:rsidR="00423FE5" w:rsidRDefault="00423FE5" w:rsidP="00423FE5">
      <w:pPr>
        <w:jc w:val="right"/>
        <w:rPr>
          <w:sz w:val="21"/>
          <w:szCs w:val="21"/>
        </w:rPr>
      </w:pPr>
    </w:p>
    <w:p w:rsidR="00423FE5" w:rsidRDefault="00423FE5" w:rsidP="00423FE5">
      <w:pPr>
        <w:jc w:val="right"/>
        <w:rPr>
          <w:sz w:val="21"/>
          <w:szCs w:val="21"/>
        </w:rPr>
      </w:pPr>
    </w:p>
    <w:p w:rsidR="00423FE5" w:rsidRDefault="00423FE5" w:rsidP="00423FE5">
      <w:pPr>
        <w:jc w:val="right"/>
        <w:rPr>
          <w:sz w:val="21"/>
          <w:szCs w:val="21"/>
        </w:rPr>
      </w:pPr>
    </w:p>
    <w:p w:rsidR="00423FE5" w:rsidRDefault="00423FE5" w:rsidP="00423FE5">
      <w:pPr>
        <w:jc w:val="right"/>
        <w:rPr>
          <w:sz w:val="21"/>
          <w:szCs w:val="21"/>
        </w:rPr>
      </w:pPr>
    </w:p>
    <w:p w:rsidR="00423FE5" w:rsidRDefault="00423FE5" w:rsidP="00423FE5">
      <w:pPr>
        <w:jc w:val="right"/>
        <w:rPr>
          <w:sz w:val="21"/>
          <w:szCs w:val="21"/>
        </w:rPr>
      </w:pPr>
    </w:p>
    <w:p w:rsidR="00423FE5" w:rsidRDefault="00423FE5" w:rsidP="00423FE5">
      <w:pPr>
        <w:jc w:val="right"/>
        <w:rPr>
          <w:sz w:val="21"/>
          <w:szCs w:val="21"/>
        </w:rPr>
      </w:pPr>
    </w:p>
    <w:p w:rsidR="00423FE5" w:rsidRDefault="00423FE5" w:rsidP="00423FE5">
      <w:pPr>
        <w:jc w:val="right"/>
        <w:rPr>
          <w:sz w:val="21"/>
          <w:szCs w:val="21"/>
        </w:rPr>
      </w:pPr>
    </w:p>
    <w:p w:rsidR="00423FE5" w:rsidRDefault="00423FE5" w:rsidP="00423FE5">
      <w:pPr>
        <w:jc w:val="right"/>
        <w:rPr>
          <w:sz w:val="21"/>
          <w:szCs w:val="21"/>
        </w:rPr>
      </w:pPr>
    </w:p>
    <w:p w:rsidR="00423FE5" w:rsidRDefault="00423FE5" w:rsidP="00423FE5">
      <w:pPr>
        <w:jc w:val="right"/>
        <w:rPr>
          <w:sz w:val="21"/>
          <w:szCs w:val="21"/>
        </w:rPr>
      </w:pPr>
    </w:p>
    <w:p w:rsidR="00423FE5" w:rsidRDefault="003D431A" w:rsidP="00423FE5">
      <w:pPr>
        <w:jc w:val="right"/>
        <w:rPr>
          <w:sz w:val="21"/>
          <w:szCs w:val="21"/>
        </w:rPr>
      </w:pPr>
      <w:r>
        <w:rPr>
          <w:sz w:val="21"/>
          <w:szCs w:val="21"/>
        </w:rPr>
        <w:lastRenderedPageBreak/>
        <w:t xml:space="preserve">Приложение </w:t>
      </w:r>
      <w:r w:rsidR="00DC02C9">
        <w:rPr>
          <w:sz w:val="21"/>
          <w:szCs w:val="21"/>
        </w:rPr>
        <w:t>1</w:t>
      </w:r>
    </w:p>
    <w:p w:rsidR="00423FE5" w:rsidRDefault="00423FE5" w:rsidP="00423FE5">
      <w:pPr>
        <w:jc w:val="right"/>
        <w:rPr>
          <w:sz w:val="21"/>
          <w:szCs w:val="21"/>
        </w:rPr>
      </w:pPr>
      <w:r>
        <w:rPr>
          <w:sz w:val="21"/>
          <w:szCs w:val="21"/>
        </w:rPr>
        <w:t xml:space="preserve">к административному регламенту </w:t>
      </w:r>
    </w:p>
    <w:p w:rsidR="00423FE5" w:rsidRDefault="00423FE5" w:rsidP="00423FE5">
      <w:pPr>
        <w:jc w:val="right"/>
        <w:rPr>
          <w:sz w:val="21"/>
          <w:szCs w:val="21"/>
        </w:rPr>
      </w:pPr>
      <w:r>
        <w:rPr>
          <w:sz w:val="21"/>
          <w:szCs w:val="21"/>
        </w:rPr>
        <w:t xml:space="preserve">предоставления муниципальной услуги </w:t>
      </w:r>
    </w:p>
    <w:p w:rsidR="00423FE5" w:rsidRDefault="00423FE5" w:rsidP="00423FE5">
      <w:pPr>
        <w:jc w:val="right"/>
        <w:rPr>
          <w:sz w:val="21"/>
          <w:szCs w:val="21"/>
        </w:rPr>
      </w:pPr>
      <w:r>
        <w:rPr>
          <w:sz w:val="21"/>
          <w:szCs w:val="21"/>
        </w:rPr>
        <w:t xml:space="preserve">«Предоставление информации о </w:t>
      </w:r>
    </w:p>
    <w:p w:rsidR="003E04BA" w:rsidRDefault="003E04BA" w:rsidP="00423FE5">
      <w:pPr>
        <w:jc w:val="right"/>
        <w:rPr>
          <w:sz w:val="21"/>
          <w:szCs w:val="21"/>
        </w:rPr>
      </w:pPr>
      <w:r>
        <w:rPr>
          <w:sz w:val="21"/>
          <w:szCs w:val="21"/>
        </w:rPr>
        <w:t xml:space="preserve">реализации инициатив молодёжи </w:t>
      </w:r>
    </w:p>
    <w:p w:rsidR="00423FE5" w:rsidRDefault="003E04BA" w:rsidP="00423FE5">
      <w:pPr>
        <w:jc w:val="right"/>
        <w:rPr>
          <w:sz w:val="21"/>
          <w:szCs w:val="21"/>
        </w:rPr>
      </w:pPr>
      <w:r>
        <w:rPr>
          <w:sz w:val="21"/>
          <w:szCs w:val="21"/>
        </w:rPr>
        <w:t>на территории МО «</w:t>
      </w:r>
      <w:proofErr w:type="spellStart"/>
      <w:r>
        <w:rPr>
          <w:sz w:val="21"/>
          <w:szCs w:val="21"/>
        </w:rPr>
        <w:t>Светогорское</w:t>
      </w:r>
      <w:proofErr w:type="spellEnd"/>
      <w:r>
        <w:rPr>
          <w:sz w:val="21"/>
          <w:szCs w:val="21"/>
        </w:rPr>
        <w:t xml:space="preserve"> городское поселение</w:t>
      </w:r>
      <w:r w:rsidR="00423FE5">
        <w:rPr>
          <w:sz w:val="21"/>
          <w:szCs w:val="21"/>
        </w:rPr>
        <w:t>»</w:t>
      </w:r>
    </w:p>
    <w:p w:rsidR="00423FE5" w:rsidRDefault="00423FE5" w:rsidP="00423FE5">
      <w:pPr>
        <w:jc w:val="right"/>
        <w:rPr>
          <w:szCs w:val="24"/>
        </w:rPr>
      </w:pPr>
    </w:p>
    <w:p w:rsidR="00423FE5" w:rsidRDefault="00423FE5" w:rsidP="00423FE5">
      <w:pPr>
        <w:jc w:val="center"/>
        <w:rPr>
          <w:b/>
          <w:bCs/>
          <w:sz w:val="32"/>
          <w:szCs w:val="32"/>
        </w:rPr>
      </w:pPr>
    </w:p>
    <w:p w:rsidR="00423FE5" w:rsidRDefault="00423FE5" w:rsidP="00423FE5">
      <w:pPr>
        <w:jc w:val="center"/>
        <w:rPr>
          <w:b/>
          <w:bCs/>
          <w:sz w:val="32"/>
          <w:szCs w:val="32"/>
        </w:rPr>
      </w:pPr>
    </w:p>
    <w:p w:rsidR="00423FE5" w:rsidRDefault="00423FE5" w:rsidP="00423FE5">
      <w:pPr>
        <w:jc w:val="center"/>
        <w:rPr>
          <w:b/>
          <w:bCs/>
          <w:sz w:val="32"/>
          <w:szCs w:val="32"/>
        </w:rPr>
      </w:pPr>
    </w:p>
    <w:p w:rsidR="00423FE5" w:rsidRDefault="00423FE5" w:rsidP="00423FE5">
      <w:pPr>
        <w:jc w:val="center"/>
        <w:rPr>
          <w:b/>
          <w:bCs/>
          <w:sz w:val="32"/>
          <w:szCs w:val="32"/>
        </w:rPr>
      </w:pPr>
      <w:r>
        <w:rPr>
          <w:b/>
          <w:bCs/>
          <w:sz w:val="32"/>
          <w:szCs w:val="32"/>
        </w:rPr>
        <w:t>Б Л О К — С Х Е М А</w:t>
      </w:r>
    </w:p>
    <w:p w:rsidR="003E04BA" w:rsidRDefault="00423FE5" w:rsidP="00423FE5">
      <w:pPr>
        <w:jc w:val="center"/>
        <w:rPr>
          <w:b/>
          <w:bCs/>
          <w:sz w:val="28"/>
          <w:szCs w:val="28"/>
        </w:rPr>
      </w:pPr>
      <w:r>
        <w:rPr>
          <w:b/>
          <w:bCs/>
          <w:sz w:val="28"/>
          <w:szCs w:val="28"/>
        </w:rPr>
        <w:t xml:space="preserve">последовательности действий </w:t>
      </w:r>
    </w:p>
    <w:p w:rsidR="003E04BA" w:rsidRDefault="00423FE5" w:rsidP="00423FE5">
      <w:pPr>
        <w:jc w:val="center"/>
        <w:rPr>
          <w:b/>
          <w:bCs/>
          <w:sz w:val="28"/>
          <w:szCs w:val="28"/>
        </w:rPr>
      </w:pPr>
      <w:r>
        <w:rPr>
          <w:b/>
          <w:bCs/>
          <w:sz w:val="28"/>
          <w:szCs w:val="28"/>
        </w:rPr>
        <w:t xml:space="preserve">при предоставлении муниципальной </w:t>
      </w:r>
      <w:r w:rsidR="003E04BA">
        <w:rPr>
          <w:b/>
          <w:bCs/>
          <w:sz w:val="28"/>
          <w:szCs w:val="28"/>
        </w:rPr>
        <w:t>у</w:t>
      </w:r>
      <w:r>
        <w:rPr>
          <w:b/>
          <w:bCs/>
          <w:sz w:val="28"/>
          <w:szCs w:val="28"/>
        </w:rPr>
        <w:t>слуги</w:t>
      </w:r>
      <w:r w:rsidR="003E04BA">
        <w:rPr>
          <w:b/>
          <w:bCs/>
          <w:sz w:val="28"/>
          <w:szCs w:val="28"/>
        </w:rPr>
        <w:t xml:space="preserve"> </w:t>
      </w:r>
    </w:p>
    <w:p w:rsidR="003E04BA" w:rsidRDefault="003E04BA" w:rsidP="00423FE5">
      <w:pPr>
        <w:jc w:val="center"/>
        <w:rPr>
          <w:b/>
          <w:bCs/>
          <w:sz w:val="28"/>
          <w:szCs w:val="28"/>
        </w:rPr>
      </w:pPr>
      <w:r>
        <w:rPr>
          <w:b/>
          <w:bCs/>
          <w:sz w:val="28"/>
          <w:szCs w:val="28"/>
        </w:rPr>
        <w:t xml:space="preserve">«Предоставление информации о реализации инициатив молодёжи </w:t>
      </w:r>
    </w:p>
    <w:p w:rsidR="00423FE5" w:rsidRDefault="003E04BA" w:rsidP="00423FE5">
      <w:pPr>
        <w:jc w:val="center"/>
        <w:rPr>
          <w:b/>
          <w:bCs/>
          <w:sz w:val="28"/>
          <w:szCs w:val="28"/>
        </w:rPr>
      </w:pPr>
      <w:r>
        <w:rPr>
          <w:b/>
          <w:bCs/>
          <w:sz w:val="28"/>
          <w:szCs w:val="28"/>
        </w:rPr>
        <w:t>на территории МО «</w:t>
      </w:r>
      <w:proofErr w:type="spellStart"/>
      <w:r>
        <w:rPr>
          <w:b/>
          <w:bCs/>
          <w:sz w:val="28"/>
          <w:szCs w:val="28"/>
        </w:rPr>
        <w:t>Светогорское</w:t>
      </w:r>
      <w:proofErr w:type="spellEnd"/>
      <w:r>
        <w:rPr>
          <w:b/>
          <w:bCs/>
          <w:sz w:val="28"/>
          <w:szCs w:val="28"/>
        </w:rPr>
        <w:t xml:space="preserve"> городское поселение»</w:t>
      </w:r>
    </w:p>
    <w:p w:rsidR="00423FE5" w:rsidRDefault="00393FC7" w:rsidP="00423FE5">
      <w:pPr>
        <w:jc w:val="center"/>
        <w:rPr>
          <w:b/>
          <w:bCs/>
          <w:sz w:val="28"/>
          <w:szCs w:val="28"/>
        </w:rPr>
      </w:pPr>
      <w:r>
        <w:rPr>
          <w:rFonts w:ascii="Liberation Serif" w:hAnsi="Liberation Serif" w:cs="FreeSans"/>
          <w:noProof/>
          <w:szCs w:val="24"/>
        </w:rPr>
        <mc:AlternateContent>
          <mc:Choice Requires="wps">
            <w:drawing>
              <wp:anchor distT="0" distB="0" distL="114300" distR="114300" simplePos="0" relativeHeight="251652608" behindDoc="0" locked="0" layoutInCell="1" allowOverlap="1">
                <wp:simplePos x="0" y="0"/>
                <wp:positionH relativeFrom="column">
                  <wp:posOffset>3331210</wp:posOffset>
                </wp:positionH>
                <wp:positionV relativeFrom="paragraph">
                  <wp:posOffset>167640</wp:posOffset>
                </wp:positionV>
                <wp:extent cx="3134995" cy="1162050"/>
                <wp:effectExtent l="0" t="0" r="0" b="0"/>
                <wp:wrapNone/>
                <wp:docPr id="23" name="Rectangle 1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34995" cy="1162050"/>
                        </a:xfrm>
                        <a:prstGeom prst="rect">
                          <a:avLst/>
                        </a:prstGeom>
                        <a:noFill/>
                        <a:ln w="93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672C22D" id="Rectangle 163" o:spid="_x0000_s1026" style="position:absolute;margin-left:262.3pt;margin-top:13.2pt;width:246.85pt;height:91.5pt;z-index:2516526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" filled="f" strokeweight=".26mm">
                <v:stroke joinstyle="round"/>
              </v:rect>
            </w:pict>
          </mc:Fallback>
        </mc:AlternateContent>
      </w:r>
      <w:r>
        <w:rPr>
          <w:rFonts w:ascii="Liberation Serif" w:hAnsi="Liberation Serif" w:cs="FreeSans"/>
          <w:noProof/>
          <w:szCs w:val="24"/>
        </w:rPr>
        <mc:AlternateContent>
          <mc:Choice Requires="wps">
            <w:drawing>
              <wp:anchor distT="0" distB="0" distL="114300" distR="114300" simplePos="0" relativeHeight="251648512" behindDoc="0" locked="0" layoutInCell="1" allowOverlap="1">
                <wp:simplePos x="0" y="0"/>
                <wp:positionH relativeFrom="column">
                  <wp:posOffset>187960</wp:posOffset>
                </wp:positionH>
                <wp:positionV relativeFrom="paragraph">
                  <wp:posOffset>149860</wp:posOffset>
                </wp:positionV>
                <wp:extent cx="2974340" cy="1057910"/>
                <wp:effectExtent l="0" t="0" r="0" b="0"/>
                <wp:wrapNone/>
                <wp:docPr id="22" name="Rectangle 1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4340" cy="1057910"/>
                        </a:xfrm>
                        <a:prstGeom prst="rect">
                          <a:avLst/>
                        </a:prstGeom>
                        <a:noFill/>
                        <a:ln w="39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88D52F6" id="Rectangle 158" o:spid="_x0000_s1026" style="position:absolute;margin-left:14.8pt;margin-top:11.8pt;width:234.2pt;height:83.3pt;z-index:2516485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" filled="f" strokeweight=".11mm">
                <v:stroke joinstyle="round"/>
              </v:rect>
            </w:pict>
          </mc:Fallback>
        </mc:AlternateContent>
      </w:r>
    </w:p>
    <w:p w:rsidR="00423FE5" w:rsidRDefault="00423FE5" w:rsidP="00423FE5">
      <w:pPr>
        <w:jc w:val="both"/>
        <w:rPr>
          <w:sz w:val="21"/>
          <w:szCs w:val="21"/>
        </w:rPr>
      </w:pPr>
      <w:r>
        <w:rPr>
          <w:sz w:val="28"/>
          <w:szCs w:val="28"/>
        </w:rPr>
        <w:tab/>
      </w:r>
      <w:r>
        <w:rPr>
          <w:sz w:val="21"/>
          <w:szCs w:val="21"/>
        </w:rPr>
        <w:t xml:space="preserve">Прием заявителя, первичная обработка и </w:t>
      </w:r>
      <w:r>
        <w:rPr>
          <w:sz w:val="21"/>
          <w:szCs w:val="21"/>
        </w:rPr>
        <w:tab/>
      </w:r>
      <w:r>
        <w:rPr>
          <w:sz w:val="21"/>
          <w:szCs w:val="21"/>
        </w:rPr>
        <w:tab/>
        <w:t xml:space="preserve">Прием заявителя для </w:t>
      </w:r>
    </w:p>
    <w:p w:rsidR="00423FE5" w:rsidRDefault="00423FE5" w:rsidP="00423FE5">
      <w:pPr>
        <w:jc w:val="both"/>
        <w:rPr>
          <w:sz w:val="21"/>
          <w:szCs w:val="21"/>
        </w:rPr>
      </w:pPr>
      <w:r>
        <w:rPr>
          <w:sz w:val="21"/>
          <w:szCs w:val="21"/>
        </w:rPr>
        <w:tab/>
        <w:t>регистрация поступившего заявления</w:t>
      </w:r>
      <w:r>
        <w:rPr>
          <w:sz w:val="21"/>
          <w:szCs w:val="21"/>
        </w:rPr>
        <w:tab/>
        <w:t xml:space="preserve">                    устного консул</w:t>
      </w:r>
      <w:r w:rsidR="003E04BA">
        <w:rPr>
          <w:sz w:val="21"/>
          <w:szCs w:val="21"/>
        </w:rPr>
        <w:t xml:space="preserve">ьтирования о </w:t>
      </w:r>
      <w:r>
        <w:rPr>
          <w:sz w:val="21"/>
          <w:szCs w:val="21"/>
        </w:rPr>
        <w:tab/>
      </w:r>
      <w:r>
        <w:rPr>
          <w:sz w:val="21"/>
          <w:szCs w:val="21"/>
        </w:rPr>
        <w:tab/>
      </w:r>
    </w:p>
    <w:p w:rsidR="00423FE5" w:rsidRDefault="00423FE5" w:rsidP="00423FE5">
      <w:pPr>
        <w:rPr>
          <w:sz w:val="21"/>
          <w:szCs w:val="21"/>
        </w:rPr>
      </w:pPr>
      <w:r>
        <w:rPr>
          <w:sz w:val="21"/>
          <w:szCs w:val="21"/>
        </w:rPr>
        <w:t xml:space="preserve">      Продолжительность административной процедуры        </w:t>
      </w:r>
      <w:r w:rsidR="00024984">
        <w:rPr>
          <w:sz w:val="21"/>
          <w:szCs w:val="21"/>
        </w:rPr>
        <w:t xml:space="preserve">реализации инициатив молодёжи </w:t>
      </w:r>
      <w:r>
        <w:rPr>
          <w:sz w:val="21"/>
          <w:szCs w:val="21"/>
        </w:rPr>
        <w:t xml:space="preserve">      </w:t>
      </w:r>
      <w:r>
        <w:rPr>
          <w:sz w:val="21"/>
          <w:szCs w:val="21"/>
        </w:rPr>
        <w:tab/>
      </w:r>
      <w:r>
        <w:rPr>
          <w:sz w:val="21"/>
          <w:szCs w:val="21"/>
        </w:rPr>
        <w:tab/>
        <w:t xml:space="preserve"> не более 15 минут</w:t>
      </w:r>
      <w:r>
        <w:rPr>
          <w:sz w:val="21"/>
          <w:szCs w:val="21"/>
        </w:rPr>
        <w:tab/>
      </w:r>
      <w:r>
        <w:rPr>
          <w:sz w:val="21"/>
          <w:szCs w:val="21"/>
        </w:rPr>
        <w:tab/>
        <w:t xml:space="preserve">    </w:t>
      </w:r>
      <w:r w:rsidR="00024984">
        <w:rPr>
          <w:sz w:val="21"/>
          <w:szCs w:val="21"/>
        </w:rPr>
        <w:t xml:space="preserve">                 </w:t>
      </w:r>
      <w:r>
        <w:rPr>
          <w:sz w:val="21"/>
          <w:szCs w:val="21"/>
        </w:rPr>
        <w:tab/>
      </w:r>
      <w:r>
        <w:rPr>
          <w:sz w:val="21"/>
          <w:szCs w:val="21"/>
        </w:rPr>
        <w:tab/>
      </w:r>
      <w:r>
        <w:rPr>
          <w:sz w:val="21"/>
          <w:szCs w:val="21"/>
        </w:rPr>
        <w:tab/>
      </w:r>
    </w:p>
    <w:p w:rsidR="00423FE5" w:rsidRDefault="00423FE5" w:rsidP="00423FE5">
      <w:pPr>
        <w:jc w:val="both"/>
        <w:rPr>
          <w:sz w:val="21"/>
          <w:szCs w:val="21"/>
        </w:rPr>
      </w:pPr>
      <w:r>
        <w:tab/>
      </w:r>
      <w:r>
        <w:tab/>
      </w:r>
      <w:r>
        <w:tab/>
      </w:r>
      <w:r>
        <w:tab/>
      </w:r>
      <w:r>
        <w:tab/>
      </w:r>
      <w:r>
        <w:tab/>
        <w:t xml:space="preserve">                  </w:t>
      </w:r>
      <w:r>
        <w:rPr>
          <w:sz w:val="21"/>
          <w:szCs w:val="21"/>
        </w:rPr>
        <w:t xml:space="preserve">Продолжительность административной </w:t>
      </w:r>
    </w:p>
    <w:p w:rsidR="00423FE5" w:rsidRDefault="00393FC7" w:rsidP="00423FE5">
      <w:pPr>
        <w:jc w:val="both"/>
        <w:rPr>
          <w:szCs w:val="24"/>
        </w:rPr>
      </w:pPr>
      <w:r>
        <w:rPr>
          <w:noProof/>
          <w:sz w:val="21"/>
          <w:szCs w:val="21"/>
        </w:rPr>
        <mc:AlternateContent>
          <mc:Choice Requires="wps">
            <w:drawing>
              <wp:anchor distT="0" distB="0" distL="114300" distR="114300" simplePos="0" relativeHeight="251665920" behindDoc="0" locked="0" layoutInCell="1" allowOverlap="1">
                <wp:simplePos x="0" y="0"/>
                <wp:positionH relativeFrom="column">
                  <wp:posOffset>2808605</wp:posOffset>
                </wp:positionH>
                <wp:positionV relativeFrom="paragraph">
                  <wp:posOffset>215900</wp:posOffset>
                </wp:positionV>
                <wp:extent cx="1371600" cy="1943100"/>
                <wp:effectExtent l="0" t="0" r="0" b="0"/>
                <wp:wrapNone/>
                <wp:docPr id="21" name="Line 1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371600" cy="1943100"/>
                        </a:xfrm>
                        <a:prstGeom prst="line">
                          <a:avLst/>
                        </a:prstGeom>
                        <a:noFill/>
                        <a:ln w="936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B5AC44" id="Line 183" o:spid="_x0000_s1026" style="position:absolute;flip:x y;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1.15pt,17pt" to="329.15pt,17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" strokeweight=".26mm">
                <v:stroke endarrow="block"/>
              </v:line>
            </w:pict>
          </mc:Fallback>
        </mc:AlternateContent>
      </w:r>
      <w:r>
        <w:rPr>
          <w:rFonts w:ascii="Liberation Serif" w:hAnsi="Liberation Serif" w:cs="FreeSans"/>
          <w:noProof/>
          <w:szCs w:val="24"/>
        </w:rPr>
        <mc:AlternateContent>
          <mc:Choice Requires="wps">
            <w:drawing>
              <wp:anchor distT="0" distB="0" distL="114300" distR="114300" simplePos="0" relativeHeight="251662848" behindDoc="0" locked="0" layoutInCell="1" allowOverlap="1">
                <wp:simplePos x="0" y="0"/>
                <wp:positionH relativeFrom="column">
                  <wp:posOffset>4408805</wp:posOffset>
                </wp:positionH>
                <wp:positionV relativeFrom="paragraph">
                  <wp:posOffset>330200</wp:posOffset>
                </wp:positionV>
                <wp:extent cx="20955" cy="228600"/>
                <wp:effectExtent l="0" t="0" r="0" b="0"/>
                <wp:wrapNone/>
                <wp:docPr id="20" name="Line 1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0955" cy="228600"/>
                        </a:xfrm>
                        <a:prstGeom prst="line">
                          <a:avLst/>
                        </a:prstGeom>
                        <a:noFill/>
                        <a:ln w="936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60DFD8" id="Line 180" o:spid="_x0000_s1026" style="position:absolute;flip:x;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7.15pt,26pt" to="348.8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" strokeweight=".26mm">
                <v:stroke endarrow="block"/>
              </v:line>
            </w:pict>
          </mc:Fallback>
        </mc:AlternateContent>
      </w:r>
      <w:r>
        <w:rPr>
          <w:rFonts w:ascii="Liberation Serif" w:hAnsi="Liberation Serif" w:cs="FreeSans"/>
          <w:noProof/>
          <w:szCs w:val="24"/>
        </w:rPr>
        <mc:AlternateContent>
          <mc:Choice Requires="wps">
            <w:drawing>
              <wp:anchor distT="0" distB="0" distL="114300" distR="114300" simplePos="0" relativeHeight="251653632" behindDoc="0" locked="0" layoutInCell="1" allowOverlap="1">
                <wp:simplePos x="0" y="0"/>
                <wp:positionH relativeFrom="column">
                  <wp:posOffset>1551305</wp:posOffset>
                </wp:positionH>
                <wp:positionV relativeFrom="paragraph">
                  <wp:posOffset>234950</wp:posOffset>
                </wp:positionV>
                <wp:extent cx="20955" cy="438150"/>
                <wp:effectExtent l="0" t="0" r="0" b="0"/>
                <wp:wrapNone/>
                <wp:docPr id="19" name="Line 1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0955" cy="438150"/>
                        </a:xfrm>
                        <a:prstGeom prst="line">
                          <a:avLst/>
                        </a:prstGeom>
                        <a:noFill/>
                        <a:ln w="936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D1144C" id="Line 164" o:spid="_x0000_s1026" style="position:absolute;flip:x;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2.15pt,18.5pt" to="123.8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" strokeweight=".26mm">
                <v:stroke endarrow="block"/>
              </v:line>
            </w:pict>
          </mc:Fallback>
        </mc:AlternateContent>
      </w:r>
      <w:r w:rsidR="00423FE5">
        <w:rPr>
          <w:sz w:val="21"/>
          <w:szCs w:val="21"/>
        </w:rPr>
        <w:tab/>
      </w:r>
      <w:r w:rsidR="00423FE5">
        <w:rPr>
          <w:sz w:val="21"/>
          <w:szCs w:val="21"/>
        </w:rPr>
        <w:tab/>
      </w:r>
      <w:r w:rsidR="00423FE5">
        <w:rPr>
          <w:sz w:val="21"/>
          <w:szCs w:val="21"/>
        </w:rPr>
        <w:tab/>
      </w:r>
      <w:r w:rsidR="00423FE5">
        <w:rPr>
          <w:sz w:val="21"/>
          <w:szCs w:val="21"/>
        </w:rPr>
        <w:tab/>
      </w:r>
      <w:r w:rsidR="00423FE5">
        <w:rPr>
          <w:sz w:val="21"/>
          <w:szCs w:val="21"/>
        </w:rPr>
        <w:tab/>
      </w:r>
      <w:r w:rsidR="00423FE5">
        <w:rPr>
          <w:sz w:val="21"/>
          <w:szCs w:val="21"/>
        </w:rPr>
        <w:tab/>
      </w:r>
      <w:r w:rsidR="00423FE5">
        <w:rPr>
          <w:sz w:val="21"/>
          <w:szCs w:val="21"/>
        </w:rPr>
        <w:tab/>
        <w:t xml:space="preserve">                     процедуры 15 минут</w:t>
      </w:r>
      <w:r w:rsidR="00423FE5">
        <w:tab/>
      </w:r>
      <w:r w:rsidR="00423FE5">
        <w:tab/>
      </w:r>
      <w:r w:rsidR="00423FE5">
        <w:tab/>
      </w:r>
      <w:r w:rsidR="00423FE5">
        <w:tab/>
      </w:r>
      <w:r w:rsidR="00423FE5">
        <w:tab/>
      </w:r>
    </w:p>
    <w:p w:rsidR="00423FE5" w:rsidRDefault="00393FC7" w:rsidP="00423FE5">
      <w:pPr>
        <w:jc w:val="both"/>
        <w:rPr>
          <w:sz w:val="20"/>
        </w:rPr>
      </w:pPr>
      <w:r>
        <w:rPr>
          <w:rFonts w:ascii="Liberation Serif" w:hAnsi="Liberation Serif" w:cs="FreeSans"/>
          <w:noProof/>
          <w:szCs w:val="24"/>
        </w:rPr>
        <mc:AlternateContent>
          <mc:Choice Requires="wps">
            <w:drawing>
              <wp:anchor distT="0" distB="0" distL="114300" distR="114300" simplePos="0" relativeHeight="251656704" behindDoc="0" locked="0" layoutInCell="1" allowOverlap="1">
                <wp:simplePos x="0" y="0"/>
                <wp:positionH relativeFrom="column">
                  <wp:posOffset>6009005</wp:posOffset>
                </wp:positionH>
                <wp:positionV relativeFrom="paragraph">
                  <wp:posOffset>17780</wp:posOffset>
                </wp:positionV>
                <wp:extent cx="0" cy="228600"/>
                <wp:effectExtent l="0" t="0" r="0" b="0"/>
                <wp:wrapNone/>
                <wp:docPr id="18" name="Line 1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28600"/>
                        </a:xfrm>
                        <a:prstGeom prst="line">
                          <a:avLst/>
                        </a:prstGeom>
                        <a:noFill/>
                        <a:ln w="936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745A9B" id="Line 167" o:spid="_x0000_s1026" style="position:absolute;flip:x;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3.15pt,1.4pt" to="473.15pt,1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" strokeweight=".26mm">
                <v:stroke endarrow="block"/>
              </v:line>
            </w:pict>
          </mc:Fallback>
        </mc:AlternateContent>
      </w:r>
      <w:r w:rsidR="00423FE5">
        <w:t xml:space="preserve">           </w:t>
      </w:r>
      <w:r w:rsidR="00423FE5">
        <w:rPr>
          <w:sz w:val="20"/>
        </w:rPr>
        <w:t xml:space="preserve">   </w:t>
      </w:r>
    </w:p>
    <w:p w:rsidR="00423FE5" w:rsidRDefault="00393FC7" w:rsidP="00423FE5">
      <w:pPr>
        <w:jc w:val="both"/>
        <w:rPr>
          <w:sz w:val="20"/>
        </w:rPr>
      </w:pPr>
      <w:r>
        <w:rPr>
          <w:noProof/>
          <w:sz w:val="20"/>
        </w:rPr>
        <mc:AlternateContent>
          <mc:Choice Requires="wps">
            <w:drawing>
              <wp:anchor distT="0" distB="0" distL="114300" distR="114300" simplePos="0" relativeHeight="251661824" behindDoc="1" locked="0" layoutInCell="1" allowOverlap="1">
                <wp:simplePos x="0" y="0"/>
                <wp:positionH relativeFrom="column">
                  <wp:posOffset>3723005</wp:posOffset>
                </wp:positionH>
                <wp:positionV relativeFrom="paragraph">
                  <wp:posOffset>71120</wp:posOffset>
                </wp:positionV>
                <wp:extent cx="1371600" cy="1143000"/>
                <wp:effectExtent l="0" t="0" r="0" b="0"/>
                <wp:wrapNone/>
                <wp:docPr id="17" name="AutoShape 1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1143000"/>
                        </a:xfrm>
                        <a:prstGeom prst="flowChartTerminator">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9AB6B1" id="_x0000_t116" coordsize="21600,21600" o:spt="116" path="m3475,qx,10800,3475,21600l18125,21600qx21600,10800,18125,xe">
                <v:stroke joinstyle="miter"/>
                <v:path gradientshapeok="t" o:connecttype="rect" textboxrect="1018,3163,20582,18437"/>
              </v:shapetype>
              <v:shape id="AutoShape 179" o:spid="_x0000_s1026" type="#_x0000_t116" style="position:absolute;margin-left:293.15pt;margin-top:5.6pt;width:108pt;height:90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"/>
            </w:pict>
          </mc:Fallback>
        </mc:AlternateContent>
      </w:r>
      <w:r w:rsidR="00423FE5">
        <w:rPr>
          <w:sz w:val="20"/>
        </w:rPr>
        <w:tab/>
      </w:r>
    </w:p>
    <w:p w:rsidR="00423FE5" w:rsidRDefault="00393FC7" w:rsidP="00423FE5">
      <w:pPr>
        <w:jc w:val="both"/>
        <w:rPr>
          <w:szCs w:val="24"/>
        </w:rPr>
      </w:pPr>
      <w:r>
        <w:rPr>
          <w:rFonts w:ascii="Liberation Serif" w:hAnsi="Liberation Serif" w:cs="FreeSans"/>
          <w:noProof/>
          <w:szCs w:val="24"/>
        </w:rPr>
        <mc:AlternateContent>
          <mc:Choice Requires="wps">
            <w:drawing>
              <wp:anchor distT="0" distB="0" distL="114300" distR="114300" simplePos="0" relativeHeight="251649536" behindDoc="0" locked="0" layoutInCell="1" allowOverlap="1">
                <wp:simplePos x="0" y="0"/>
                <wp:positionH relativeFrom="column">
                  <wp:posOffset>246380</wp:posOffset>
                </wp:positionH>
                <wp:positionV relativeFrom="paragraph">
                  <wp:posOffset>31750</wp:posOffset>
                </wp:positionV>
                <wp:extent cx="3019425" cy="1579245"/>
                <wp:effectExtent l="0" t="0" r="0" b="0"/>
                <wp:wrapNone/>
                <wp:docPr id="16" name="Rectangle 1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9425" cy="1579245"/>
                        </a:xfrm>
                        <a:prstGeom prst="rect">
                          <a:avLst/>
                        </a:prstGeom>
                        <a:noFill/>
                        <a:ln w="39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CC4F543" id="Rectangle 159" o:spid="_x0000_s1026" style="position:absolute;margin-left:19.4pt;margin-top:2.5pt;width:237.75pt;height:124.35pt;z-index:2516495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" filled="f" strokeweight=".11mm">
                <v:stroke joinstyle="round"/>
              </v:rect>
            </w:pict>
          </mc:Fallback>
        </mc:AlternateContent>
      </w:r>
      <w:r>
        <w:rPr>
          <w:noProof/>
          <w:sz w:val="22"/>
          <w:szCs w:val="22"/>
        </w:rPr>
        <mc:AlternateContent>
          <mc:Choice Requires="wps">
            <w:drawing>
              <wp:anchor distT="0" distB="0" distL="114300" distR="114300" simplePos="0" relativeHeight="251660800" behindDoc="0" locked="0" layoutInCell="1" allowOverlap="1">
                <wp:simplePos x="0" y="0"/>
                <wp:positionH relativeFrom="column">
                  <wp:posOffset>3837305</wp:posOffset>
                </wp:positionH>
                <wp:positionV relativeFrom="paragraph">
                  <wp:posOffset>36195</wp:posOffset>
                </wp:positionV>
                <wp:extent cx="1143000" cy="800100"/>
                <wp:effectExtent l="0" t="0" r="0" b="0"/>
                <wp:wrapNone/>
                <wp:docPr id="15" name="Text Box 1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800100"/>
                        </a:xfrm>
                        <a:prstGeom prst="rect">
                          <a:avLst/>
                        </a:prstGeom>
                        <a:solidFill>
                          <a:srgbClr val="FFFFFF"/>
                        </a:solidFill>
                        <a:ln w="9525">
                          <a:solidFill>
                            <a:srgbClr val="FFFFFF"/>
                          </a:solidFill>
                          <a:miter lim="800000"/>
                          <a:headEnd/>
                          <a:tailEnd/>
                        </a:ln>
                      </wps:spPr>
                      <wps:txbx>
                        <w:txbxContent>
                          <w:p w:rsidR="004545FC" w:rsidRPr="004545FC" w:rsidRDefault="004545FC">
                            <w:pPr>
                              <w:rPr>
                                <w:sz w:val="20"/>
                              </w:rPr>
                            </w:pPr>
                            <w:r w:rsidRPr="004545FC">
                              <w:rPr>
                                <w:sz w:val="20"/>
                              </w:rPr>
                              <w:t>При необ</w:t>
                            </w:r>
                            <w:r>
                              <w:rPr>
                                <w:sz w:val="20"/>
                              </w:rPr>
                              <w:t>ходимости предоставления письменного ответа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8" o:spid="_x0000_s1026" type="#_x0000_t202" style="position:absolute;left:0;text-align:left;margin-left:302.15pt;margin-top:2.85pt;width:90pt;height:63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" strokecolor="white">
                <v:textbox>
                  <w:txbxContent>
                    <w:p w:rsidR="004545FC" w:rsidRPr="004545FC" w:rsidRDefault="004545FC">
                      <w:pPr>
                        <w:rPr>
                          <w:sz w:val="20"/>
                        </w:rPr>
                      </w:pPr>
                      <w:r w:rsidRPr="004545FC">
                        <w:rPr>
                          <w:sz w:val="20"/>
                        </w:rPr>
                        <w:t>При необ</w:t>
                      </w:r>
                      <w:r>
                        <w:rPr>
                          <w:sz w:val="20"/>
                        </w:rPr>
                        <w:t>ходимости предоставления письменного ответа</w:t>
                      </w:r>
                    </w:p>
                  </w:txbxContent>
                </v:textbox>
              </v:shape>
            </w:pict>
          </mc:Fallback>
        </mc:AlternateContent>
      </w:r>
      <w:r>
        <w:rPr>
          <w:noProof/>
          <w:sz w:val="21"/>
          <w:szCs w:val="21"/>
        </w:rPr>
        <mc:AlternateContent>
          <mc:Choice Requires="wps">
            <w:drawing>
              <wp:anchor distT="0" distB="0" distL="114300" distR="114300" simplePos="0" relativeHeight="251659776" behindDoc="0" locked="0" layoutInCell="1" allowOverlap="1">
                <wp:simplePos x="0" y="0"/>
                <wp:positionH relativeFrom="column">
                  <wp:posOffset>5437505</wp:posOffset>
                </wp:positionH>
                <wp:positionV relativeFrom="paragraph">
                  <wp:posOffset>36195</wp:posOffset>
                </wp:positionV>
                <wp:extent cx="1143000" cy="914400"/>
                <wp:effectExtent l="0" t="0" r="0" b="0"/>
                <wp:wrapNone/>
                <wp:docPr id="14" name="Text Box 1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914400"/>
                        </a:xfrm>
                        <a:prstGeom prst="rect">
                          <a:avLst/>
                        </a:prstGeom>
                        <a:solidFill>
                          <a:srgbClr val="FFFFFF"/>
                        </a:solidFill>
                        <a:ln w="9525">
                          <a:solidFill>
                            <a:srgbClr val="000000"/>
                          </a:solidFill>
                          <a:miter lim="800000"/>
                          <a:headEnd/>
                          <a:tailEnd/>
                        </a:ln>
                      </wps:spPr>
                      <wps:txbx>
                        <w:txbxContent>
                          <w:p w:rsidR="004545FC" w:rsidRDefault="004545FC">
                            <w:r>
                              <w:rPr>
                                <w:sz w:val="21"/>
                                <w:szCs w:val="21"/>
                              </w:rPr>
                              <w:t>Устное предоставление информации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2" o:spid="_x0000_s1027" type="#_x0000_t202" style="position:absolute;left:0;text-align:left;margin-left:428.15pt;margin-top:2.85pt;width:90pt;height:1in;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">
                <v:textbox>
                  <w:txbxContent>
                    <w:p w:rsidR="004545FC" w:rsidRDefault="004545FC">
                      <w:r>
                        <w:rPr>
                          <w:sz w:val="21"/>
                          <w:szCs w:val="21"/>
                        </w:rPr>
                        <w:t>Устное предоставление информации</w:t>
                      </w:r>
                    </w:p>
                  </w:txbxContent>
                </v:textbox>
              </v:shape>
            </w:pict>
          </mc:Fallback>
        </mc:AlternateContent>
      </w:r>
    </w:p>
    <w:p w:rsidR="00423FE5" w:rsidRDefault="00423FE5" w:rsidP="00423FE5">
      <w:pPr>
        <w:jc w:val="both"/>
        <w:rPr>
          <w:sz w:val="21"/>
          <w:szCs w:val="21"/>
        </w:rPr>
      </w:pPr>
      <w:r>
        <w:rPr>
          <w:sz w:val="21"/>
          <w:szCs w:val="21"/>
        </w:rPr>
        <w:t xml:space="preserve">        Рассмотрение заявления,  принятие решения о </w:t>
      </w:r>
    </w:p>
    <w:p w:rsidR="00423FE5" w:rsidRDefault="00423FE5" w:rsidP="00423FE5">
      <w:pPr>
        <w:jc w:val="both"/>
        <w:rPr>
          <w:sz w:val="21"/>
          <w:szCs w:val="21"/>
        </w:rPr>
      </w:pPr>
      <w:r>
        <w:rPr>
          <w:sz w:val="21"/>
          <w:szCs w:val="21"/>
        </w:rPr>
        <w:t xml:space="preserve">        предоставлении (об отказе в предоставлении)</w:t>
      </w:r>
    </w:p>
    <w:p w:rsidR="00423FE5" w:rsidRDefault="00423FE5" w:rsidP="00423FE5">
      <w:pPr>
        <w:jc w:val="both"/>
        <w:rPr>
          <w:sz w:val="21"/>
          <w:szCs w:val="21"/>
        </w:rPr>
      </w:pPr>
      <w:r>
        <w:rPr>
          <w:sz w:val="21"/>
          <w:szCs w:val="21"/>
        </w:rPr>
        <w:t xml:space="preserve">        муниципальной услуги, оформление результата </w:t>
      </w:r>
    </w:p>
    <w:p w:rsidR="00423FE5" w:rsidRDefault="00423FE5" w:rsidP="00423FE5">
      <w:pPr>
        <w:jc w:val="both"/>
        <w:rPr>
          <w:sz w:val="20"/>
        </w:rPr>
      </w:pPr>
      <w:r>
        <w:rPr>
          <w:sz w:val="21"/>
          <w:szCs w:val="21"/>
        </w:rPr>
        <w:t xml:space="preserve">       предоставления муниципальной услуги                </w:t>
      </w:r>
      <w:r>
        <w:rPr>
          <w:sz w:val="20"/>
        </w:rPr>
        <w:tab/>
        <w:t xml:space="preserve">       </w:t>
      </w:r>
    </w:p>
    <w:p w:rsidR="00423FE5" w:rsidRDefault="00423FE5" w:rsidP="00423FE5">
      <w:pPr>
        <w:jc w:val="both"/>
        <w:rPr>
          <w:szCs w:val="24"/>
        </w:rPr>
      </w:pPr>
    </w:p>
    <w:p w:rsidR="00423FE5" w:rsidRDefault="00393FC7" w:rsidP="00423FE5">
      <w:pPr>
        <w:jc w:val="both"/>
        <w:rPr>
          <w:sz w:val="21"/>
          <w:szCs w:val="21"/>
        </w:rPr>
      </w:pPr>
      <w:r>
        <w:rPr>
          <w:noProof/>
          <w:sz w:val="21"/>
          <w:szCs w:val="21"/>
        </w:rPr>
        <mc:AlternateContent>
          <mc:Choice Requires="wps">
            <w:drawing>
              <wp:anchor distT="0" distB="0" distL="114300" distR="114300" simplePos="0" relativeHeight="251667968" behindDoc="0" locked="0" layoutInCell="1" allowOverlap="1">
                <wp:simplePos x="0" y="0"/>
                <wp:positionH relativeFrom="column">
                  <wp:posOffset>4658360</wp:posOffset>
                </wp:positionH>
                <wp:positionV relativeFrom="paragraph">
                  <wp:posOffset>71120</wp:posOffset>
                </wp:positionV>
                <wp:extent cx="550545" cy="457200"/>
                <wp:effectExtent l="0" t="0" r="0" b="0"/>
                <wp:wrapNone/>
                <wp:docPr id="13" name="Line 1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457200"/>
                        </a:xfrm>
                        <a:prstGeom prst="line">
                          <a:avLst/>
                        </a:prstGeom>
                        <a:noFill/>
                        <a:ln w="936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FBC923" id="Line 185" o:spid="_x0000_s1026" style="position:absolute;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6.8pt,5.6pt" to="410.15pt,4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" strokeweight=".26mm">
                <v:stroke endarrow="block"/>
              </v:line>
            </w:pict>
          </mc:Fallback>
        </mc:AlternateContent>
      </w:r>
      <w:r>
        <w:rPr>
          <w:rFonts w:ascii="Liberation Serif" w:hAnsi="Liberation Serif" w:cs="FreeSans"/>
          <w:noProof/>
        </w:rPr>
        <mc:AlternateContent>
          <mc:Choice Requires="wps">
            <w:drawing>
              <wp:anchor distT="0" distB="0" distL="114300" distR="114300" simplePos="0" relativeHeight="251663872" behindDoc="0" locked="0" layoutInCell="1" allowOverlap="1">
                <wp:simplePos x="0" y="0"/>
                <wp:positionH relativeFrom="column">
                  <wp:posOffset>4294505</wp:posOffset>
                </wp:positionH>
                <wp:positionV relativeFrom="paragraph">
                  <wp:posOffset>71120</wp:posOffset>
                </wp:positionV>
                <wp:extent cx="20955" cy="438150"/>
                <wp:effectExtent l="0" t="0" r="0" b="0"/>
                <wp:wrapNone/>
                <wp:docPr id="12" name="Line 1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0955" cy="438150"/>
                        </a:xfrm>
                        <a:prstGeom prst="line">
                          <a:avLst/>
                        </a:prstGeom>
                        <a:noFill/>
                        <a:ln w="936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E9AFA2" id="Line 181" o:spid="_x0000_s1026" style="position:absolute;flip:x;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8.15pt,5.6pt" to="339.8pt,4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" strokeweight=".26mm">
                <v:stroke endarrow="block"/>
              </v:line>
            </w:pict>
          </mc:Fallback>
        </mc:AlternateContent>
      </w:r>
      <w:r w:rsidR="00423FE5">
        <w:rPr>
          <w:sz w:val="20"/>
        </w:rPr>
        <w:t xml:space="preserve">        </w:t>
      </w:r>
      <w:r w:rsidR="00423FE5">
        <w:rPr>
          <w:sz w:val="22"/>
          <w:szCs w:val="22"/>
        </w:rPr>
        <w:t>П</w:t>
      </w:r>
      <w:r w:rsidR="00423FE5">
        <w:rPr>
          <w:sz w:val="21"/>
          <w:szCs w:val="21"/>
        </w:rPr>
        <w:t>родолжительность административной процедуры</w:t>
      </w:r>
    </w:p>
    <w:p w:rsidR="00423FE5" w:rsidRDefault="00423FE5" w:rsidP="00423FE5">
      <w:pPr>
        <w:jc w:val="both"/>
        <w:rPr>
          <w:sz w:val="20"/>
        </w:rPr>
      </w:pPr>
      <w:r>
        <w:rPr>
          <w:sz w:val="21"/>
          <w:szCs w:val="21"/>
        </w:rPr>
        <w:t xml:space="preserve">        не более 29 календарных дней</w:t>
      </w:r>
      <w:r w:rsidR="001B716D">
        <w:rPr>
          <w:sz w:val="21"/>
          <w:szCs w:val="21"/>
        </w:rPr>
        <w:t>.</w:t>
      </w:r>
      <w:r>
        <w:rPr>
          <w:sz w:val="20"/>
        </w:rPr>
        <w:tab/>
      </w:r>
      <w:r w:rsidR="00235658">
        <w:rPr>
          <w:sz w:val="20"/>
        </w:rPr>
        <w:t xml:space="preserve">                                         </w:t>
      </w:r>
    </w:p>
    <w:p w:rsidR="00423FE5" w:rsidRDefault="00423FE5" w:rsidP="00423FE5">
      <w:pPr>
        <w:jc w:val="both"/>
      </w:pPr>
      <w:r>
        <w:tab/>
        <w:t xml:space="preserve">     </w:t>
      </w:r>
    </w:p>
    <w:p w:rsidR="001B716D" w:rsidRDefault="00393FC7" w:rsidP="00423FE5">
      <w:pPr>
        <w:jc w:val="both"/>
        <w:rPr>
          <w:szCs w:val="24"/>
        </w:rPr>
      </w:pPr>
      <w:r>
        <w:rPr>
          <w:noProof/>
          <w:sz w:val="21"/>
          <w:szCs w:val="21"/>
        </w:rPr>
        <mc:AlternateContent>
          <mc:Choice Requires="wps">
            <w:drawing>
              <wp:anchor distT="0" distB="0" distL="114300" distR="114300" simplePos="0" relativeHeight="251666944" behindDoc="0" locked="0" layoutInCell="1" allowOverlap="1">
                <wp:simplePos x="0" y="0"/>
                <wp:positionH relativeFrom="column">
                  <wp:posOffset>4980305</wp:posOffset>
                </wp:positionH>
                <wp:positionV relativeFrom="paragraph">
                  <wp:posOffset>25400</wp:posOffset>
                </wp:positionV>
                <wp:extent cx="1371600" cy="1028700"/>
                <wp:effectExtent l="0" t="0" r="0" b="0"/>
                <wp:wrapNone/>
                <wp:docPr id="11" name="Text Box 1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028700"/>
                        </a:xfrm>
                        <a:prstGeom prst="rect">
                          <a:avLst/>
                        </a:prstGeom>
                        <a:solidFill>
                          <a:srgbClr val="FFFFFF"/>
                        </a:solidFill>
                        <a:ln w="9525">
                          <a:solidFill>
                            <a:srgbClr val="000000"/>
                          </a:solidFill>
                          <a:miter lim="800000"/>
                          <a:headEnd/>
                          <a:tailEnd/>
                        </a:ln>
                      </wps:spPr>
                      <wps:txbx>
                        <w:txbxContent>
                          <w:p w:rsidR="000C27C5" w:rsidRDefault="000C27C5" w:rsidP="000C27C5">
                            <w:r>
                              <w:rPr>
                                <w:sz w:val="21"/>
                                <w:szCs w:val="21"/>
                              </w:rPr>
                              <w:t>Оформление результата предоставления муниципальной услуги (письменный ответ) 29 дней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4" o:spid="_x0000_s1028" type="#_x0000_t202" style="position:absolute;left:0;text-align:left;margin-left:392.15pt;margin-top:2pt;width:108pt;height:81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">
                <v:textbox>
                  <w:txbxContent>
                    <w:p w:rsidR="000C27C5" w:rsidRDefault="000C27C5" w:rsidP="000C27C5">
                      <w:r>
                        <w:rPr>
                          <w:sz w:val="21"/>
                          <w:szCs w:val="21"/>
                        </w:rPr>
                        <w:t>Оформление результата предоставления муниципальной услуги (письменный ответ) 29 дней</w:t>
                      </w:r>
                    </w:p>
                  </w:txbxContent>
                </v:textbox>
              </v:shape>
            </w:pict>
          </mc:Fallback>
        </mc:AlternateContent>
      </w:r>
      <w:r>
        <w:rPr>
          <w:noProof/>
        </w:rPr>
        <mc:AlternateContent>
          <mc:Choice Requires="wps">
            <w:drawing>
              <wp:anchor distT="0" distB="0" distL="114300" distR="114300" simplePos="0" relativeHeight="251664896" behindDoc="0" locked="0" layoutInCell="1" allowOverlap="1">
                <wp:simplePos x="0" y="0"/>
                <wp:positionH relativeFrom="column">
                  <wp:posOffset>3608705</wp:posOffset>
                </wp:positionH>
                <wp:positionV relativeFrom="paragraph">
                  <wp:posOffset>25400</wp:posOffset>
                </wp:positionV>
                <wp:extent cx="1143000" cy="342900"/>
                <wp:effectExtent l="0" t="0" r="0" b="0"/>
                <wp:wrapNone/>
                <wp:docPr id="10" name="Text Box 1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42900"/>
                        </a:xfrm>
                        <a:prstGeom prst="rect">
                          <a:avLst/>
                        </a:prstGeom>
                        <a:solidFill>
                          <a:srgbClr val="FFFFFF"/>
                        </a:solidFill>
                        <a:ln w="9525">
                          <a:solidFill>
                            <a:srgbClr val="000000"/>
                          </a:solidFill>
                          <a:miter lim="800000"/>
                          <a:headEnd/>
                          <a:tailEnd/>
                        </a:ln>
                      </wps:spPr>
                      <wps:txbx>
                        <w:txbxContent>
                          <w:p w:rsidR="004545FC" w:rsidRDefault="004545FC" w:rsidP="004545FC">
                            <w:r>
                              <w:rPr>
                                <w:sz w:val="21"/>
                                <w:szCs w:val="21"/>
                              </w:rPr>
                              <w:t>Заявление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2" o:spid="_x0000_s1029" type="#_x0000_t202" style="position:absolute;left:0;text-align:left;margin-left:284.15pt;margin-top:2pt;width:90pt;height:27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">
                <v:textbox>
                  <w:txbxContent>
                    <w:p w:rsidR="004545FC" w:rsidRDefault="004545FC" w:rsidP="004545FC">
                      <w:r>
                        <w:rPr>
                          <w:sz w:val="21"/>
                          <w:szCs w:val="21"/>
                        </w:rPr>
                        <w:t>Заявление</w:t>
                      </w:r>
                    </w:p>
                  </w:txbxContent>
                </v:textbox>
              </v:shape>
            </w:pict>
          </mc:Fallback>
        </mc:AlternateContent>
      </w:r>
      <w:r>
        <w:rPr>
          <w:rFonts w:ascii="Liberation Serif" w:hAnsi="Liberation Serif" w:cs="FreeSans"/>
          <w:noProof/>
        </w:rPr>
        <mc:AlternateContent>
          <mc:Choice Requires="wps">
            <w:drawing>
              <wp:anchor distT="0" distB="0" distL="114300" distR="114300" simplePos="0" relativeHeight="251654656" behindDoc="0" locked="0" layoutInCell="1" allowOverlap="1">
                <wp:simplePos x="0" y="0"/>
                <wp:positionH relativeFrom="column">
                  <wp:posOffset>1551305</wp:posOffset>
                </wp:positionH>
                <wp:positionV relativeFrom="paragraph">
                  <wp:posOffset>139700</wp:posOffset>
                </wp:positionV>
                <wp:extent cx="7620" cy="467360"/>
                <wp:effectExtent l="0" t="0" r="0" b="0"/>
                <wp:wrapNone/>
                <wp:docPr id="9" name="Line 1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 cy="467360"/>
                        </a:xfrm>
                        <a:prstGeom prst="line">
                          <a:avLst/>
                        </a:prstGeom>
                        <a:noFill/>
                        <a:ln w="936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C028E8" id="Line 165" o:spid="_x0000_s1026" style="position:absolute;flip:x;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2.15pt,11pt" to="122.75pt,4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" strokeweight=".26mm">
                <v:stroke endarrow="block"/>
              </v:line>
            </w:pict>
          </mc:Fallback>
        </mc:AlternateContent>
      </w:r>
    </w:p>
    <w:p w:rsidR="00423FE5" w:rsidRDefault="00423FE5" w:rsidP="00423FE5">
      <w:pPr>
        <w:jc w:val="both"/>
      </w:pPr>
      <w:r>
        <w:tab/>
      </w:r>
    </w:p>
    <w:p w:rsidR="00423FE5" w:rsidRDefault="00423FE5" w:rsidP="00423FE5">
      <w:pPr>
        <w:jc w:val="both"/>
        <w:rPr>
          <w:sz w:val="21"/>
          <w:szCs w:val="21"/>
        </w:rPr>
      </w:pPr>
      <w:r>
        <w:rPr>
          <w:sz w:val="21"/>
          <w:szCs w:val="21"/>
        </w:rPr>
        <w:tab/>
        <w:t xml:space="preserve">       </w:t>
      </w:r>
      <w:r>
        <w:rPr>
          <w:sz w:val="21"/>
          <w:szCs w:val="21"/>
        </w:rPr>
        <w:tab/>
      </w:r>
      <w:r>
        <w:rPr>
          <w:sz w:val="21"/>
          <w:szCs w:val="21"/>
        </w:rPr>
        <w:tab/>
        <w:t xml:space="preserve">  </w:t>
      </w:r>
      <w:r>
        <w:rPr>
          <w:sz w:val="21"/>
          <w:szCs w:val="21"/>
        </w:rPr>
        <w:tab/>
      </w:r>
      <w:r>
        <w:rPr>
          <w:sz w:val="21"/>
          <w:szCs w:val="21"/>
        </w:rPr>
        <w:tab/>
      </w:r>
    </w:p>
    <w:p w:rsidR="00423FE5" w:rsidRDefault="00393FC7" w:rsidP="00423FE5">
      <w:pPr>
        <w:jc w:val="center"/>
        <w:rPr>
          <w:szCs w:val="24"/>
        </w:rPr>
      </w:pPr>
      <w:r>
        <w:rPr>
          <w:rFonts w:ascii="Liberation Serif" w:hAnsi="Liberation Serif" w:cs="FreeSans"/>
          <w:noProof/>
          <w:szCs w:val="24"/>
        </w:rPr>
        <mc:AlternateContent>
          <mc:Choice Requires="wps">
            <w:drawing>
              <wp:anchor distT="0" distB="0" distL="114300" distR="114300" simplePos="0" relativeHeight="251650560" behindDoc="0" locked="0" layoutInCell="1" allowOverlap="1">
                <wp:simplePos x="0" y="0"/>
                <wp:positionH relativeFrom="column">
                  <wp:posOffset>253365</wp:posOffset>
                </wp:positionH>
                <wp:positionV relativeFrom="paragraph">
                  <wp:posOffset>82550</wp:posOffset>
                </wp:positionV>
                <wp:extent cx="2997200" cy="798830"/>
                <wp:effectExtent l="0" t="0" r="0" b="0"/>
                <wp:wrapNone/>
                <wp:docPr id="8" name="Rectangle 1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97200" cy="798830"/>
                        </a:xfrm>
                        <a:prstGeom prst="rect">
                          <a:avLst/>
                        </a:prstGeom>
                        <a:noFill/>
                        <a:ln w="39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E54AA0F" id="Rectangle 160" o:spid="_x0000_s1026" style="position:absolute;margin-left:19.95pt;margin-top:6.5pt;width:236pt;height:62.9pt;z-index:2516505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" filled="f" strokeweight=".11mm">
                <v:stroke joinstyle="round"/>
              </v:rect>
            </w:pict>
          </mc:Fallback>
        </mc:AlternateContent>
      </w:r>
    </w:p>
    <w:p w:rsidR="00423FE5" w:rsidRDefault="00393FC7" w:rsidP="00423FE5">
      <w:pPr>
        <w:rPr>
          <w:sz w:val="21"/>
          <w:szCs w:val="21"/>
        </w:rPr>
      </w:pPr>
      <w:r>
        <w:rPr>
          <w:rFonts w:ascii="Liberation Serif" w:hAnsi="Liberation Serif" w:cs="FreeSans"/>
          <w:noProof/>
          <w:szCs w:val="24"/>
        </w:rPr>
        <mc:AlternateContent>
          <mc:Choice Requires="wps">
            <w:drawing>
              <wp:anchor distT="0" distB="0" distL="114300" distR="114300" simplePos="0" relativeHeight="251668992" behindDoc="0" locked="0" layoutInCell="1" allowOverlap="1">
                <wp:simplePos x="0" y="0"/>
                <wp:positionH relativeFrom="column">
                  <wp:posOffset>3265805</wp:posOffset>
                </wp:positionH>
                <wp:positionV relativeFrom="paragraph">
                  <wp:posOffset>13335</wp:posOffset>
                </wp:positionV>
                <wp:extent cx="1714500" cy="228600"/>
                <wp:effectExtent l="0" t="0" r="0" b="0"/>
                <wp:wrapNone/>
                <wp:docPr id="7" name="Line 1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14500" cy="228600"/>
                        </a:xfrm>
                        <a:prstGeom prst="line">
                          <a:avLst/>
                        </a:prstGeom>
                        <a:noFill/>
                        <a:ln w="936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C219E6" id="Line 186" o:spid="_x0000_s1026" style="position:absolute;flip:x;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7.15pt,1.05pt" to="392.15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" strokeweight=".26mm">
                <v:stroke endarrow="block"/>
              </v:line>
            </w:pict>
          </mc:Fallback>
        </mc:AlternateContent>
      </w:r>
      <w:r w:rsidR="00423FE5">
        <w:rPr>
          <w:sz w:val="21"/>
          <w:szCs w:val="21"/>
        </w:rPr>
        <w:t xml:space="preserve">        Выдача результата предоставления муниципальной</w:t>
      </w:r>
    </w:p>
    <w:p w:rsidR="00423FE5" w:rsidRDefault="00423FE5" w:rsidP="00423FE5">
      <w:pPr>
        <w:rPr>
          <w:sz w:val="21"/>
          <w:szCs w:val="21"/>
        </w:rPr>
      </w:pPr>
      <w:r>
        <w:rPr>
          <w:sz w:val="21"/>
          <w:szCs w:val="21"/>
        </w:rPr>
        <w:t xml:space="preserve">        услуги заявителю   </w:t>
      </w:r>
    </w:p>
    <w:p w:rsidR="00423FE5" w:rsidRDefault="00423FE5" w:rsidP="00423FE5">
      <w:pPr>
        <w:rPr>
          <w:sz w:val="21"/>
          <w:szCs w:val="21"/>
        </w:rPr>
      </w:pPr>
      <w:r>
        <w:rPr>
          <w:sz w:val="21"/>
          <w:szCs w:val="21"/>
        </w:rPr>
        <w:t xml:space="preserve">        Продолжительность административной процедуры                            </w:t>
      </w:r>
    </w:p>
    <w:p w:rsidR="00423FE5" w:rsidRDefault="00423FE5" w:rsidP="00423FE5">
      <w:pPr>
        <w:jc w:val="both"/>
        <w:rPr>
          <w:sz w:val="21"/>
          <w:szCs w:val="21"/>
        </w:rPr>
      </w:pPr>
      <w:r>
        <w:rPr>
          <w:sz w:val="21"/>
          <w:szCs w:val="21"/>
        </w:rPr>
        <w:t xml:space="preserve">                                             1 день</w:t>
      </w:r>
      <w:r>
        <w:rPr>
          <w:sz w:val="21"/>
          <w:szCs w:val="21"/>
        </w:rPr>
        <w:tab/>
      </w:r>
      <w:r>
        <w:rPr>
          <w:sz w:val="21"/>
          <w:szCs w:val="21"/>
        </w:rPr>
        <w:tab/>
      </w:r>
    </w:p>
    <w:p w:rsidR="00423FE5" w:rsidRDefault="00393FC7" w:rsidP="00423FE5">
      <w:pPr>
        <w:jc w:val="both"/>
        <w:rPr>
          <w:sz w:val="21"/>
          <w:szCs w:val="21"/>
        </w:rPr>
      </w:pPr>
      <w:r>
        <w:rPr>
          <w:noProof/>
          <w:sz w:val="22"/>
          <w:szCs w:val="22"/>
        </w:rPr>
        <mc:AlternateContent>
          <mc:Choice Requires="wps">
            <w:drawing>
              <wp:anchor distT="0" distB="0" distL="114300" distR="114300" simplePos="0" relativeHeight="251657728" behindDoc="0" locked="0" layoutInCell="1" allowOverlap="1">
                <wp:simplePos x="0" y="0"/>
                <wp:positionH relativeFrom="column">
                  <wp:posOffset>2351405</wp:posOffset>
                </wp:positionH>
                <wp:positionV relativeFrom="paragraph">
                  <wp:posOffset>64770</wp:posOffset>
                </wp:positionV>
                <wp:extent cx="1600200" cy="548640"/>
                <wp:effectExtent l="0" t="0" r="0" b="0"/>
                <wp:wrapNone/>
                <wp:docPr id="6" name="Line 1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548640"/>
                        </a:xfrm>
                        <a:prstGeom prst="line">
                          <a:avLst/>
                        </a:prstGeom>
                        <a:noFill/>
                        <a:ln w="936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3666BD" id="Line 168"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5.15pt,5.1pt" to="311.15pt,4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" strokeweight=".26mm">
                <v:stroke endarrow="block"/>
              </v:line>
            </w:pict>
          </mc:Fallback>
        </mc:AlternateContent>
      </w:r>
      <w:r>
        <w:rPr>
          <w:rFonts w:ascii="Liberation Serif" w:hAnsi="Liberation Serif" w:cs="FreeSans"/>
          <w:noProof/>
          <w:szCs w:val="24"/>
        </w:rPr>
        <mc:AlternateContent>
          <mc:Choice Requires="wps">
            <w:drawing>
              <wp:anchor distT="0" distB="0" distL="114300" distR="114300" simplePos="0" relativeHeight="251655680" behindDoc="0" locked="0" layoutInCell="1" allowOverlap="1">
                <wp:simplePos x="0" y="0"/>
                <wp:positionH relativeFrom="column">
                  <wp:posOffset>1675130</wp:posOffset>
                </wp:positionH>
                <wp:positionV relativeFrom="paragraph">
                  <wp:posOffset>91440</wp:posOffset>
                </wp:positionV>
                <wp:extent cx="0" cy="467360"/>
                <wp:effectExtent l="0" t="0" r="0" b="0"/>
                <wp:wrapNone/>
                <wp:docPr id="5" name="Line 1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7360"/>
                        </a:xfrm>
                        <a:prstGeom prst="line">
                          <a:avLst/>
                        </a:prstGeom>
                        <a:noFill/>
                        <a:ln w="936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9969E4" id="Line 166"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1.9pt,7.2pt" to="131.9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" strokeweight=".26mm">
                <v:stroke endarrow="block"/>
              </v:line>
            </w:pict>
          </mc:Fallback>
        </mc:AlternateContent>
      </w:r>
    </w:p>
    <w:p w:rsidR="00423FE5" w:rsidRDefault="00423FE5" w:rsidP="00423FE5">
      <w:pPr>
        <w:jc w:val="both"/>
        <w:rPr>
          <w:sz w:val="22"/>
          <w:szCs w:val="22"/>
        </w:rPr>
      </w:pPr>
      <w:r>
        <w:rPr>
          <w:sz w:val="22"/>
          <w:szCs w:val="22"/>
        </w:rPr>
        <w:tab/>
        <w:t xml:space="preserve"> </w:t>
      </w:r>
    </w:p>
    <w:p w:rsidR="00423FE5" w:rsidRDefault="00423FE5" w:rsidP="00423FE5">
      <w:pPr>
        <w:jc w:val="both"/>
        <w:rPr>
          <w:szCs w:val="24"/>
        </w:rPr>
      </w:pPr>
      <w:r>
        <w:rPr>
          <w:sz w:val="22"/>
          <w:szCs w:val="22"/>
        </w:rPr>
        <w:tab/>
      </w:r>
      <w:r>
        <w:rPr>
          <w:sz w:val="22"/>
          <w:szCs w:val="22"/>
        </w:rPr>
        <w:tab/>
      </w:r>
      <w:r>
        <w:t xml:space="preserve"> </w:t>
      </w:r>
    </w:p>
    <w:p w:rsidR="00423FE5" w:rsidRDefault="00393FC7" w:rsidP="00423FE5">
      <w:pPr>
        <w:jc w:val="both"/>
      </w:pPr>
      <w:r>
        <w:rPr>
          <w:rFonts w:ascii="Liberation Serif" w:hAnsi="Liberation Serif" w:cs="FreeSans"/>
          <w:noProof/>
        </w:rPr>
        <mc:AlternateContent>
          <mc:Choice Requires="wps">
            <w:drawing>
              <wp:anchor distT="0" distB="0" distL="114300" distR="114300" simplePos="0" relativeHeight="251658752" behindDoc="0" locked="0" layoutInCell="1" allowOverlap="1">
                <wp:simplePos x="0" y="0"/>
                <wp:positionH relativeFrom="column">
                  <wp:posOffset>3723005</wp:posOffset>
                </wp:positionH>
                <wp:positionV relativeFrom="paragraph">
                  <wp:posOffset>110490</wp:posOffset>
                </wp:positionV>
                <wp:extent cx="2674620" cy="997585"/>
                <wp:effectExtent l="0" t="0" r="0" b="0"/>
                <wp:wrapNone/>
                <wp:docPr id="4" name="Rectangle 1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74620" cy="997585"/>
                        </a:xfrm>
                        <a:prstGeom prst="rect">
                          <a:avLst/>
                        </a:prstGeom>
                        <a:noFill/>
                        <a:ln w="39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8755B1D" id="Rectangle 169" o:spid="_x0000_s1026" style="position:absolute;margin-left:293.15pt;margin-top:8.7pt;width:210.6pt;height:78.55pt;z-index:2516587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" filled="f" strokeweight=".11mm">
                <v:stroke joinstyle="round"/>
              </v:rect>
            </w:pict>
          </mc:Fallback>
        </mc:AlternateContent>
      </w:r>
      <w:r>
        <w:rPr>
          <w:rFonts w:ascii="Liberation Serif" w:hAnsi="Liberation Serif" w:cs="FreeSans"/>
          <w:noProof/>
        </w:rPr>
        <mc:AlternateContent>
          <mc:Choice Requires="wps">
            <w:drawing>
              <wp:anchor distT="0" distB="0" distL="114300" distR="114300" simplePos="0" relativeHeight="251651584" behindDoc="0" locked="0" layoutInCell="1" allowOverlap="1">
                <wp:simplePos x="0" y="0"/>
                <wp:positionH relativeFrom="column">
                  <wp:posOffset>283210</wp:posOffset>
                </wp:positionH>
                <wp:positionV relativeFrom="paragraph">
                  <wp:posOffset>69215</wp:posOffset>
                </wp:positionV>
                <wp:extent cx="2981960" cy="1005205"/>
                <wp:effectExtent l="0" t="0" r="0" b="0"/>
                <wp:wrapNone/>
                <wp:docPr id="3" name="Rectangle 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81960" cy="1005205"/>
                        </a:xfrm>
                        <a:prstGeom prst="rect">
                          <a:avLst/>
                        </a:prstGeom>
                        <a:noFill/>
                        <a:ln w="39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FDD3CC8" id="Rectangle 161" o:spid="_x0000_s1026" style="position:absolute;margin-left:22.3pt;margin-top:5.45pt;width:234.8pt;height:79.15pt;z-index:2516515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" filled="f" strokeweight=".11mm">
                <v:stroke joinstyle="round"/>
              </v:rect>
            </w:pict>
          </mc:Fallback>
        </mc:AlternateContent>
      </w:r>
    </w:p>
    <w:p w:rsidR="00423FE5" w:rsidRDefault="00423FE5" w:rsidP="00423FE5">
      <w:pPr>
        <w:jc w:val="both"/>
        <w:rPr>
          <w:sz w:val="21"/>
          <w:szCs w:val="21"/>
        </w:rPr>
      </w:pPr>
      <w:r>
        <w:rPr>
          <w:sz w:val="22"/>
          <w:szCs w:val="22"/>
        </w:rPr>
        <w:tab/>
      </w:r>
      <w:r>
        <w:rPr>
          <w:sz w:val="21"/>
          <w:szCs w:val="21"/>
        </w:rPr>
        <w:t>Направление заявителю письма администрации</w:t>
      </w:r>
      <w:r>
        <w:rPr>
          <w:sz w:val="21"/>
          <w:szCs w:val="21"/>
        </w:rPr>
        <w:tab/>
        <w:t xml:space="preserve"> </w:t>
      </w:r>
    </w:p>
    <w:p w:rsidR="00423FE5" w:rsidRDefault="00423FE5" w:rsidP="00423FE5">
      <w:pPr>
        <w:jc w:val="both"/>
        <w:rPr>
          <w:sz w:val="21"/>
          <w:szCs w:val="21"/>
        </w:rPr>
      </w:pPr>
      <w:r>
        <w:rPr>
          <w:sz w:val="21"/>
          <w:szCs w:val="21"/>
        </w:rPr>
        <w:tab/>
        <w:t>с информац</w:t>
      </w:r>
      <w:r w:rsidR="00024984">
        <w:rPr>
          <w:sz w:val="21"/>
          <w:szCs w:val="21"/>
        </w:rPr>
        <w:t>ией</w:t>
      </w:r>
      <w:r w:rsidR="00024984">
        <w:rPr>
          <w:sz w:val="21"/>
          <w:szCs w:val="21"/>
        </w:rPr>
        <w:tab/>
        <w:t xml:space="preserve">о порядке предоставления </w:t>
      </w:r>
      <w:r w:rsidR="00024984">
        <w:rPr>
          <w:sz w:val="21"/>
          <w:szCs w:val="21"/>
        </w:rPr>
        <w:tab/>
      </w:r>
      <w:r w:rsidR="00024984">
        <w:rPr>
          <w:sz w:val="21"/>
          <w:szCs w:val="21"/>
        </w:rPr>
        <w:tab/>
      </w:r>
    </w:p>
    <w:p w:rsidR="00423FE5" w:rsidRDefault="00423FE5" w:rsidP="00423FE5">
      <w:pPr>
        <w:jc w:val="both"/>
        <w:rPr>
          <w:sz w:val="21"/>
          <w:szCs w:val="21"/>
        </w:rPr>
      </w:pPr>
      <w:r>
        <w:rPr>
          <w:sz w:val="21"/>
          <w:szCs w:val="21"/>
        </w:rPr>
        <w:tab/>
        <w:t>жилищно-коммунальных услуг</w:t>
      </w:r>
      <w:r>
        <w:rPr>
          <w:sz w:val="21"/>
          <w:szCs w:val="21"/>
        </w:rPr>
        <w:tab/>
        <w:t>населен</w:t>
      </w:r>
      <w:r w:rsidR="00024984">
        <w:rPr>
          <w:sz w:val="21"/>
          <w:szCs w:val="21"/>
        </w:rPr>
        <w:t>ию</w:t>
      </w:r>
      <w:r w:rsidR="00024984">
        <w:rPr>
          <w:sz w:val="21"/>
          <w:szCs w:val="21"/>
        </w:rPr>
        <w:tab/>
      </w:r>
      <w:r w:rsidR="00024984">
        <w:rPr>
          <w:sz w:val="21"/>
          <w:szCs w:val="21"/>
        </w:rPr>
        <w:tab/>
      </w:r>
      <w:r>
        <w:rPr>
          <w:sz w:val="21"/>
          <w:szCs w:val="21"/>
        </w:rPr>
        <w:tab/>
      </w:r>
      <w:r w:rsidR="00235658">
        <w:rPr>
          <w:sz w:val="21"/>
          <w:szCs w:val="21"/>
        </w:rPr>
        <w:t>Уведомление об отказе</w:t>
      </w:r>
    </w:p>
    <w:p w:rsidR="00423FE5" w:rsidRDefault="00423FE5" w:rsidP="00423FE5">
      <w:pPr>
        <w:jc w:val="both"/>
        <w:rPr>
          <w:sz w:val="21"/>
          <w:szCs w:val="21"/>
        </w:rPr>
      </w:pPr>
      <w:r>
        <w:rPr>
          <w:sz w:val="21"/>
          <w:szCs w:val="21"/>
        </w:rPr>
        <w:tab/>
        <w:t xml:space="preserve"> или уведомления (письма администрации) об</w:t>
      </w:r>
    </w:p>
    <w:p w:rsidR="00423FE5" w:rsidRDefault="00423FE5" w:rsidP="00423FE5">
      <w:pPr>
        <w:jc w:val="both"/>
        <w:rPr>
          <w:sz w:val="21"/>
          <w:szCs w:val="21"/>
        </w:rPr>
      </w:pPr>
      <w:r>
        <w:rPr>
          <w:sz w:val="21"/>
          <w:szCs w:val="21"/>
        </w:rPr>
        <w:tab/>
        <w:t>отказе в предоставлении муниципальной услуги</w:t>
      </w:r>
      <w:r>
        <w:rPr>
          <w:sz w:val="21"/>
          <w:szCs w:val="21"/>
        </w:rPr>
        <w:tab/>
      </w:r>
      <w:r>
        <w:rPr>
          <w:sz w:val="21"/>
          <w:szCs w:val="21"/>
        </w:rPr>
        <w:tab/>
      </w:r>
      <w:r>
        <w:rPr>
          <w:sz w:val="21"/>
          <w:szCs w:val="21"/>
        </w:rPr>
        <w:tab/>
        <w:t xml:space="preserve">                                            </w:t>
      </w:r>
    </w:p>
    <w:p w:rsidR="00423FE5" w:rsidRDefault="00423FE5" w:rsidP="00423FE5">
      <w:pPr>
        <w:jc w:val="both"/>
        <w:rPr>
          <w:sz w:val="21"/>
          <w:szCs w:val="21"/>
        </w:rPr>
      </w:pPr>
      <w:r>
        <w:rPr>
          <w:sz w:val="21"/>
          <w:szCs w:val="21"/>
        </w:rPr>
        <w:tab/>
        <w:t xml:space="preserve">  </w:t>
      </w:r>
      <w:r>
        <w:rPr>
          <w:sz w:val="21"/>
          <w:szCs w:val="21"/>
        </w:rPr>
        <w:tab/>
      </w:r>
      <w:r>
        <w:rPr>
          <w:sz w:val="21"/>
          <w:szCs w:val="21"/>
        </w:rPr>
        <w:tab/>
        <w:t xml:space="preserve">        </w:t>
      </w:r>
      <w:r>
        <w:rPr>
          <w:sz w:val="21"/>
          <w:szCs w:val="21"/>
        </w:rPr>
        <w:tab/>
      </w:r>
      <w:r>
        <w:rPr>
          <w:sz w:val="21"/>
          <w:szCs w:val="21"/>
        </w:rPr>
        <w:tab/>
      </w:r>
      <w:r>
        <w:rPr>
          <w:sz w:val="21"/>
          <w:szCs w:val="21"/>
        </w:rPr>
        <w:tab/>
      </w:r>
    </w:p>
    <w:p w:rsidR="001A5BEE" w:rsidRPr="004F45E7" w:rsidRDefault="000A7C75" w:rsidP="00B608C8">
      <w:pPr>
        <w:jc w:val="center"/>
        <w:rPr>
          <w:b/>
        </w:rPr>
      </w:pPr>
      <w:r w:rsidRPr="004F45E7">
        <w:rPr>
          <w:b/>
        </w:rPr>
        <w:br w:type="page"/>
      </w:r>
    </w:p>
    <w:p w:rsidR="00883CB9" w:rsidRPr="004F45E7" w:rsidRDefault="00883CB9" w:rsidP="001A5BEE">
      <w:pPr>
        <w:jc w:val="both"/>
      </w:pPr>
    </w:p>
    <w:p w:rsidR="007E5371" w:rsidRPr="00F408CB" w:rsidRDefault="00393FC7" w:rsidP="007E5371">
      <w:pPr>
        <w:pStyle w:val="ConsPlusNormal"/>
        <w:widowControl/>
        <w:ind w:firstLine="540"/>
        <w:jc w:val="right"/>
        <w:rPr>
          <w:rFonts w:ascii="Times New Roman" w:eastAsia="Times New Roman" w:hAnsi="Times New Roman" w:cs="Times New Roman"/>
        </w:rPr>
      </w:pPr>
      <w:r w:rsidRPr="004F45E7">
        <w:rPr>
          <w:noProof/>
          <w:lang w:eastAsia="ru-RU"/>
        </w:rPr>
        <mc:AlternateContent>
          <mc:Choice Requires="wps">
            <w:drawing>
              <wp:anchor distT="91440" distB="91440" distL="114300" distR="114300" simplePos="0" relativeHeight="251646464" behindDoc="0" locked="0" layoutInCell="0" allowOverlap="1">
                <wp:simplePos x="0" y="0"/>
                <wp:positionH relativeFrom="margin">
                  <wp:posOffset>-241300</wp:posOffset>
                </wp:positionH>
                <wp:positionV relativeFrom="margin">
                  <wp:posOffset>-9525</wp:posOffset>
                </wp:positionV>
                <wp:extent cx="3094355" cy="1393190"/>
                <wp:effectExtent l="0" t="0" r="0" b="0"/>
                <wp:wrapSquare wrapText="bothSides"/>
                <wp:docPr id="2" name="Rectangle 1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3094355" cy="1393190"/>
                        </a:xfrm>
                        <a:prstGeom prst="rect">
                          <a:avLst/>
                        </a:prstGeom>
                        <a:noFill/>
                        <a:ln w="19050" cap="rnd">
                          <a:solidFill>
                            <a:srgbClr val="000000"/>
                          </a:solidFill>
                          <a:prstDash val="sysDot"/>
                          <a:miter lim="800000"/>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190500" dir="10800000" algn="ctr" rotWithShape="0">
                                  <a:srgbClr val="F79646">
                                    <a:alpha val="50000"/>
                                  </a:srgbClr>
                                </a:outerShdw>
                              </a:effectLst>
                            </a14:hiddenEffects>
                          </a:ext>
                        </a:extLst>
                      </wps:spPr>
                      <wps:txbx>
                        <w:txbxContent>
                          <w:p w:rsidR="007E5371" w:rsidRPr="00256FE2" w:rsidRDefault="007E5371" w:rsidP="007E5371">
                            <w:pPr>
                              <w:pStyle w:val="formattext"/>
                              <w:rPr>
                                <w:color w:val="4F81BD"/>
                                <w:sz w:val="20"/>
                                <w:szCs w:val="20"/>
                              </w:rPr>
                            </w:pPr>
                            <w:r>
                              <w:rPr>
                                <w:i/>
                                <w:sz w:val="24"/>
                                <w:szCs w:val="24"/>
                              </w:rPr>
                              <w:t xml:space="preserve">Если заявителем является юридическое лицо, </w:t>
                            </w:r>
                            <w:r>
                              <w:rPr>
                                <w:i/>
                                <w:sz w:val="24"/>
                                <w:szCs w:val="24"/>
                              </w:rPr>
                              <w:br/>
                              <w:t>то заявление оформляется на бланке юридического лица</w:t>
                            </w:r>
                          </w:p>
                        </w:txbxContent>
                      </wps:txbx>
                      <wps:bodyPr rot="0" vert="horz" wrap="square" lIns="274320" tIns="274320" rIns="274320" bIns="274320" anchor="ctr" anchorCtr="0" upright="1">
                        <a:noAutofit/>
                      </wps:bodyPr>
                    </wps:wsp>
                  </a:graphicData>
                </a:graphic>
                <wp14:sizeRelH relativeFrom="margin">
                  <wp14:pctWidth>0</wp14:pctWidth>
                </wp14:sizeRelH>
                <wp14:sizeRelV relativeFrom="page">
                  <wp14:pctHeight>0</wp14:pctHeight>
                </wp14:sizeRelV>
              </wp:anchor>
            </w:drawing>
          </mc:Choice>
          <mc:Fallback>
            <w:pict>
              <v:rect id="Rectangle 148" o:spid="_x0000_s1030" style="position:absolute;left:0;text-align:left;margin-left:-19pt;margin-top:-.75pt;width:243.65pt;height:109.7pt;flip:x;z-index:251646464;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" o:allowincell="f" filled="f" fillcolor="black" strokeweight="1.5pt">
                <v:stroke dashstyle="1 1" endcap="round"/>
                <v:shadow color="#f79646" opacity=".5" offset="-15pt,0"/>
                <v:textbox inset="21.6pt,21.6pt,21.6pt,21.6pt">
                  <w:txbxContent>
                    <w:p w:rsidR="007E5371" w:rsidRPr="00256FE2" w:rsidRDefault="007E5371" w:rsidP="007E5371">
                      <w:pPr>
                        <w:pStyle w:val="formattext"/>
                        <w:rPr>
                          <w:color w:val="4F81BD"/>
                          <w:sz w:val="20"/>
                          <w:szCs w:val="20"/>
                        </w:rPr>
                      </w:pPr>
                      <w:r>
                        <w:rPr>
                          <w:i/>
                          <w:sz w:val="24"/>
                          <w:szCs w:val="24"/>
                        </w:rPr>
                        <w:t xml:space="preserve">Если заявителем является юридическое лицо, </w:t>
                      </w:r>
                      <w:r>
                        <w:rPr>
                          <w:i/>
                          <w:sz w:val="24"/>
                          <w:szCs w:val="24"/>
                        </w:rPr>
                        <w:br/>
                        <w:t>то заявление оформляется на бланке юридического лица</w:t>
                      </w:r>
                    </w:p>
                  </w:txbxContent>
                </v:textbox>
                <w10:wrap type="square" anchorx="margin" anchory="margin"/>
              </v:rect>
            </w:pict>
          </mc:Fallback>
        </mc:AlternateContent>
      </w:r>
      <w:r w:rsidR="00F408CB">
        <w:rPr>
          <w:rFonts w:ascii="Times New Roman" w:eastAsia="Times New Roman" w:hAnsi="Times New Roman" w:cs="Times New Roman"/>
        </w:rPr>
        <w:t>Приложение</w:t>
      </w:r>
      <w:r w:rsidR="00DC02C9">
        <w:rPr>
          <w:rFonts w:ascii="Times New Roman" w:eastAsia="Times New Roman" w:hAnsi="Times New Roman" w:cs="Times New Roman"/>
        </w:rPr>
        <w:t xml:space="preserve"> 2</w:t>
      </w:r>
    </w:p>
    <w:p w:rsidR="007E5371" w:rsidRPr="004F45E7" w:rsidRDefault="007E5371" w:rsidP="007E5371">
      <w:pPr>
        <w:pStyle w:val="ConsPlusNormal"/>
        <w:widowControl/>
        <w:ind w:firstLine="540"/>
        <w:jc w:val="right"/>
        <w:rPr>
          <w:rFonts w:ascii="Times New Roman" w:eastAsia="Times New Roman" w:hAnsi="Times New Roman" w:cs="Times New Roman"/>
        </w:rPr>
      </w:pPr>
      <w:r w:rsidRPr="004F45E7">
        <w:rPr>
          <w:rFonts w:ascii="Times New Roman" w:eastAsia="Times New Roman" w:hAnsi="Times New Roman" w:cs="Times New Roman"/>
        </w:rPr>
        <w:t>к административному регламенту</w:t>
      </w:r>
    </w:p>
    <w:p w:rsidR="007E5371" w:rsidRPr="004F45E7" w:rsidRDefault="007E5371" w:rsidP="007E5371">
      <w:pPr>
        <w:pStyle w:val="ConsPlusNormal"/>
        <w:widowControl/>
        <w:ind w:firstLine="540"/>
        <w:jc w:val="right"/>
        <w:rPr>
          <w:rFonts w:ascii="Times New Roman" w:eastAsia="Times New Roman" w:hAnsi="Times New Roman" w:cs="Times New Roman"/>
        </w:rPr>
      </w:pPr>
      <w:r w:rsidRPr="004F45E7">
        <w:rPr>
          <w:rFonts w:ascii="Times New Roman" w:eastAsia="Times New Roman" w:hAnsi="Times New Roman" w:cs="Times New Roman"/>
        </w:rPr>
        <w:t>предоставления муниципальной услуги</w:t>
      </w:r>
    </w:p>
    <w:p w:rsidR="00423FE5" w:rsidRDefault="00373213" w:rsidP="007E5371">
      <w:pPr>
        <w:pStyle w:val="ConsPlusNormal"/>
        <w:widowControl/>
        <w:ind w:firstLine="540"/>
        <w:jc w:val="right"/>
        <w:rPr>
          <w:rFonts w:ascii="Times New Roman" w:eastAsia="Times New Roman" w:hAnsi="Times New Roman" w:cs="Times New Roman"/>
        </w:rPr>
      </w:pPr>
      <w:r w:rsidRPr="004F45E7">
        <w:rPr>
          <w:rFonts w:ascii="Times New Roman" w:eastAsia="Times New Roman" w:hAnsi="Times New Roman" w:cs="Times New Roman"/>
        </w:rPr>
        <w:t>«</w:t>
      </w:r>
      <w:r w:rsidR="00423FE5">
        <w:rPr>
          <w:rFonts w:ascii="Times New Roman" w:eastAsia="Times New Roman" w:hAnsi="Times New Roman" w:cs="Times New Roman"/>
        </w:rPr>
        <w:t xml:space="preserve">Предоставление информации о реализации инициатив молодёжи на территории </w:t>
      </w:r>
    </w:p>
    <w:p w:rsidR="007E5371" w:rsidRPr="00423FE5" w:rsidRDefault="00423FE5" w:rsidP="007E5371">
      <w:pPr>
        <w:pStyle w:val="ConsPlusNormal"/>
        <w:widowControl/>
        <w:ind w:firstLine="540"/>
        <w:jc w:val="right"/>
        <w:rPr>
          <w:rFonts w:ascii="Times New Roman" w:eastAsia="Times New Roman" w:hAnsi="Times New Roman" w:cs="Times New Roman"/>
        </w:rPr>
      </w:pPr>
      <w:r>
        <w:rPr>
          <w:rFonts w:ascii="Times New Roman" w:eastAsia="Times New Roman" w:hAnsi="Times New Roman" w:cs="Times New Roman"/>
        </w:rPr>
        <w:t>МО «</w:t>
      </w:r>
      <w:proofErr w:type="spellStart"/>
      <w:r>
        <w:rPr>
          <w:rFonts w:ascii="Times New Roman" w:eastAsia="Times New Roman" w:hAnsi="Times New Roman" w:cs="Times New Roman"/>
        </w:rPr>
        <w:t>Светогорское</w:t>
      </w:r>
      <w:proofErr w:type="spellEnd"/>
      <w:r>
        <w:rPr>
          <w:rFonts w:ascii="Times New Roman" w:eastAsia="Times New Roman" w:hAnsi="Times New Roman" w:cs="Times New Roman"/>
        </w:rPr>
        <w:t xml:space="preserve"> городское поселение»</w:t>
      </w:r>
    </w:p>
    <w:p w:rsidR="007E5371" w:rsidRPr="004F45E7" w:rsidRDefault="007E5371" w:rsidP="007E5371">
      <w:pPr>
        <w:pStyle w:val="ConsPlusNormal"/>
        <w:widowControl/>
        <w:ind w:firstLine="540"/>
        <w:jc w:val="right"/>
        <w:rPr>
          <w:rFonts w:ascii="Times New Roman" w:eastAsia="Times New Roman" w:hAnsi="Times New Roman" w:cs="Times New Roman"/>
        </w:rPr>
      </w:pPr>
    </w:p>
    <w:p w:rsidR="007E5371" w:rsidRPr="004F45E7" w:rsidRDefault="007E5371" w:rsidP="007E5371">
      <w:pPr>
        <w:pStyle w:val="ConsPlusNormal"/>
        <w:widowControl/>
        <w:ind w:firstLine="540"/>
        <w:jc w:val="right"/>
        <w:rPr>
          <w:rFonts w:ascii="Times New Roman" w:eastAsia="Times New Roman" w:hAnsi="Times New Roman" w:cs="Times New Roman"/>
        </w:rPr>
      </w:pPr>
    </w:p>
    <w:p w:rsidR="007E5371" w:rsidRPr="004F45E7" w:rsidRDefault="007E5371" w:rsidP="007E5371">
      <w:pPr>
        <w:jc w:val="both"/>
      </w:pPr>
    </w:p>
    <w:p w:rsidR="00373213" w:rsidRPr="004F45E7" w:rsidRDefault="00373213" w:rsidP="007E5371">
      <w:pPr>
        <w:shd w:val="clear" w:color="auto" w:fill="FFFFFF"/>
        <w:spacing w:line="274" w:lineRule="exact"/>
        <w:ind w:left="601" w:right="141" w:hanging="601"/>
        <w:jc w:val="center"/>
        <w:rPr>
          <w:b/>
        </w:rPr>
      </w:pPr>
    </w:p>
    <w:p w:rsidR="007E5371" w:rsidRPr="004F45E7" w:rsidRDefault="007E5371" w:rsidP="007E5371">
      <w:pPr>
        <w:shd w:val="clear" w:color="auto" w:fill="FFFFFF"/>
        <w:spacing w:line="274" w:lineRule="exact"/>
        <w:ind w:left="601" w:right="141" w:hanging="601"/>
        <w:jc w:val="center"/>
        <w:rPr>
          <w:b/>
        </w:rPr>
      </w:pPr>
      <w:r w:rsidRPr="004F45E7">
        <w:rPr>
          <w:b/>
        </w:rPr>
        <w:t>ОБРАЗЕЦ ПРИМЕРНОЙ ФОРМЫ</w:t>
      </w:r>
      <w:r w:rsidR="00726FE2" w:rsidRPr="004F45E7">
        <w:rPr>
          <w:b/>
        </w:rPr>
        <w:t>*</w:t>
      </w:r>
      <w:r w:rsidRPr="004F45E7">
        <w:rPr>
          <w:b/>
        </w:rPr>
        <w:t xml:space="preserve"> </w:t>
      </w:r>
    </w:p>
    <w:p w:rsidR="007E5371" w:rsidRPr="006061E0" w:rsidRDefault="007E5371" w:rsidP="00373213">
      <w:pPr>
        <w:shd w:val="clear" w:color="auto" w:fill="FFFFFF"/>
        <w:spacing w:line="274" w:lineRule="exact"/>
        <w:ind w:left="601" w:right="-1" w:hanging="459"/>
        <w:jc w:val="center"/>
        <w:rPr>
          <w:b/>
          <w:color w:val="943634"/>
          <w:u w:val="single"/>
        </w:rPr>
      </w:pPr>
      <w:r w:rsidRPr="004F45E7">
        <w:rPr>
          <w:b/>
        </w:rPr>
        <w:t xml:space="preserve">заявления о </w:t>
      </w:r>
      <w:r w:rsidR="006061E0">
        <w:rPr>
          <w:b/>
        </w:rPr>
        <w:t xml:space="preserve">предоставлении </w:t>
      </w:r>
      <w:r w:rsidR="00D235C8">
        <w:rPr>
          <w:b/>
        </w:rPr>
        <w:t xml:space="preserve">информации о реализации инициатив </w:t>
      </w:r>
      <w:r w:rsidR="006061E0">
        <w:rPr>
          <w:b/>
        </w:rPr>
        <w:t>молодёжи      на территории МО «</w:t>
      </w:r>
      <w:proofErr w:type="spellStart"/>
      <w:r w:rsidR="006061E0">
        <w:rPr>
          <w:b/>
        </w:rPr>
        <w:t>Светогорское</w:t>
      </w:r>
      <w:proofErr w:type="spellEnd"/>
      <w:r w:rsidR="006061E0">
        <w:rPr>
          <w:b/>
        </w:rPr>
        <w:t xml:space="preserve"> городское поселение»</w:t>
      </w:r>
    </w:p>
    <w:p w:rsidR="007E5371" w:rsidRPr="004F45E7" w:rsidRDefault="007E5371" w:rsidP="007E5371">
      <w:pPr>
        <w:shd w:val="clear" w:color="auto" w:fill="FFFFFF"/>
        <w:spacing w:line="274" w:lineRule="exact"/>
        <w:ind w:left="601" w:right="1610" w:firstLine="11"/>
        <w:jc w:val="center"/>
      </w:pPr>
    </w:p>
    <w:p w:rsidR="007E5371" w:rsidRPr="004F45E7" w:rsidRDefault="007E5371" w:rsidP="00373213">
      <w:pPr>
        <w:shd w:val="clear" w:color="auto" w:fill="FFFFFF"/>
        <w:ind w:left="3828" w:right="16" w:firstLine="425"/>
      </w:pPr>
      <w:r w:rsidRPr="004F45E7">
        <w:t>Главе администрации</w:t>
      </w:r>
    </w:p>
    <w:p w:rsidR="007E5371" w:rsidRPr="004F45E7" w:rsidRDefault="007E5371" w:rsidP="00373213">
      <w:pPr>
        <w:shd w:val="clear" w:color="auto" w:fill="FFFFFF"/>
        <w:tabs>
          <w:tab w:val="left" w:pos="9214"/>
        </w:tabs>
        <w:ind w:left="3828" w:right="16" w:firstLine="425"/>
      </w:pPr>
      <w:r w:rsidRPr="004F45E7">
        <w:t>МО "</w:t>
      </w:r>
      <w:proofErr w:type="spellStart"/>
      <w:r w:rsidRPr="004F45E7">
        <w:t>Светогорское</w:t>
      </w:r>
      <w:proofErr w:type="spellEnd"/>
      <w:r w:rsidRPr="004F45E7">
        <w:t xml:space="preserve"> городское поселение"</w:t>
      </w:r>
    </w:p>
    <w:p w:rsidR="007E5371" w:rsidRPr="004F45E7" w:rsidRDefault="007E5371" w:rsidP="00373213">
      <w:pPr>
        <w:shd w:val="clear" w:color="auto" w:fill="FFFFFF"/>
        <w:ind w:left="3828" w:right="16" w:firstLine="425"/>
      </w:pPr>
      <w:r w:rsidRPr="004F45E7">
        <w:t>________________________________________</w:t>
      </w:r>
    </w:p>
    <w:p w:rsidR="007E5371" w:rsidRPr="004F45E7" w:rsidRDefault="007E5371" w:rsidP="00373213">
      <w:pPr>
        <w:shd w:val="clear" w:color="auto" w:fill="FFFFFF"/>
        <w:ind w:left="3828" w:right="16" w:firstLine="425"/>
        <w:jc w:val="center"/>
        <w:rPr>
          <w:sz w:val="16"/>
          <w:szCs w:val="16"/>
        </w:rPr>
      </w:pPr>
      <w:r w:rsidRPr="004F45E7">
        <w:rPr>
          <w:sz w:val="16"/>
          <w:szCs w:val="16"/>
        </w:rPr>
        <w:t>Фамилия И.О.</w:t>
      </w:r>
    </w:p>
    <w:p w:rsidR="007E5371" w:rsidRPr="004F45E7" w:rsidRDefault="007E5371" w:rsidP="00373213">
      <w:pPr>
        <w:shd w:val="clear" w:color="auto" w:fill="FFFFFF"/>
        <w:ind w:left="3828" w:right="16" w:firstLine="425"/>
      </w:pPr>
      <w:r w:rsidRPr="004F45E7">
        <w:t>от______________________________________</w:t>
      </w:r>
    </w:p>
    <w:p w:rsidR="007E5371" w:rsidRPr="004F45E7" w:rsidRDefault="007E5371" w:rsidP="00373213">
      <w:pPr>
        <w:ind w:left="3828" w:right="16" w:firstLine="425"/>
        <w:jc w:val="center"/>
        <w:rPr>
          <w:sz w:val="16"/>
          <w:szCs w:val="16"/>
        </w:rPr>
      </w:pPr>
      <w:r w:rsidRPr="004F45E7">
        <w:rPr>
          <w:sz w:val="16"/>
          <w:szCs w:val="16"/>
        </w:rPr>
        <w:t xml:space="preserve">Ф.И.О. (полностью) физического лица, </w:t>
      </w:r>
      <w:proofErr w:type="spellStart"/>
      <w:r w:rsidRPr="004F45E7">
        <w:rPr>
          <w:sz w:val="16"/>
          <w:szCs w:val="16"/>
        </w:rPr>
        <w:t>инд.предпринимателя</w:t>
      </w:r>
      <w:proofErr w:type="spellEnd"/>
      <w:r w:rsidRPr="004F45E7">
        <w:rPr>
          <w:sz w:val="16"/>
          <w:szCs w:val="16"/>
        </w:rPr>
        <w:t>,</w:t>
      </w:r>
    </w:p>
    <w:p w:rsidR="007E5371" w:rsidRPr="004F45E7" w:rsidRDefault="007E5371" w:rsidP="00373213">
      <w:pPr>
        <w:ind w:left="3828" w:right="16" w:firstLine="425"/>
        <w:jc w:val="center"/>
        <w:rPr>
          <w:sz w:val="16"/>
          <w:szCs w:val="16"/>
        </w:rPr>
      </w:pPr>
      <w:r w:rsidRPr="004F45E7">
        <w:rPr>
          <w:sz w:val="16"/>
          <w:szCs w:val="16"/>
        </w:rPr>
        <w:t>Ф.И.О. (полностью) и должность представителя юридического лица</w:t>
      </w:r>
    </w:p>
    <w:p w:rsidR="007E5371" w:rsidRPr="004F45E7" w:rsidRDefault="007E5371" w:rsidP="00373213">
      <w:pPr>
        <w:shd w:val="clear" w:color="auto" w:fill="FFFFFF"/>
        <w:ind w:left="3828" w:right="16" w:firstLine="425"/>
        <w:rPr>
          <w:sz w:val="20"/>
        </w:rPr>
      </w:pPr>
      <w:r w:rsidRPr="004F45E7">
        <w:rPr>
          <w:sz w:val="20"/>
        </w:rPr>
        <w:t>_________________________</w:t>
      </w:r>
      <w:r w:rsidR="00373213" w:rsidRPr="004F45E7">
        <w:rPr>
          <w:sz w:val="20"/>
        </w:rPr>
        <w:t>_</w:t>
      </w:r>
      <w:r w:rsidRPr="004F45E7">
        <w:rPr>
          <w:sz w:val="20"/>
        </w:rPr>
        <w:t>_________________</w:t>
      </w:r>
      <w:r w:rsidR="00373213" w:rsidRPr="004F45E7">
        <w:rPr>
          <w:sz w:val="20"/>
        </w:rPr>
        <w:t>___</w:t>
      </w:r>
    </w:p>
    <w:p w:rsidR="007E5371" w:rsidRPr="004F45E7" w:rsidRDefault="007E5371" w:rsidP="00373213">
      <w:pPr>
        <w:shd w:val="clear" w:color="auto" w:fill="FFFFFF"/>
        <w:ind w:left="3828" w:right="16" w:firstLine="425"/>
        <w:rPr>
          <w:sz w:val="20"/>
        </w:rPr>
      </w:pPr>
    </w:p>
    <w:p w:rsidR="007E5371" w:rsidRPr="004F45E7" w:rsidRDefault="007E5371" w:rsidP="00373213">
      <w:pPr>
        <w:shd w:val="clear" w:color="auto" w:fill="FFFFFF"/>
        <w:ind w:left="3828" w:right="16" w:firstLine="425"/>
        <w:rPr>
          <w:sz w:val="20"/>
        </w:rPr>
      </w:pPr>
      <w:r w:rsidRPr="004F45E7">
        <w:rPr>
          <w:sz w:val="20"/>
        </w:rPr>
        <w:t>________________________</w:t>
      </w:r>
      <w:r w:rsidR="00373213" w:rsidRPr="004F45E7">
        <w:rPr>
          <w:sz w:val="20"/>
        </w:rPr>
        <w:t>_</w:t>
      </w:r>
      <w:r w:rsidRPr="004F45E7">
        <w:rPr>
          <w:sz w:val="20"/>
        </w:rPr>
        <w:t>_____________________</w:t>
      </w:r>
    </w:p>
    <w:p w:rsidR="007E5371" w:rsidRPr="004F45E7" w:rsidRDefault="007E5371" w:rsidP="00373213">
      <w:pPr>
        <w:shd w:val="clear" w:color="auto" w:fill="FFFFFF"/>
        <w:ind w:left="3828" w:right="16" w:firstLine="425"/>
        <w:jc w:val="center"/>
        <w:rPr>
          <w:sz w:val="16"/>
          <w:szCs w:val="16"/>
        </w:rPr>
      </w:pPr>
      <w:r w:rsidRPr="004F45E7">
        <w:rPr>
          <w:sz w:val="16"/>
          <w:szCs w:val="16"/>
        </w:rPr>
        <w:t>паспортные данные физического лица,</w:t>
      </w:r>
    </w:p>
    <w:p w:rsidR="007E5371" w:rsidRPr="004F45E7" w:rsidRDefault="007E5371" w:rsidP="00373213">
      <w:pPr>
        <w:shd w:val="clear" w:color="auto" w:fill="FFFFFF"/>
        <w:ind w:left="3828" w:right="16" w:firstLine="425"/>
        <w:jc w:val="center"/>
        <w:rPr>
          <w:sz w:val="16"/>
          <w:szCs w:val="16"/>
        </w:rPr>
      </w:pPr>
      <w:r w:rsidRPr="004F45E7">
        <w:rPr>
          <w:sz w:val="16"/>
          <w:szCs w:val="16"/>
        </w:rPr>
        <w:t xml:space="preserve">наименование, паспортные данные, ИНН  </w:t>
      </w:r>
      <w:proofErr w:type="spellStart"/>
      <w:r w:rsidRPr="004F45E7">
        <w:rPr>
          <w:sz w:val="16"/>
          <w:szCs w:val="16"/>
        </w:rPr>
        <w:t>инд.предпринимателя</w:t>
      </w:r>
      <w:proofErr w:type="spellEnd"/>
    </w:p>
    <w:p w:rsidR="007E5371" w:rsidRPr="004F45E7" w:rsidRDefault="007E5371" w:rsidP="00373213">
      <w:pPr>
        <w:shd w:val="clear" w:color="auto" w:fill="FFFFFF"/>
        <w:ind w:left="3828" w:right="16" w:firstLine="425"/>
        <w:rPr>
          <w:sz w:val="18"/>
          <w:szCs w:val="18"/>
        </w:rPr>
      </w:pPr>
    </w:p>
    <w:p w:rsidR="007E5371" w:rsidRPr="004F45E7" w:rsidRDefault="007E5371" w:rsidP="00373213">
      <w:pPr>
        <w:shd w:val="clear" w:color="auto" w:fill="FFFFFF"/>
        <w:ind w:left="3828" w:right="16" w:firstLine="425"/>
        <w:rPr>
          <w:sz w:val="18"/>
          <w:szCs w:val="18"/>
        </w:rPr>
      </w:pPr>
      <w:r w:rsidRPr="004F45E7">
        <w:rPr>
          <w:sz w:val="18"/>
          <w:szCs w:val="18"/>
        </w:rPr>
        <w:t>_____________________________________________________</w:t>
      </w:r>
    </w:p>
    <w:p w:rsidR="007E5371" w:rsidRPr="004F45E7" w:rsidRDefault="007E5371" w:rsidP="00373213">
      <w:pPr>
        <w:shd w:val="clear" w:color="auto" w:fill="FFFFFF"/>
        <w:ind w:left="3828" w:right="16" w:firstLine="425"/>
        <w:jc w:val="center"/>
        <w:rPr>
          <w:sz w:val="16"/>
          <w:szCs w:val="16"/>
        </w:rPr>
      </w:pPr>
      <w:r w:rsidRPr="004F45E7">
        <w:rPr>
          <w:sz w:val="16"/>
          <w:szCs w:val="16"/>
        </w:rPr>
        <w:t>почтовый адрес</w:t>
      </w:r>
    </w:p>
    <w:p w:rsidR="007E5371" w:rsidRPr="004F45E7" w:rsidRDefault="007E5371" w:rsidP="00373213">
      <w:pPr>
        <w:shd w:val="clear" w:color="auto" w:fill="FFFFFF"/>
        <w:ind w:left="3828" w:right="16" w:firstLine="425"/>
        <w:rPr>
          <w:sz w:val="18"/>
          <w:szCs w:val="18"/>
        </w:rPr>
      </w:pPr>
    </w:p>
    <w:p w:rsidR="007E5371" w:rsidRPr="004F45E7" w:rsidRDefault="007E5371" w:rsidP="00373213">
      <w:pPr>
        <w:shd w:val="clear" w:color="auto" w:fill="FFFFFF"/>
        <w:ind w:left="3828" w:right="16" w:firstLine="425"/>
        <w:rPr>
          <w:sz w:val="18"/>
          <w:szCs w:val="18"/>
        </w:rPr>
      </w:pPr>
      <w:r w:rsidRPr="004F45E7">
        <w:rPr>
          <w:sz w:val="18"/>
          <w:szCs w:val="18"/>
        </w:rPr>
        <w:t>_____________________________________________________</w:t>
      </w:r>
    </w:p>
    <w:p w:rsidR="007E5371" w:rsidRPr="004F45E7" w:rsidRDefault="007E5371" w:rsidP="00373213">
      <w:pPr>
        <w:shd w:val="clear" w:color="auto" w:fill="FFFFFF"/>
        <w:ind w:left="3828" w:right="16" w:firstLine="425"/>
        <w:jc w:val="center"/>
        <w:rPr>
          <w:sz w:val="16"/>
          <w:szCs w:val="16"/>
        </w:rPr>
      </w:pPr>
      <w:r w:rsidRPr="004F45E7">
        <w:rPr>
          <w:sz w:val="16"/>
          <w:szCs w:val="16"/>
        </w:rPr>
        <w:t>адрес электронной почты,  контактный телефон</w:t>
      </w:r>
    </w:p>
    <w:p w:rsidR="007E5371" w:rsidRPr="004F45E7" w:rsidRDefault="007E5371" w:rsidP="007E5371">
      <w:pPr>
        <w:shd w:val="clear" w:color="auto" w:fill="FFFFFF"/>
        <w:spacing w:before="278" w:line="274" w:lineRule="exact"/>
        <w:ind w:right="16"/>
        <w:jc w:val="center"/>
        <w:rPr>
          <w:b/>
        </w:rPr>
      </w:pPr>
      <w:r w:rsidRPr="004F45E7">
        <w:rPr>
          <w:b/>
        </w:rPr>
        <w:t>ЗАЯВЛЕНИЕ</w:t>
      </w:r>
    </w:p>
    <w:p w:rsidR="007E5371" w:rsidRPr="004F45E7" w:rsidRDefault="00373213" w:rsidP="007E5371">
      <w:pPr>
        <w:shd w:val="clear" w:color="auto" w:fill="FFFFFF"/>
        <w:spacing w:before="278" w:line="274" w:lineRule="exact"/>
        <w:ind w:right="16"/>
        <w:jc w:val="both"/>
      </w:pPr>
      <w:r w:rsidRPr="004F45E7">
        <w:t>Текст заявления</w:t>
      </w:r>
    </w:p>
    <w:p w:rsidR="007E5371" w:rsidRPr="004F45E7" w:rsidRDefault="00423FE5" w:rsidP="007E5371">
      <w:pPr>
        <w:jc w:val="both"/>
      </w:pPr>
      <w:r>
        <w:t>________________</w:t>
      </w:r>
      <w:r w:rsidR="007E5371" w:rsidRPr="004F45E7">
        <w:t>_____________________________________________________________</w:t>
      </w:r>
    </w:p>
    <w:p w:rsidR="00423FE5" w:rsidRDefault="00423FE5" w:rsidP="007E5371">
      <w:pPr>
        <w:jc w:val="both"/>
      </w:pPr>
    </w:p>
    <w:p w:rsidR="007E5371" w:rsidRPr="004F45E7" w:rsidRDefault="007E5371" w:rsidP="007E5371">
      <w:pPr>
        <w:jc w:val="both"/>
      </w:pPr>
      <w:r w:rsidRPr="004F45E7">
        <w:t>_________</w:t>
      </w:r>
      <w:r w:rsidR="00423FE5">
        <w:t>_______________________________</w:t>
      </w:r>
      <w:r w:rsidRPr="004F45E7">
        <w:t>_____________________________________</w:t>
      </w:r>
    </w:p>
    <w:p w:rsidR="00423FE5" w:rsidRDefault="00423FE5" w:rsidP="007E5371">
      <w:pPr>
        <w:jc w:val="both"/>
      </w:pPr>
    </w:p>
    <w:p w:rsidR="007E5371" w:rsidRPr="004F45E7" w:rsidRDefault="00423FE5" w:rsidP="007E5371">
      <w:pPr>
        <w:jc w:val="both"/>
      </w:pPr>
      <w:r>
        <w:t>_______________</w:t>
      </w:r>
      <w:r w:rsidR="007E5371" w:rsidRPr="004F45E7">
        <w:t>______________________________________________________________</w:t>
      </w:r>
    </w:p>
    <w:p w:rsidR="007E5371" w:rsidRPr="004F45E7" w:rsidRDefault="007E5371" w:rsidP="007E5371">
      <w:pPr>
        <w:shd w:val="clear" w:color="auto" w:fill="FFFFFF"/>
        <w:spacing w:before="278" w:line="274" w:lineRule="exact"/>
        <w:ind w:left="600" w:firstLine="14"/>
        <w:jc w:val="both"/>
      </w:pPr>
      <w:r w:rsidRPr="004F45E7">
        <w:rPr>
          <w:i/>
        </w:rPr>
        <w:t>Приложение: на ___ листах в 1 экз</w:t>
      </w:r>
      <w:r w:rsidRPr="004F45E7">
        <w:t>. (в случае наличия приложений).</w:t>
      </w:r>
    </w:p>
    <w:p w:rsidR="007E5371" w:rsidRPr="004F45E7" w:rsidRDefault="007E5371" w:rsidP="007E5371">
      <w:pPr>
        <w:jc w:val="both"/>
        <w:rPr>
          <w:sz w:val="20"/>
        </w:rPr>
      </w:pPr>
    </w:p>
    <w:p w:rsidR="007E5371" w:rsidRPr="004F45E7" w:rsidRDefault="007E5371" w:rsidP="007E5371">
      <w:pPr>
        <w:pStyle w:val="western"/>
        <w:spacing w:after="0" w:afterAutospacing="0"/>
        <w:ind w:firstLine="706"/>
        <w:jc w:val="both"/>
      </w:pPr>
      <w:r w:rsidRPr="004F45E7">
        <w:rPr>
          <w:i/>
          <w:iCs/>
        </w:rPr>
        <w:t>Даю согласие на обработку персональных данных в целях и объеме, необходимых для предоставления муниципальной услуги.</w:t>
      </w:r>
    </w:p>
    <w:p w:rsidR="007E5371" w:rsidRPr="004F45E7" w:rsidRDefault="007E5371" w:rsidP="007E5371">
      <w:pPr>
        <w:jc w:val="both"/>
        <w:rPr>
          <w:sz w:val="20"/>
        </w:rPr>
      </w:pPr>
    </w:p>
    <w:p w:rsidR="007E5371" w:rsidRPr="004F45E7" w:rsidRDefault="007E5371" w:rsidP="007E5371">
      <w:pPr>
        <w:jc w:val="both"/>
        <w:rPr>
          <w:sz w:val="20"/>
        </w:rPr>
      </w:pPr>
      <w:r w:rsidRPr="004F45E7">
        <w:rPr>
          <w:sz w:val="20"/>
        </w:rPr>
        <w:t>_________________________________                                    /____________________________/</w:t>
      </w:r>
    </w:p>
    <w:p w:rsidR="007E5371" w:rsidRPr="004F45E7" w:rsidRDefault="007E5371" w:rsidP="007E5371">
      <w:pPr>
        <w:jc w:val="both"/>
        <w:rPr>
          <w:sz w:val="18"/>
          <w:szCs w:val="18"/>
        </w:rPr>
      </w:pPr>
      <w:r w:rsidRPr="004F45E7">
        <w:rPr>
          <w:sz w:val="18"/>
          <w:szCs w:val="18"/>
        </w:rPr>
        <w:t xml:space="preserve">(подпись заявителя или представителя,                    </w:t>
      </w:r>
      <w:r w:rsidRPr="004F45E7">
        <w:rPr>
          <w:sz w:val="18"/>
          <w:szCs w:val="18"/>
        </w:rPr>
        <w:tab/>
      </w:r>
      <w:r w:rsidR="00373213" w:rsidRPr="004F45E7">
        <w:rPr>
          <w:sz w:val="18"/>
          <w:szCs w:val="18"/>
        </w:rPr>
        <w:tab/>
      </w:r>
      <w:r w:rsidRPr="004F45E7">
        <w:rPr>
          <w:sz w:val="18"/>
          <w:szCs w:val="18"/>
        </w:rPr>
        <w:tab/>
        <w:t xml:space="preserve">(Фамилия </w:t>
      </w:r>
      <w:proofErr w:type="spellStart"/>
      <w:r w:rsidRPr="004F45E7">
        <w:rPr>
          <w:sz w:val="18"/>
          <w:szCs w:val="18"/>
        </w:rPr>
        <w:t>И.О.заявителя</w:t>
      </w:r>
      <w:proofErr w:type="spellEnd"/>
      <w:r w:rsidRPr="004F45E7">
        <w:rPr>
          <w:sz w:val="18"/>
          <w:szCs w:val="18"/>
        </w:rPr>
        <w:t>)</w:t>
      </w:r>
    </w:p>
    <w:p w:rsidR="007E5371" w:rsidRPr="004F45E7" w:rsidRDefault="007E5371" w:rsidP="007E5371">
      <w:pPr>
        <w:jc w:val="both"/>
        <w:rPr>
          <w:sz w:val="18"/>
          <w:szCs w:val="18"/>
        </w:rPr>
      </w:pPr>
      <w:r w:rsidRPr="004F45E7">
        <w:rPr>
          <w:sz w:val="18"/>
          <w:szCs w:val="18"/>
        </w:rPr>
        <w:t>полномочия которого оформлены в порядке,</w:t>
      </w:r>
    </w:p>
    <w:p w:rsidR="007E5371" w:rsidRPr="004F45E7" w:rsidRDefault="007E5371" w:rsidP="007E5371">
      <w:pPr>
        <w:jc w:val="both"/>
        <w:rPr>
          <w:sz w:val="18"/>
          <w:szCs w:val="18"/>
        </w:rPr>
      </w:pPr>
      <w:r w:rsidRPr="004F45E7">
        <w:rPr>
          <w:sz w:val="18"/>
          <w:szCs w:val="18"/>
        </w:rPr>
        <w:t>установленном законодательством</w:t>
      </w:r>
    </w:p>
    <w:p w:rsidR="007E5371" w:rsidRPr="004F45E7" w:rsidRDefault="007E5371" w:rsidP="007E5371">
      <w:pPr>
        <w:jc w:val="both"/>
        <w:rPr>
          <w:sz w:val="18"/>
          <w:szCs w:val="18"/>
        </w:rPr>
      </w:pPr>
      <w:r w:rsidRPr="004F45E7">
        <w:rPr>
          <w:sz w:val="18"/>
          <w:szCs w:val="18"/>
        </w:rPr>
        <w:t xml:space="preserve">Российской Федерации) </w:t>
      </w:r>
    </w:p>
    <w:p w:rsidR="007E5371" w:rsidRPr="004F45E7" w:rsidRDefault="007E5371" w:rsidP="007E5371">
      <w:pPr>
        <w:jc w:val="both"/>
      </w:pPr>
    </w:p>
    <w:p w:rsidR="007E5371" w:rsidRPr="004F45E7" w:rsidRDefault="007E5371" w:rsidP="007E5371">
      <w:pPr>
        <w:jc w:val="both"/>
      </w:pPr>
      <w:r w:rsidRPr="004F45E7">
        <w:t>«_____» ____________________ 20______г.</w:t>
      </w:r>
    </w:p>
    <w:p w:rsidR="00726FE2" w:rsidRPr="004F45E7" w:rsidRDefault="00726FE2" w:rsidP="007E5371">
      <w:pPr>
        <w:jc w:val="both"/>
      </w:pPr>
    </w:p>
    <w:p w:rsidR="00726FE2" w:rsidRDefault="00726FE2" w:rsidP="007E5371">
      <w:pPr>
        <w:jc w:val="both"/>
      </w:pPr>
    </w:p>
    <w:p w:rsidR="00423FE5" w:rsidRDefault="00423FE5" w:rsidP="007E5371">
      <w:pPr>
        <w:jc w:val="both"/>
      </w:pPr>
    </w:p>
    <w:p w:rsidR="00423FE5" w:rsidRPr="004F45E7" w:rsidRDefault="00423FE5" w:rsidP="007E5371">
      <w:pPr>
        <w:jc w:val="both"/>
      </w:pPr>
    </w:p>
    <w:p w:rsidR="00B33AC7" w:rsidRDefault="00B33AC7" w:rsidP="007E5371">
      <w:pPr>
        <w:pStyle w:val="ConsPlusNormal"/>
        <w:widowControl/>
        <w:ind w:firstLine="540"/>
        <w:jc w:val="right"/>
        <w:rPr>
          <w:rFonts w:ascii="Times New Roman" w:eastAsia="Times New Roman" w:hAnsi="Times New Roman" w:cs="Times New Roman"/>
        </w:rPr>
      </w:pPr>
    </w:p>
    <w:p w:rsidR="007E5371" w:rsidRPr="00F408CB" w:rsidRDefault="007E5371" w:rsidP="007E5371">
      <w:pPr>
        <w:pStyle w:val="ConsPlusNormal"/>
        <w:widowControl/>
        <w:ind w:firstLine="540"/>
        <w:jc w:val="right"/>
        <w:rPr>
          <w:rFonts w:ascii="Times New Roman" w:eastAsia="Times New Roman" w:hAnsi="Times New Roman" w:cs="Times New Roman"/>
        </w:rPr>
      </w:pPr>
      <w:bookmarkStart w:id="4" w:name="_GoBack"/>
      <w:bookmarkEnd w:id="4"/>
      <w:r w:rsidRPr="004F45E7">
        <w:rPr>
          <w:rFonts w:ascii="Times New Roman" w:eastAsia="Times New Roman" w:hAnsi="Times New Roman" w:cs="Times New Roman"/>
        </w:rPr>
        <w:lastRenderedPageBreak/>
        <w:t>Прилож</w:t>
      </w:r>
      <w:r w:rsidR="00F408CB">
        <w:rPr>
          <w:rFonts w:ascii="Times New Roman" w:eastAsia="Times New Roman" w:hAnsi="Times New Roman" w:cs="Times New Roman"/>
        </w:rPr>
        <w:t>ение 3</w:t>
      </w:r>
    </w:p>
    <w:p w:rsidR="007E5371" w:rsidRPr="004F45E7" w:rsidRDefault="00393FC7" w:rsidP="007E5371">
      <w:pPr>
        <w:pStyle w:val="ConsPlusNormal"/>
        <w:widowControl/>
        <w:ind w:firstLine="540"/>
        <w:jc w:val="right"/>
        <w:rPr>
          <w:rFonts w:ascii="Times New Roman" w:eastAsia="Times New Roman" w:hAnsi="Times New Roman" w:cs="Times New Roman"/>
        </w:rPr>
      </w:pPr>
      <w:r w:rsidRPr="004F45E7">
        <w:rPr>
          <w:rFonts w:ascii="Times New Roman" w:eastAsia="Times New Roman" w:hAnsi="Times New Roman" w:cs="Times New Roman"/>
          <w:noProof/>
          <w:lang w:eastAsia="ru-RU"/>
        </w:rPr>
        <mc:AlternateContent>
          <mc:Choice Requires="wps">
            <w:drawing>
              <wp:anchor distT="91440" distB="91440" distL="114300" distR="114300" simplePos="0" relativeHeight="251647488" behindDoc="0" locked="0" layoutInCell="0" allowOverlap="1">
                <wp:simplePos x="0" y="0"/>
                <wp:positionH relativeFrom="margin">
                  <wp:posOffset>-224790</wp:posOffset>
                </wp:positionH>
                <wp:positionV relativeFrom="margin">
                  <wp:posOffset>-96520</wp:posOffset>
                </wp:positionV>
                <wp:extent cx="3244215" cy="1099185"/>
                <wp:effectExtent l="0" t="0" r="0" b="0"/>
                <wp:wrapSquare wrapText="bothSides"/>
                <wp:docPr id="1" name="Rectangle 1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3244215" cy="1099185"/>
                        </a:xfrm>
                        <a:prstGeom prst="rect">
                          <a:avLst/>
                        </a:prstGeom>
                        <a:noFill/>
                        <a:ln w="19050" cap="rnd">
                          <a:solidFill>
                            <a:srgbClr val="000000"/>
                          </a:solidFill>
                          <a:prstDash val="sysDot"/>
                          <a:miter lim="800000"/>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190500" dir="10800000" algn="ctr" rotWithShape="0">
                                  <a:srgbClr val="F79646">
                                    <a:alpha val="50000"/>
                                  </a:srgbClr>
                                </a:outerShdw>
                              </a:effectLst>
                            </a14:hiddenEffects>
                          </a:ext>
                        </a:extLst>
                      </wps:spPr>
                      <wps:txbx>
                        <w:txbxContent>
                          <w:p w:rsidR="007E5371" w:rsidRPr="00256FE2" w:rsidRDefault="007E5371" w:rsidP="007E5371">
                            <w:pPr>
                              <w:pStyle w:val="formattext"/>
                              <w:rPr>
                                <w:color w:val="4F81BD"/>
                                <w:sz w:val="20"/>
                                <w:szCs w:val="20"/>
                              </w:rPr>
                            </w:pPr>
                            <w:r>
                              <w:rPr>
                                <w:i/>
                                <w:sz w:val="24"/>
                                <w:szCs w:val="24"/>
                              </w:rPr>
                              <w:t>Если заявителем является юридическое лицо, то жалоба оформляется на бланке юридического лица</w:t>
                            </w:r>
                          </w:p>
                        </w:txbxContent>
                      </wps:txbx>
                      <wps:bodyPr rot="0" vert="horz" wrap="square" lIns="274320" tIns="274320" rIns="274320" bIns="274320" anchor="ctr" anchorCtr="0" upright="1">
                        <a:noAutofit/>
                      </wps:bodyPr>
                    </wps:wsp>
                  </a:graphicData>
                </a:graphic>
                <wp14:sizeRelH relativeFrom="margin">
                  <wp14:pctWidth>0</wp14:pctWidth>
                </wp14:sizeRelH>
                <wp14:sizeRelV relativeFrom="page">
                  <wp14:pctHeight>0</wp14:pctHeight>
                </wp14:sizeRelV>
              </wp:anchor>
            </w:drawing>
          </mc:Choice>
          <mc:Fallback>
            <w:pict>
              <v:rect id="Rectangle 149" o:spid="_x0000_s1031" style="position:absolute;left:0;text-align:left;margin-left:-17.7pt;margin-top:-7.6pt;width:255.45pt;height:86.55pt;flip:x;z-index:251647488;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" o:allowincell="f" filled="f" fillcolor="black" strokeweight="1.5pt">
                <v:stroke dashstyle="1 1" endcap="round"/>
                <v:shadow color="#f79646" opacity=".5" offset="-15pt,0"/>
                <v:textbox inset="21.6pt,21.6pt,21.6pt,21.6pt">
                  <w:txbxContent>
                    <w:p w:rsidR="007E5371" w:rsidRPr="00256FE2" w:rsidRDefault="007E5371" w:rsidP="007E5371">
                      <w:pPr>
                        <w:pStyle w:val="formattext"/>
                        <w:rPr>
                          <w:color w:val="4F81BD"/>
                          <w:sz w:val="20"/>
                          <w:szCs w:val="20"/>
                        </w:rPr>
                      </w:pPr>
                      <w:r>
                        <w:rPr>
                          <w:i/>
                          <w:sz w:val="24"/>
                          <w:szCs w:val="24"/>
                        </w:rPr>
                        <w:t>Если заявителем является юридическое лицо, то жалоба оформляется на бланке юридического лица</w:t>
                      </w:r>
                    </w:p>
                  </w:txbxContent>
                </v:textbox>
                <w10:wrap type="square" anchorx="margin" anchory="margin"/>
              </v:rect>
            </w:pict>
          </mc:Fallback>
        </mc:AlternateContent>
      </w:r>
      <w:r w:rsidR="007E5371" w:rsidRPr="004F45E7">
        <w:rPr>
          <w:rFonts w:ascii="Times New Roman" w:eastAsia="Times New Roman" w:hAnsi="Times New Roman" w:cs="Times New Roman"/>
        </w:rPr>
        <w:t>к административному регламенту</w:t>
      </w:r>
    </w:p>
    <w:p w:rsidR="007E5371" w:rsidRPr="004F45E7" w:rsidRDefault="007E5371" w:rsidP="007E5371">
      <w:pPr>
        <w:pStyle w:val="ConsPlusNormal"/>
        <w:widowControl/>
        <w:ind w:firstLine="540"/>
        <w:jc w:val="right"/>
        <w:rPr>
          <w:rFonts w:ascii="Times New Roman" w:eastAsia="Times New Roman" w:hAnsi="Times New Roman" w:cs="Times New Roman"/>
        </w:rPr>
      </w:pPr>
      <w:r w:rsidRPr="004F45E7">
        <w:rPr>
          <w:rFonts w:ascii="Times New Roman" w:eastAsia="Times New Roman" w:hAnsi="Times New Roman" w:cs="Times New Roman"/>
        </w:rPr>
        <w:t>предоставления муниципальной услуги</w:t>
      </w:r>
    </w:p>
    <w:p w:rsidR="00423FE5" w:rsidRDefault="00423FE5" w:rsidP="00423FE5">
      <w:pPr>
        <w:pStyle w:val="ConsPlusNormal"/>
        <w:widowControl/>
        <w:ind w:firstLine="540"/>
        <w:jc w:val="right"/>
        <w:rPr>
          <w:rFonts w:ascii="Times New Roman" w:eastAsia="Times New Roman" w:hAnsi="Times New Roman" w:cs="Times New Roman"/>
        </w:rPr>
      </w:pPr>
      <w:r w:rsidRPr="004F45E7">
        <w:rPr>
          <w:rFonts w:ascii="Times New Roman" w:eastAsia="Times New Roman" w:hAnsi="Times New Roman" w:cs="Times New Roman"/>
        </w:rPr>
        <w:t>«</w:t>
      </w:r>
      <w:r>
        <w:rPr>
          <w:rFonts w:ascii="Times New Roman" w:eastAsia="Times New Roman" w:hAnsi="Times New Roman" w:cs="Times New Roman"/>
        </w:rPr>
        <w:t xml:space="preserve">Предоставление информации о реализации инициатив молодёжи на территории </w:t>
      </w:r>
    </w:p>
    <w:p w:rsidR="00423FE5" w:rsidRPr="00423FE5" w:rsidRDefault="00423FE5" w:rsidP="00423FE5">
      <w:pPr>
        <w:pStyle w:val="ConsPlusNormal"/>
        <w:widowControl/>
        <w:ind w:firstLine="540"/>
        <w:jc w:val="right"/>
        <w:rPr>
          <w:rFonts w:ascii="Times New Roman" w:eastAsia="Times New Roman" w:hAnsi="Times New Roman" w:cs="Times New Roman"/>
        </w:rPr>
      </w:pPr>
      <w:r>
        <w:rPr>
          <w:rFonts w:ascii="Times New Roman" w:eastAsia="Times New Roman" w:hAnsi="Times New Roman" w:cs="Times New Roman"/>
        </w:rPr>
        <w:t>МО «</w:t>
      </w:r>
      <w:proofErr w:type="spellStart"/>
      <w:r>
        <w:rPr>
          <w:rFonts w:ascii="Times New Roman" w:eastAsia="Times New Roman" w:hAnsi="Times New Roman" w:cs="Times New Roman"/>
        </w:rPr>
        <w:t>Светогорское</w:t>
      </w:r>
      <w:proofErr w:type="spellEnd"/>
      <w:r>
        <w:rPr>
          <w:rFonts w:ascii="Times New Roman" w:eastAsia="Times New Roman" w:hAnsi="Times New Roman" w:cs="Times New Roman"/>
        </w:rPr>
        <w:t xml:space="preserve"> городское поселение»</w:t>
      </w:r>
    </w:p>
    <w:p w:rsidR="007E5371" w:rsidRPr="004F45E7" w:rsidRDefault="007E5371" w:rsidP="006A6670">
      <w:pPr>
        <w:ind w:left="3828" w:firstLine="708"/>
        <w:jc w:val="right"/>
      </w:pPr>
    </w:p>
    <w:p w:rsidR="007E5371" w:rsidRPr="004F45E7" w:rsidRDefault="007E5371" w:rsidP="007E5371">
      <w:pPr>
        <w:jc w:val="center"/>
        <w:rPr>
          <w:rFonts w:eastAsia="Lucida Sans Unicode" w:cs="Tahoma"/>
          <w:b/>
          <w:bCs/>
          <w:color w:val="000000"/>
          <w:kern w:val="2"/>
          <w:szCs w:val="28"/>
        </w:rPr>
      </w:pPr>
    </w:p>
    <w:p w:rsidR="007E5371" w:rsidRPr="004F45E7" w:rsidRDefault="007E5371" w:rsidP="007E5371">
      <w:pPr>
        <w:jc w:val="center"/>
        <w:rPr>
          <w:rFonts w:eastAsia="Lucida Sans Unicode" w:cs="Tahoma"/>
          <w:b/>
          <w:bCs/>
          <w:color w:val="000000"/>
          <w:kern w:val="2"/>
          <w:szCs w:val="28"/>
        </w:rPr>
      </w:pPr>
      <w:r w:rsidRPr="004F45E7">
        <w:rPr>
          <w:rFonts w:eastAsia="Lucida Sans Unicode" w:cs="Tahoma"/>
          <w:b/>
          <w:bCs/>
          <w:color w:val="000000"/>
          <w:kern w:val="2"/>
          <w:szCs w:val="28"/>
        </w:rPr>
        <w:t xml:space="preserve">Форма жалобы на действие (бездействие) </w:t>
      </w:r>
    </w:p>
    <w:p w:rsidR="007E5371" w:rsidRPr="004F45E7" w:rsidRDefault="007E5371" w:rsidP="007E5371">
      <w:pPr>
        <w:jc w:val="center"/>
        <w:rPr>
          <w:rFonts w:eastAsia="Lucida Sans Unicode" w:cs="Tahoma"/>
          <w:b/>
          <w:bCs/>
          <w:color w:val="000000"/>
          <w:kern w:val="2"/>
          <w:szCs w:val="28"/>
        </w:rPr>
      </w:pPr>
      <w:r w:rsidRPr="004F45E7">
        <w:rPr>
          <w:rFonts w:eastAsia="Lucida Sans Unicode" w:cs="Tahoma"/>
          <w:b/>
          <w:bCs/>
          <w:color w:val="000000"/>
          <w:kern w:val="2"/>
          <w:szCs w:val="28"/>
        </w:rPr>
        <w:t>структурного подразделения  администрации или его должностного лица</w:t>
      </w:r>
    </w:p>
    <w:p w:rsidR="007E5371" w:rsidRPr="004F45E7" w:rsidRDefault="007E5371" w:rsidP="007E5371">
      <w:pPr>
        <w:shd w:val="clear" w:color="auto" w:fill="FFFFFF"/>
        <w:ind w:left="3969" w:right="16"/>
      </w:pPr>
      <w:r w:rsidRPr="004F45E7">
        <w:t xml:space="preserve">                                                                                            Главе администрации </w:t>
      </w:r>
    </w:p>
    <w:p w:rsidR="007E5371" w:rsidRPr="004F45E7" w:rsidRDefault="007E5371" w:rsidP="007E5371">
      <w:pPr>
        <w:shd w:val="clear" w:color="auto" w:fill="FFFFFF"/>
        <w:tabs>
          <w:tab w:val="left" w:pos="9214"/>
        </w:tabs>
        <w:ind w:left="3969" w:right="16"/>
      </w:pPr>
      <w:r w:rsidRPr="004F45E7">
        <w:t>МО "</w:t>
      </w:r>
      <w:proofErr w:type="spellStart"/>
      <w:r w:rsidRPr="004F45E7">
        <w:t>Светогорское</w:t>
      </w:r>
      <w:proofErr w:type="spellEnd"/>
      <w:r w:rsidRPr="004F45E7">
        <w:t xml:space="preserve"> городское поселение"  </w:t>
      </w:r>
    </w:p>
    <w:p w:rsidR="007E5371" w:rsidRPr="004F45E7" w:rsidRDefault="007E5371" w:rsidP="007E5371">
      <w:pPr>
        <w:shd w:val="clear" w:color="auto" w:fill="FFFFFF"/>
        <w:ind w:left="3969" w:right="16"/>
      </w:pPr>
      <w:r w:rsidRPr="004F45E7">
        <w:t>____________________________________________</w:t>
      </w:r>
    </w:p>
    <w:p w:rsidR="007E5371" w:rsidRPr="004F45E7" w:rsidRDefault="007E5371" w:rsidP="007E5371">
      <w:pPr>
        <w:shd w:val="clear" w:color="auto" w:fill="FFFFFF"/>
        <w:ind w:left="3969" w:right="16"/>
        <w:rPr>
          <w:sz w:val="20"/>
        </w:rPr>
      </w:pPr>
      <w:r w:rsidRPr="004F45E7">
        <w:t xml:space="preserve">                          </w:t>
      </w:r>
      <w:r w:rsidRPr="004F45E7">
        <w:rPr>
          <w:sz w:val="20"/>
        </w:rPr>
        <w:t>Фамилия И.О.</w:t>
      </w:r>
    </w:p>
    <w:p w:rsidR="007E5371" w:rsidRPr="004F45E7" w:rsidRDefault="007E5371" w:rsidP="007E5371">
      <w:pPr>
        <w:pStyle w:val="ConsPlusNonformat"/>
        <w:widowControl/>
        <w:jc w:val="right"/>
        <w:rPr>
          <w:rFonts w:ascii="Times New Roman" w:hAnsi="Times New Roman" w:cs="Times New Roman"/>
          <w:sz w:val="24"/>
          <w:szCs w:val="24"/>
        </w:rPr>
      </w:pPr>
    </w:p>
    <w:p w:rsidR="007E5371" w:rsidRPr="004F45E7" w:rsidRDefault="007E5371" w:rsidP="007E5371">
      <w:pPr>
        <w:pStyle w:val="ConsPlusNonformat"/>
        <w:widowControl/>
        <w:jc w:val="center"/>
        <w:rPr>
          <w:rFonts w:ascii="Times New Roman" w:hAnsi="Times New Roman" w:cs="Times New Roman"/>
          <w:b/>
          <w:sz w:val="26"/>
          <w:szCs w:val="26"/>
        </w:rPr>
      </w:pPr>
      <w:r w:rsidRPr="004F45E7">
        <w:rPr>
          <w:rFonts w:ascii="Times New Roman" w:hAnsi="Times New Roman" w:cs="Times New Roman"/>
          <w:b/>
          <w:sz w:val="26"/>
          <w:szCs w:val="26"/>
        </w:rPr>
        <w:t>Жалоба</w:t>
      </w:r>
    </w:p>
    <w:p w:rsidR="007E5371" w:rsidRPr="004F45E7" w:rsidRDefault="007E5371" w:rsidP="007E5371">
      <w:pPr>
        <w:pStyle w:val="ConsPlusNonformat"/>
        <w:widowControl/>
        <w:rPr>
          <w:rFonts w:ascii="Times New Roman" w:hAnsi="Times New Roman" w:cs="Times New Roman"/>
          <w:sz w:val="24"/>
          <w:szCs w:val="24"/>
        </w:rPr>
      </w:pPr>
      <w:r w:rsidRPr="004F45E7">
        <w:rPr>
          <w:rFonts w:ascii="Times New Roman" w:hAnsi="Times New Roman" w:cs="Times New Roman"/>
          <w:sz w:val="24"/>
          <w:szCs w:val="24"/>
        </w:rPr>
        <w:t>* Ф.И.О. физического лица, индивидуального предпринимателя, полное  наименование юридического лица____________________________________________________________</w:t>
      </w:r>
    </w:p>
    <w:p w:rsidR="007E5371" w:rsidRPr="004F45E7" w:rsidRDefault="007E5371" w:rsidP="007E5371">
      <w:pPr>
        <w:pStyle w:val="ConsPlusNonformat"/>
        <w:widowControl/>
        <w:rPr>
          <w:rFonts w:ascii="Times New Roman" w:hAnsi="Times New Roman" w:cs="Times New Roman"/>
          <w:sz w:val="24"/>
          <w:szCs w:val="24"/>
        </w:rPr>
      </w:pPr>
      <w:r w:rsidRPr="004F45E7">
        <w:rPr>
          <w:rFonts w:ascii="Times New Roman" w:hAnsi="Times New Roman" w:cs="Times New Roman"/>
          <w:sz w:val="24"/>
          <w:szCs w:val="24"/>
        </w:rPr>
        <w:t>_____________________________________________________________________________</w:t>
      </w:r>
    </w:p>
    <w:p w:rsidR="007E5371" w:rsidRPr="004F45E7" w:rsidRDefault="007E5371" w:rsidP="007E5371">
      <w:pPr>
        <w:pStyle w:val="ConsPlusNonformat"/>
        <w:widowControl/>
        <w:rPr>
          <w:rFonts w:ascii="Times New Roman" w:hAnsi="Times New Roman" w:cs="Times New Roman"/>
          <w:sz w:val="24"/>
          <w:szCs w:val="24"/>
        </w:rPr>
      </w:pPr>
      <w:r w:rsidRPr="004F45E7">
        <w:rPr>
          <w:rFonts w:ascii="Times New Roman" w:hAnsi="Times New Roman" w:cs="Times New Roman"/>
          <w:sz w:val="24"/>
          <w:szCs w:val="24"/>
        </w:rPr>
        <w:t>* Почтовый адрес______________________________________________________________ _____________________________________________________________________________</w:t>
      </w:r>
    </w:p>
    <w:p w:rsidR="007E5371" w:rsidRPr="004F45E7" w:rsidRDefault="007E5371" w:rsidP="007E5371">
      <w:pPr>
        <w:pStyle w:val="ConsPlusNonformat"/>
        <w:widowControl/>
        <w:rPr>
          <w:rFonts w:ascii="Times New Roman" w:hAnsi="Times New Roman" w:cs="Times New Roman"/>
          <w:sz w:val="24"/>
          <w:szCs w:val="24"/>
        </w:rPr>
      </w:pPr>
      <w:r w:rsidRPr="004F45E7">
        <w:rPr>
          <w:rFonts w:ascii="Times New Roman" w:hAnsi="Times New Roman" w:cs="Times New Roman"/>
          <w:sz w:val="24"/>
          <w:szCs w:val="24"/>
        </w:rPr>
        <w:t>Адрес электронной почты: ______________________________________________________</w:t>
      </w:r>
    </w:p>
    <w:p w:rsidR="007E5371" w:rsidRPr="004F45E7" w:rsidRDefault="007E5371" w:rsidP="007E5371">
      <w:pPr>
        <w:pStyle w:val="ConsPlusNonformat"/>
        <w:widowControl/>
        <w:rPr>
          <w:rFonts w:ascii="Times New Roman" w:hAnsi="Times New Roman" w:cs="Times New Roman"/>
          <w:sz w:val="18"/>
          <w:szCs w:val="18"/>
        </w:rPr>
      </w:pPr>
      <w:r w:rsidRPr="004F45E7">
        <w:rPr>
          <w:rFonts w:ascii="Times New Roman" w:hAnsi="Times New Roman" w:cs="Times New Roman"/>
          <w:sz w:val="18"/>
          <w:szCs w:val="18"/>
        </w:rPr>
        <w:t xml:space="preserve">                                                                        указывается в случае направления ответа по электронной почте</w:t>
      </w:r>
    </w:p>
    <w:p w:rsidR="007E5371" w:rsidRPr="004F45E7" w:rsidRDefault="007E5371" w:rsidP="007E5371">
      <w:pPr>
        <w:pStyle w:val="ConsPlusNonformat"/>
        <w:widowControl/>
        <w:rPr>
          <w:rFonts w:ascii="Times New Roman" w:hAnsi="Times New Roman" w:cs="Times New Roman"/>
          <w:sz w:val="24"/>
          <w:szCs w:val="24"/>
        </w:rPr>
      </w:pPr>
      <w:r w:rsidRPr="004F45E7">
        <w:rPr>
          <w:rFonts w:ascii="Times New Roman" w:hAnsi="Times New Roman" w:cs="Times New Roman"/>
          <w:sz w:val="24"/>
          <w:szCs w:val="24"/>
        </w:rPr>
        <w:t>* Контактный телефон: _________________________________________________________</w:t>
      </w:r>
    </w:p>
    <w:p w:rsidR="007E5371" w:rsidRPr="004F45E7" w:rsidRDefault="007E5371" w:rsidP="007E5371">
      <w:pPr>
        <w:pStyle w:val="ConsPlusNonformat"/>
        <w:widowControl/>
        <w:rPr>
          <w:rFonts w:ascii="Times New Roman" w:hAnsi="Times New Roman" w:cs="Times New Roman"/>
          <w:sz w:val="24"/>
          <w:szCs w:val="24"/>
        </w:rPr>
      </w:pPr>
      <w:r w:rsidRPr="004F45E7">
        <w:rPr>
          <w:rFonts w:ascii="Times New Roman" w:hAnsi="Times New Roman" w:cs="Times New Roman"/>
          <w:sz w:val="24"/>
          <w:szCs w:val="24"/>
        </w:rPr>
        <w:t>Код учета: ИНН _______________________________________________________________</w:t>
      </w:r>
    </w:p>
    <w:p w:rsidR="007E5371" w:rsidRPr="004F45E7" w:rsidRDefault="007E5371" w:rsidP="007E5371">
      <w:pPr>
        <w:pStyle w:val="ConsPlusNonformat"/>
        <w:widowControl/>
        <w:rPr>
          <w:rFonts w:ascii="Times New Roman" w:hAnsi="Times New Roman" w:cs="Times New Roman"/>
          <w:sz w:val="24"/>
          <w:szCs w:val="24"/>
        </w:rPr>
      </w:pPr>
      <w:r w:rsidRPr="004F45E7">
        <w:rPr>
          <w:rFonts w:ascii="Times New Roman" w:hAnsi="Times New Roman" w:cs="Times New Roman"/>
          <w:sz w:val="24"/>
          <w:szCs w:val="24"/>
        </w:rPr>
        <w:t>* Ф.И.О. руководителя юридического лица ________________________________________</w:t>
      </w:r>
    </w:p>
    <w:p w:rsidR="007E5371" w:rsidRPr="004F45E7" w:rsidRDefault="007E5371" w:rsidP="007E5371">
      <w:pPr>
        <w:pStyle w:val="ConsPlusNonformat"/>
        <w:widowControl/>
        <w:rPr>
          <w:rFonts w:ascii="Times New Roman" w:hAnsi="Times New Roman" w:cs="Times New Roman"/>
          <w:sz w:val="24"/>
          <w:szCs w:val="24"/>
        </w:rPr>
      </w:pPr>
    </w:p>
    <w:p w:rsidR="007E5371" w:rsidRPr="004F45E7" w:rsidRDefault="007E5371" w:rsidP="007E5371">
      <w:pPr>
        <w:pStyle w:val="ConsPlusNonformat"/>
        <w:widowControl/>
        <w:jc w:val="center"/>
        <w:rPr>
          <w:rFonts w:ascii="Times New Roman" w:hAnsi="Times New Roman" w:cs="Times New Roman"/>
          <w:b/>
          <w:sz w:val="24"/>
          <w:szCs w:val="24"/>
        </w:rPr>
      </w:pPr>
      <w:r w:rsidRPr="004F45E7">
        <w:rPr>
          <w:rFonts w:ascii="Times New Roman" w:hAnsi="Times New Roman" w:cs="Times New Roman"/>
          <w:b/>
          <w:sz w:val="24"/>
          <w:szCs w:val="24"/>
        </w:rPr>
        <w:t>на действия (бездействие):</w:t>
      </w:r>
    </w:p>
    <w:p w:rsidR="007E5371" w:rsidRPr="004F45E7" w:rsidRDefault="007E5371" w:rsidP="007E5371">
      <w:pPr>
        <w:pStyle w:val="ConsPlusNonformat"/>
        <w:widowControl/>
        <w:rPr>
          <w:rFonts w:ascii="Times New Roman" w:hAnsi="Times New Roman" w:cs="Times New Roman"/>
          <w:sz w:val="24"/>
          <w:szCs w:val="24"/>
        </w:rPr>
      </w:pPr>
    </w:p>
    <w:p w:rsidR="007E5371" w:rsidRPr="004F45E7" w:rsidRDefault="007E5371" w:rsidP="007E5371">
      <w:pPr>
        <w:pStyle w:val="ConsPlusNonformat"/>
        <w:widowControl/>
        <w:rPr>
          <w:rFonts w:ascii="Times New Roman" w:hAnsi="Times New Roman" w:cs="Times New Roman"/>
          <w:sz w:val="24"/>
          <w:szCs w:val="24"/>
        </w:rPr>
      </w:pPr>
      <w:r w:rsidRPr="004F45E7">
        <w:rPr>
          <w:rFonts w:ascii="Times New Roman" w:hAnsi="Times New Roman" w:cs="Times New Roman"/>
          <w:b/>
          <w:sz w:val="24"/>
          <w:szCs w:val="24"/>
        </w:rPr>
        <w:t>*</w:t>
      </w:r>
      <w:r w:rsidRPr="004F45E7">
        <w:rPr>
          <w:rFonts w:ascii="Times New Roman" w:hAnsi="Times New Roman" w:cs="Times New Roman"/>
          <w:sz w:val="24"/>
          <w:szCs w:val="24"/>
        </w:rPr>
        <w:t>Наименование органа (структурного подразделения) или должность, ФИО должностного лица органа, чьи действия (бездействие) обжалуются ________________________________</w:t>
      </w:r>
    </w:p>
    <w:p w:rsidR="007E5371" w:rsidRPr="004F45E7" w:rsidRDefault="007E5371" w:rsidP="007E5371">
      <w:pPr>
        <w:pStyle w:val="ConsPlusNonformat"/>
        <w:widowControl/>
        <w:rPr>
          <w:rFonts w:ascii="Times New Roman" w:hAnsi="Times New Roman" w:cs="Times New Roman"/>
          <w:sz w:val="24"/>
          <w:szCs w:val="24"/>
        </w:rPr>
      </w:pPr>
      <w:r w:rsidRPr="004F45E7">
        <w:rPr>
          <w:rFonts w:ascii="Times New Roman" w:hAnsi="Times New Roman" w:cs="Times New Roman"/>
          <w:sz w:val="24"/>
          <w:szCs w:val="24"/>
        </w:rPr>
        <w:t>_____________________________________________________________________________</w:t>
      </w:r>
    </w:p>
    <w:p w:rsidR="007E5371" w:rsidRPr="004F45E7" w:rsidRDefault="007E5371" w:rsidP="007E5371">
      <w:pPr>
        <w:pStyle w:val="ConsPlusNonformat"/>
        <w:widowControl/>
        <w:rPr>
          <w:rFonts w:ascii="Times New Roman" w:hAnsi="Times New Roman" w:cs="Times New Roman"/>
          <w:sz w:val="24"/>
          <w:szCs w:val="24"/>
        </w:rPr>
      </w:pPr>
      <w:r w:rsidRPr="004F45E7">
        <w:rPr>
          <w:rFonts w:ascii="Times New Roman" w:hAnsi="Times New Roman" w:cs="Times New Roman"/>
          <w:sz w:val="24"/>
          <w:szCs w:val="24"/>
        </w:rPr>
        <w:t>_____________________________________________________________________________</w:t>
      </w:r>
    </w:p>
    <w:p w:rsidR="007E5371" w:rsidRPr="004F45E7" w:rsidRDefault="007E5371" w:rsidP="007E5371">
      <w:pPr>
        <w:pStyle w:val="ConsPlusNonformat"/>
        <w:widowControl/>
        <w:rPr>
          <w:rFonts w:ascii="Times New Roman" w:hAnsi="Times New Roman" w:cs="Times New Roman"/>
          <w:sz w:val="24"/>
          <w:szCs w:val="24"/>
        </w:rPr>
      </w:pPr>
    </w:p>
    <w:p w:rsidR="007E5371" w:rsidRPr="004F45E7" w:rsidRDefault="007E5371" w:rsidP="007E5371">
      <w:pPr>
        <w:pStyle w:val="ConsPlusNonformat"/>
        <w:widowControl/>
        <w:rPr>
          <w:rFonts w:ascii="Times New Roman" w:hAnsi="Times New Roman" w:cs="Times New Roman"/>
          <w:b/>
          <w:sz w:val="24"/>
          <w:szCs w:val="24"/>
        </w:rPr>
      </w:pPr>
      <w:r w:rsidRPr="004F45E7">
        <w:rPr>
          <w:rFonts w:ascii="Times New Roman" w:hAnsi="Times New Roman" w:cs="Times New Roman"/>
          <w:b/>
          <w:sz w:val="24"/>
          <w:szCs w:val="24"/>
        </w:rPr>
        <w:t>* существо жалобы:</w:t>
      </w:r>
    </w:p>
    <w:p w:rsidR="007E5371" w:rsidRPr="004F45E7" w:rsidRDefault="007E5371" w:rsidP="007E5371">
      <w:pPr>
        <w:pStyle w:val="ConsPlusNonformat"/>
        <w:widowControl/>
        <w:rPr>
          <w:rFonts w:ascii="Times New Roman" w:hAnsi="Times New Roman" w:cs="Times New Roman"/>
          <w:sz w:val="24"/>
          <w:szCs w:val="24"/>
        </w:rPr>
      </w:pPr>
      <w:r w:rsidRPr="004F45E7">
        <w:rPr>
          <w:rFonts w:ascii="Times New Roman" w:hAnsi="Times New Roman" w:cs="Times New Roman"/>
          <w:sz w:val="24"/>
          <w:szCs w:val="24"/>
        </w:rPr>
        <w:t>_____________________________________________________________________________</w:t>
      </w:r>
    </w:p>
    <w:p w:rsidR="007E5371" w:rsidRPr="004F45E7" w:rsidRDefault="007E5371" w:rsidP="007E5371">
      <w:pPr>
        <w:pStyle w:val="ConsPlusNonformat"/>
        <w:widowControl/>
        <w:rPr>
          <w:rFonts w:ascii="Times New Roman" w:hAnsi="Times New Roman" w:cs="Times New Roman"/>
          <w:sz w:val="24"/>
          <w:szCs w:val="24"/>
        </w:rPr>
      </w:pPr>
      <w:r w:rsidRPr="004F45E7">
        <w:rPr>
          <w:rFonts w:ascii="Times New Roman" w:hAnsi="Times New Roman" w:cs="Times New Roman"/>
          <w:sz w:val="24"/>
          <w:szCs w:val="24"/>
        </w:rPr>
        <w:t>_____________________________________________________________________________</w:t>
      </w:r>
    </w:p>
    <w:p w:rsidR="007E5371" w:rsidRPr="004F45E7" w:rsidRDefault="007E5371" w:rsidP="007E5371">
      <w:pPr>
        <w:pStyle w:val="ConsPlusNonformat"/>
        <w:widowControl/>
        <w:rPr>
          <w:rFonts w:ascii="Times New Roman" w:hAnsi="Times New Roman" w:cs="Times New Roman"/>
          <w:sz w:val="24"/>
          <w:szCs w:val="24"/>
        </w:rPr>
      </w:pPr>
      <w:r w:rsidRPr="004F45E7">
        <w:rPr>
          <w:rFonts w:ascii="Times New Roman" w:hAnsi="Times New Roman" w:cs="Times New Roman"/>
          <w:sz w:val="24"/>
          <w:szCs w:val="24"/>
        </w:rPr>
        <w:t>_____________________________________________________________________________</w:t>
      </w:r>
    </w:p>
    <w:p w:rsidR="007E5371" w:rsidRPr="004F45E7" w:rsidRDefault="007E5371" w:rsidP="007E5371">
      <w:pPr>
        <w:pStyle w:val="ConsPlusNonformat"/>
        <w:widowControl/>
        <w:jc w:val="both"/>
        <w:rPr>
          <w:rFonts w:ascii="Times New Roman" w:hAnsi="Times New Roman" w:cs="Times New Roman"/>
          <w:i/>
          <w:sz w:val="18"/>
          <w:szCs w:val="18"/>
        </w:rPr>
      </w:pPr>
      <w:r w:rsidRPr="004F45E7">
        <w:rPr>
          <w:rFonts w:ascii="Times New Roman" w:hAnsi="Times New Roman" w:cs="Times New Roman"/>
          <w:i/>
          <w:sz w:val="22"/>
          <w:szCs w:val="22"/>
        </w:rPr>
        <w:t xml:space="preserve"> </w:t>
      </w:r>
      <w:r w:rsidRPr="004F45E7">
        <w:rPr>
          <w:rFonts w:ascii="Times New Roman" w:hAnsi="Times New Roman" w:cs="Times New Roman"/>
          <w:i/>
          <w:sz w:val="18"/>
          <w:szCs w:val="18"/>
        </w:rPr>
        <w:t>(краткое  изложение  обжалуемых  действий  (бездействия), реквизиты обжалуемого решения,  указать основания,  по  которым  лицо,  подающее  жалобу,  не  согласно  с действием (бездействием) со ссылками на пункты административного регламента, обстоятельства и доводы, на основании которых заявитель считает нарушенными его права и законные интересы, созданы препятствия к их реализации либо незаконно возложена какая-либо обязанность, требования (об отмене решения, о признании незаконным действия (бездействия), а также иные сведения, которые считает необходимым сообщить для рассмотрения жалобы.)</w:t>
      </w:r>
    </w:p>
    <w:p w:rsidR="007E5371" w:rsidRPr="004F45E7" w:rsidRDefault="007E5371" w:rsidP="007E5371">
      <w:pPr>
        <w:pStyle w:val="ConsPlusNonformat"/>
        <w:widowControl/>
        <w:rPr>
          <w:rFonts w:ascii="Times New Roman" w:hAnsi="Times New Roman" w:cs="Times New Roman"/>
          <w:i/>
          <w:sz w:val="24"/>
          <w:szCs w:val="24"/>
        </w:rPr>
      </w:pPr>
    </w:p>
    <w:p w:rsidR="007E5371" w:rsidRPr="004F45E7" w:rsidRDefault="007E5371" w:rsidP="007E5371">
      <w:pPr>
        <w:pStyle w:val="ConsPlusNonformat"/>
        <w:widowControl/>
        <w:rPr>
          <w:rFonts w:ascii="Times New Roman" w:hAnsi="Times New Roman" w:cs="Times New Roman"/>
          <w:i/>
          <w:sz w:val="24"/>
          <w:szCs w:val="24"/>
        </w:rPr>
      </w:pPr>
      <w:r w:rsidRPr="004F45E7">
        <w:rPr>
          <w:rFonts w:ascii="Times New Roman" w:hAnsi="Times New Roman" w:cs="Times New Roman"/>
          <w:i/>
          <w:sz w:val="24"/>
          <w:szCs w:val="24"/>
        </w:rPr>
        <w:t>Поля, отмеченные звездочкой (*), обязательны для заполнения.</w:t>
      </w:r>
    </w:p>
    <w:p w:rsidR="007E5371" w:rsidRPr="004F45E7" w:rsidRDefault="007E5371" w:rsidP="007E5371">
      <w:pPr>
        <w:pStyle w:val="western"/>
        <w:spacing w:after="0" w:afterAutospacing="0"/>
        <w:ind w:firstLine="706"/>
        <w:jc w:val="both"/>
      </w:pPr>
      <w:r w:rsidRPr="004F45E7">
        <w:rPr>
          <w:iCs/>
        </w:rPr>
        <w:t>Даю согласие на обработку персональных данных в целях и объеме, необходимых для рассмотрения жалобы.</w:t>
      </w:r>
    </w:p>
    <w:p w:rsidR="007E5371" w:rsidRPr="004F45E7" w:rsidRDefault="007E5371" w:rsidP="007E5371">
      <w:pPr>
        <w:pStyle w:val="ConsPlusNonformat"/>
        <w:widowControl/>
        <w:rPr>
          <w:rFonts w:ascii="Times New Roman" w:hAnsi="Times New Roman" w:cs="Times New Roman"/>
          <w:sz w:val="24"/>
          <w:szCs w:val="24"/>
        </w:rPr>
      </w:pPr>
      <w:r w:rsidRPr="004F45E7">
        <w:rPr>
          <w:rFonts w:ascii="Times New Roman" w:hAnsi="Times New Roman" w:cs="Times New Roman"/>
          <w:sz w:val="24"/>
          <w:szCs w:val="24"/>
        </w:rPr>
        <w:t>Приложения: Перечень прилагаемой документации - на ___ л.</w:t>
      </w:r>
    </w:p>
    <w:p w:rsidR="007E5371" w:rsidRPr="004F45E7" w:rsidRDefault="007E5371" w:rsidP="007E5371">
      <w:pPr>
        <w:pStyle w:val="ConsPlusNonformat"/>
        <w:widowControl/>
        <w:rPr>
          <w:rFonts w:ascii="Times New Roman" w:hAnsi="Times New Roman" w:cs="Times New Roman"/>
          <w:sz w:val="24"/>
          <w:szCs w:val="24"/>
        </w:rPr>
      </w:pPr>
    </w:p>
    <w:p w:rsidR="007E5371" w:rsidRPr="004F45E7" w:rsidRDefault="007E5371" w:rsidP="007E5371">
      <w:pPr>
        <w:jc w:val="both"/>
        <w:rPr>
          <w:sz w:val="20"/>
        </w:rPr>
      </w:pPr>
      <w:r w:rsidRPr="004F45E7">
        <w:rPr>
          <w:sz w:val="20"/>
        </w:rPr>
        <w:t>_________________________________                                    /____________________________/</w:t>
      </w:r>
    </w:p>
    <w:p w:rsidR="007E5371" w:rsidRPr="004F45E7" w:rsidRDefault="007E5371" w:rsidP="007E5371">
      <w:pPr>
        <w:jc w:val="both"/>
        <w:rPr>
          <w:sz w:val="20"/>
        </w:rPr>
      </w:pPr>
      <w:r w:rsidRPr="004F45E7">
        <w:rPr>
          <w:sz w:val="20"/>
        </w:rPr>
        <w:t xml:space="preserve">подпись заявителя                    </w:t>
      </w:r>
      <w:r w:rsidRPr="004F45E7">
        <w:rPr>
          <w:sz w:val="20"/>
        </w:rPr>
        <w:tab/>
      </w:r>
      <w:r w:rsidRPr="004F45E7">
        <w:rPr>
          <w:sz w:val="20"/>
        </w:rPr>
        <w:tab/>
      </w:r>
      <w:r w:rsidRPr="004F45E7">
        <w:rPr>
          <w:sz w:val="20"/>
        </w:rPr>
        <w:tab/>
      </w:r>
      <w:r w:rsidRPr="004F45E7">
        <w:rPr>
          <w:sz w:val="20"/>
        </w:rPr>
        <w:tab/>
      </w:r>
      <w:r w:rsidRPr="004F45E7">
        <w:rPr>
          <w:sz w:val="20"/>
        </w:rPr>
        <w:tab/>
        <w:t xml:space="preserve">Фамилия </w:t>
      </w:r>
      <w:proofErr w:type="spellStart"/>
      <w:r w:rsidRPr="004F45E7">
        <w:rPr>
          <w:sz w:val="20"/>
        </w:rPr>
        <w:t>И.О.заявителя</w:t>
      </w:r>
      <w:proofErr w:type="spellEnd"/>
    </w:p>
    <w:p w:rsidR="007E5371" w:rsidRPr="004F45E7" w:rsidRDefault="007E5371" w:rsidP="007E5371">
      <w:pPr>
        <w:jc w:val="both"/>
      </w:pPr>
      <w:r w:rsidRPr="004F45E7">
        <w:t>«_____» ____________________ 20______г.</w:t>
      </w:r>
    </w:p>
    <w:p w:rsidR="007E5371" w:rsidRPr="00F408CB" w:rsidRDefault="007E5371" w:rsidP="007E5371">
      <w:pPr>
        <w:pStyle w:val="ConsPlusNormal"/>
        <w:widowControl/>
        <w:ind w:firstLine="540"/>
        <w:jc w:val="right"/>
        <w:rPr>
          <w:rFonts w:ascii="Times New Roman" w:eastAsia="Times New Roman" w:hAnsi="Times New Roman" w:cs="Times New Roman"/>
        </w:rPr>
      </w:pPr>
      <w:r w:rsidRPr="004F45E7">
        <w:rPr>
          <w:rFonts w:ascii="Times New Roman" w:eastAsia="Times New Roman" w:hAnsi="Times New Roman" w:cs="Times New Roman"/>
        </w:rPr>
        <w:br w:type="page"/>
      </w:r>
      <w:r w:rsidRPr="004F45E7">
        <w:rPr>
          <w:rFonts w:ascii="Times New Roman" w:eastAsia="Times New Roman" w:hAnsi="Times New Roman" w:cs="Times New Roman"/>
        </w:rPr>
        <w:lastRenderedPageBreak/>
        <w:t xml:space="preserve">Приложение </w:t>
      </w:r>
      <w:r w:rsidR="00F408CB">
        <w:rPr>
          <w:rFonts w:ascii="Times New Roman" w:eastAsia="Times New Roman" w:hAnsi="Times New Roman" w:cs="Times New Roman"/>
        </w:rPr>
        <w:t>4</w:t>
      </w:r>
    </w:p>
    <w:p w:rsidR="007E5371" w:rsidRPr="004F45E7" w:rsidRDefault="007E5371" w:rsidP="007E5371">
      <w:pPr>
        <w:pStyle w:val="ConsPlusNormal"/>
        <w:widowControl/>
        <w:ind w:firstLine="540"/>
        <w:jc w:val="right"/>
        <w:rPr>
          <w:rFonts w:ascii="Times New Roman" w:eastAsia="Times New Roman" w:hAnsi="Times New Roman" w:cs="Times New Roman"/>
        </w:rPr>
      </w:pPr>
      <w:r w:rsidRPr="004F45E7">
        <w:rPr>
          <w:rFonts w:ascii="Times New Roman" w:eastAsia="Times New Roman" w:hAnsi="Times New Roman" w:cs="Times New Roman"/>
        </w:rPr>
        <w:t>к административному регламенту</w:t>
      </w:r>
    </w:p>
    <w:p w:rsidR="007E5371" w:rsidRPr="004F45E7" w:rsidRDefault="007E5371" w:rsidP="007E5371">
      <w:pPr>
        <w:pStyle w:val="ConsPlusNormal"/>
        <w:widowControl/>
        <w:ind w:firstLine="540"/>
        <w:jc w:val="right"/>
        <w:rPr>
          <w:rFonts w:ascii="Times New Roman" w:eastAsia="Times New Roman" w:hAnsi="Times New Roman" w:cs="Times New Roman"/>
        </w:rPr>
      </w:pPr>
      <w:r w:rsidRPr="004F45E7">
        <w:rPr>
          <w:rFonts w:ascii="Times New Roman" w:eastAsia="Times New Roman" w:hAnsi="Times New Roman" w:cs="Times New Roman"/>
        </w:rPr>
        <w:t>предоставления муниципальной услуги</w:t>
      </w:r>
    </w:p>
    <w:p w:rsidR="00423FE5" w:rsidRDefault="00423FE5" w:rsidP="00423FE5">
      <w:pPr>
        <w:pStyle w:val="ConsPlusNormal"/>
        <w:widowControl/>
        <w:ind w:firstLine="540"/>
        <w:jc w:val="right"/>
        <w:rPr>
          <w:rFonts w:ascii="Times New Roman" w:eastAsia="Times New Roman" w:hAnsi="Times New Roman" w:cs="Times New Roman"/>
        </w:rPr>
      </w:pPr>
      <w:r w:rsidRPr="004F45E7">
        <w:rPr>
          <w:rFonts w:ascii="Times New Roman" w:eastAsia="Times New Roman" w:hAnsi="Times New Roman" w:cs="Times New Roman"/>
        </w:rPr>
        <w:t>«</w:t>
      </w:r>
      <w:r>
        <w:rPr>
          <w:rFonts w:ascii="Times New Roman" w:eastAsia="Times New Roman" w:hAnsi="Times New Roman" w:cs="Times New Roman"/>
        </w:rPr>
        <w:t xml:space="preserve">Предоставление информации о реализации </w:t>
      </w:r>
    </w:p>
    <w:p w:rsidR="00423FE5" w:rsidRDefault="00423FE5" w:rsidP="00423FE5">
      <w:pPr>
        <w:pStyle w:val="ConsPlusNormal"/>
        <w:widowControl/>
        <w:ind w:firstLine="540"/>
        <w:jc w:val="right"/>
        <w:rPr>
          <w:rFonts w:ascii="Times New Roman" w:eastAsia="Times New Roman" w:hAnsi="Times New Roman" w:cs="Times New Roman"/>
        </w:rPr>
      </w:pPr>
      <w:r>
        <w:rPr>
          <w:rFonts w:ascii="Times New Roman" w:eastAsia="Times New Roman" w:hAnsi="Times New Roman" w:cs="Times New Roman"/>
        </w:rPr>
        <w:t xml:space="preserve">инициатив молодёжи на территории </w:t>
      </w:r>
    </w:p>
    <w:p w:rsidR="00423FE5" w:rsidRPr="00423FE5" w:rsidRDefault="00423FE5" w:rsidP="00423FE5">
      <w:pPr>
        <w:pStyle w:val="ConsPlusNormal"/>
        <w:widowControl/>
        <w:ind w:firstLine="540"/>
        <w:jc w:val="right"/>
        <w:rPr>
          <w:rFonts w:ascii="Times New Roman" w:eastAsia="Times New Roman" w:hAnsi="Times New Roman" w:cs="Times New Roman"/>
        </w:rPr>
      </w:pPr>
      <w:r>
        <w:rPr>
          <w:rFonts w:ascii="Times New Roman" w:eastAsia="Times New Roman" w:hAnsi="Times New Roman" w:cs="Times New Roman"/>
        </w:rPr>
        <w:t>МО «</w:t>
      </w:r>
      <w:proofErr w:type="spellStart"/>
      <w:r>
        <w:rPr>
          <w:rFonts w:ascii="Times New Roman" w:eastAsia="Times New Roman" w:hAnsi="Times New Roman" w:cs="Times New Roman"/>
        </w:rPr>
        <w:t>Светогорское</w:t>
      </w:r>
      <w:proofErr w:type="spellEnd"/>
      <w:r>
        <w:rPr>
          <w:rFonts w:ascii="Times New Roman" w:eastAsia="Times New Roman" w:hAnsi="Times New Roman" w:cs="Times New Roman"/>
        </w:rPr>
        <w:t xml:space="preserve"> городское поселение»</w:t>
      </w:r>
    </w:p>
    <w:p w:rsidR="007E5371" w:rsidRPr="004F45E7" w:rsidRDefault="007E5371" w:rsidP="007E5371">
      <w:pPr>
        <w:ind w:left="680"/>
        <w:jc w:val="both"/>
        <w:rPr>
          <w:szCs w:val="28"/>
        </w:rPr>
      </w:pPr>
    </w:p>
    <w:p w:rsidR="007E5371" w:rsidRPr="004F45E7" w:rsidRDefault="007E5371" w:rsidP="007E5371">
      <w:pPr>
        <w:jc w:val="center"/>
        <w:rPr>
          <w:rFonts w:eastAsia="Lucida Sans Unicode" w:cs="Tahoma"/>
          <w:b/>
          <w:bCs/>
          <w:color w:val="000000"/>
          <w:kern w:val="2"/>
          <w:szCs w:val="28"/>
        </w:rPr>
      </w:pPr>
      <w:r w:rsidRPr="004F45E7">
        <w:rPr>
          <w:rFonts w:eastAsia="Lucida Sans Unicode" w:cs="Tahoma"/>
          <w:b/>
          <w:bCs/>
          <w:color w:val="000000"/>
          <w:kern w:val="2"/>
          <w:szCs w:val="28"/>
        </w:rPr>
        <w:t xml:space="preserve">Форма решения по жалобе на действие (бездействие) </w:t>
      </w:r>
      <w:r w:rsidRPr="004F45E7">
        <w:rPr>
          <w:rFonts w:eastAsia="Lucida Sans Unicode" w:cs="Tahoma"/>
          <w:b/>
          <w:bCs/>
          <w:color w:val="000000"/>
          <w:kern w:val="2"/>
          <w:szCs w:val="28"/>
        </w:rPr>
        <w:br/>
        <w:t>структурного подразделения  администрации или его должностного лица</w:t>
      </w:r>
    </w:p>
    <w:p w:rsidR="007E5371" w:rsidRPr="004F45E7" w:rsidRDefault="007E5371" w:rsidP="007E5371">
      <w:pPr>
        <w:jc w:val="center"/>
        <w:rPr>
          <w:rFonts w:cs="Arial"/>
          <w:b/>
        </w:rPr>
      </w:pPr>
    </w:p>
    <w:p w:rsidR="007E5371" w:rsidRPr="004F45E7" w:rsidRDefault="007E5371" w:rsidP="007E5371">
      <w:pPr>
        <w:pStyle w:val="ConsPlusNonformat"/>
        <w:widowControl/>
        <w:jc w:val="center"/>
        <w:rPr>
          <w:rFonts w:ascii="Times New Roman" w:hAnsi="Times New Roman" w:cs="Times New Roman"/>
          <w:b/>
          <w:bCs/>
          <w:sz w:val="24"/>
          <w:szCs w:val="24"/>
        </w:rPr>
      </w:pPr>
      <w:r w:rsidRPr="004F45E7">
        <w:rPr>
          <w:rFonts w:ascii="Times New Roman" w:hAnsi="Times New Roman" w:cs="Times New Roman"/>
          <w:b/>
          <w:bCs/>
          <w:sz w:val="24"/>
          <w:szCs w:val="24"/>
        </w:rPr>
        <w:t>РЕШЕНИЕ</w:t>
      </w:r>
    </w:p>
    <w:p w:rsidR="007E5371" w:rsidRPr="004F45E7" w:rsidRDefault="007E5371" w:rsidP="007E5371">
      <w:pPr>
        <w:pStyle w:val="ConsPlusNonformat"/>
        <w:widowControl/>
        <w:jc w:val="center"/>
        <w:rPr>
          <w:rFonts w:ascii="Times New Roman" w:hAnsi="Times New Roman" w:cs="Times New Roman"/>
          <w:b/>
          <w:bCs/>
          <w:sz w:val="24"/>
          <w:szCs w:val="24"/>
        </w:rPr>
      </w:pPr>
      <w:r w:rsidRPr="004F45E7">
        <w:rPr>
          <w:rFonts w:ascii="Times New Roman" w:hAnsi="Times New Roman" w:cs="Times New Roman"/>
          <w:b/>
          <w:bCs/>
          <w:sz w:val="24"/>
          <w:szCs w:val="24"/>
        </w:rPr>
        <w:t>по жалобе на действие (бездействие)</w:t>
      </w:r>
    </w:p>
    <w:p w:rsidR="007E5371" w:rsidRPr="004F45E7" w:rsidRDefault="007E5371" w:rsidP="007E5371">
      <w:pPr>
        <w:jc w:val="center"/>
        <w:rPr>
          <w:rFonts w:eastAsia="Lucida Sans Unicode" w:cs="Tahoma"/>
          <w:b/>
          <w:bCs/>
          <w:color w:val="000000"/>
          <w:kern w:val="2"/>
          <w:szCs w:val="28"/>
        </w:rPr>
      </w:pPr>
      <w:r w:rsidRPr="004F45E7">
        <w:rPr>
          <w:rFonts w:eastAsia="Lucida Sans Unicode" w:cs="Tahoma"/>
          <w:b/>
          <w:bCs/>
          <w:color w:val="000000"/>
          <w:kern w:val="2"/>
          <w:szCs w:val="28"/>
        </w:rPr>
        <w:t>структурного подразделения  администрации или его должностного лица</w:t>
      </w:r>
    </w:p>
    <w:p w:rsidR="007E5371" w:rsidRPr="004F45E7" w:rsidRDefault="007E5371" w:rsidP="007E5371">
      <w:pPr>
        <w:pStyle w:val="ConsPlusNonformat"/>
        <w:widowControl/>
        <w:jc w:val="center"/>
        <w:rPr>
          <w:rFonts w:ascii="Times New Roman" w:hAnsi="Times New Roman" w:cs="Times New Roman"/>
          <w:sz w:val="24"/>
          <w:szCs w:val="24"/>
        </w:rPr>
      </w:pPr>
    </w:p>
    <w:p w:rsidR="007E5371" w:rsidRPr="004F45E7" w:rsidRDefault="007E5371" w:rsidP="007E5371">
      <w:pPr>
        <w:pStyle w:val="ConsPlusNonformat"/>
        <w:widowControl/>
        <w:rPr>
          <w:rFonts w:ascii="Times New Roman" w:hAnsi="Times New Roman" w:cs="Times New Roman"/>
          <w:sz w:val="24"/>
          <w:szCs w:val="24"/>
        </w:rPr>
      </w:pPr>
      <w:r w:rsidRPr="004F45E7">
        <w:rPr>
          <w:rFonts w:ascii="Times New Roman" w:hAnsi="Times New Roman" w:cs="Times New Roman"/>
          <w:sz w:val="24"/>
          <w:szCs w:val="24"/>
        </w:rPr>
        <w:t>Администрацией МО «</w:t>
      </w:r>
      <w:proofErr w:type="spellStart"/>
      <w:r w:rsidRPr="004F45E7">
        <w:rPr>
          <w:rFonts w:ascii="Times New Roman" w:hAnsi="Times New Roman" w:cs="Times New Roman"/>
          <w:sz w:val="24"/>
          <w:szCs w:val="24"/>
        </w:rPr>
        <w:t>Светогорское</w:t>
      </w:r>
      <w:proofErr w:type="spellEnd"/>
      <w:r w:rsidRPr="004F45E7">
        <w:rPr>
          <w:rFonts w:ascii="Times New Roman" w:hAnsi="Times New Roman" w:cs="Times New Roman"/>
          <w:sz w:val="24"/>
          <w:szCs w:val="24"/>
        </w:rPr>
        <w:t xml:space="preserve"> городское </w:t>
      </w:r>
      <w:proofErr w:type="spellStart"/>
      <w:r w:rsidRPr="004F45E7">
        <w:rPr>
          <w:rFonts w:ascii="Times New Roman" w:hAnsi="Times New Roman" w:cs="Times New Roman"/>
          <w:sz w:val="24"/>
          <w:szCs w:val="24"/>
        </w:rPr>
        <w:t>поселение"в</w:t>
      </w:r>
      <w:proofErr w:type="spellEnd"/>
      <w:r w:rsidRPr="004F45E7">
        <w:rPr>
          <w:rFonts w:ascii="Times New Roman" w:hAnsi="Times New Roman" w:cs="Times New Roman"/>
          <w:sz w:val="24"/>
          <w:szCs w:val="24"/>
        </w:rPr>
        <w:t xml:space="preserve"> лице  _____________________________________________________________________________</w:t>
      </w:r>
    </w:p>
    <w:p w:rsidR="007E5371" w:rsidRPr="004F45E7" w:rsidRDefault="007E5371" w:rsidP="007E5371">
      <w:pPr>
        <w:pStyle w:val="ConsPlusNonformat"/>
        <w:widowControl/>
        <w:rPr>
          <w:rFonts w:ascii="Times New Roman" w:hAnsi="Times New Roman" w:cs="Times New Roman"/>
          <w:sz w:val="24"/>
          <w:szCs w:val="24"/>
        </w:rPr>
      </w:pPr>
      <w:r w:rsidRPr="004F45E7">
        <w:rPr>
          <w:rFonts w:ascii="Times New Roman" w:hAnsi="Times New Roman" w:cs="Times New Roman"/>
          <w:sz w:val="24"/>
          <w:szCs w:val="24"/>
        </w:rPr>
        <w:t>_____________________________________________________________________________</w:t>
      </w:r>
    </w:p>
    <w:p w:rsidR="007E5371" w:rsidRPr="004F45E7" w:rsidRDefault="007E5371" w:rsidP="007E5371">
      <w:pPr>
        <w:pStyle w:val="ConsPlusNonformat"/>
        <w:widowControl/>
        <w:rPr>
          <w:rFonts w:ascii="Times New Roman" w:hAnsi="Times New Roman" w:cs="Times New Roman"/>
          <w:sz w:val="18"/>
          <w:szCs w:val="18"/>
        </w:rPr>
      </w:pPr>
      <w:r w:rsidRPr="004F45E7">
        <w:rPr>
          <w:rFonts w:ascii="Times New Roman" w:hAnsi="Times New Roman" w:cs="Times New Roman"/>
          <w:sz w:val="18"/>
          <w:szCs w:val="18"/>
        </w:rPr>
        <w:t>должность,  фамилия  и  инициалы должностного   лица   администрации,   принявшего   решение   по  жалобе:</w:t>
      </w:r>
    </w:p>
    <w:p w:rsidR="007E5371" w:rsidRPr="004F45E7" w:rsidRDefault="007E5371" w:rsidP="007E5371">
      <w:pPr>
        <w:pStyle w:val="ConsPlusNonformat"/>
        <w:widowControl/>
        <w:rPr>
          <w:rFonts w:ascii="Times New Roman" w:eastAsia="Lucida Sans Unicode" w:hAnsi="Times New Roman" w:cs="Tahoma"/>
          <w:b/>
          <w:bCs/>
          <w:color w:val="000000"/>
          <w:kern w:val="2"/>
          <w:sz w:val="24"/>
          <w:szCs w:val="28"/>
          <w:lang w:eastAsia="ru-RU"/>
        </w:rPr>
      </w:pPr>
    </w:p>
    <w:p w:rsidR="007E5371" w:rsidRPr="004F45E7" w:rsidRDefault="007E5371" w:rsidP="007E5371">
      <w:pPr>
        <w:pStyle w:val="ConsPlusNonformat"/>
        <w:widowControl/>
        <w:rPr>
          <w:rFonts w:ascii="Times New Roman" w:eastAsia="Lucida Sans Unicode" w:hAnsi="Times New Roman" w:cs="Tahoma"/>
          <w:b/>
          <w:bCs/>
          <w:color w:val="000000"/>
          <w:kern w:val="2"/>
          <w:sz w:val="24"/>
          <w:szCs w:val="28"/>
          <w:lang w:eastAsia="ru-RU"/>
        </w:rPr>
      </w:pPr>
      <w:r w:rsidRPr="004F45E7">
        <w:rPr>
          <w:rFonts w:ascii="Times New Roman" w:eastAsia="Lucida Sans Unicode" w:hAnsi="Times New Roman" w:cs="Tahoma"/>
          <w:b/>
          <w:bCs/>
          <w:color w:val="000000"/>
          <w:kern w:val="2"/>
          <w:sz w:val="24"/>
          <w:szCs w:val="28"/>
          <w:lang w:eastAsia="ru-RU"/>
        </w:rPr>
        <w:t>Рассмотрена жалоба</w:t>
      </w:r>
    </w:p>
    <w:p w:rsidR="007E5371" w:rsidRPr="004F45E7" w:rsidRDefault="007E5371" w:rsidP="007E5371">
      <w:pPr>
        <w:pStyle w:val="ConsPlusNonformat"/>
        <w:widowControl/>
        <w:rPr>
          <w:rFonts w:ascii="Times New Roman" w:eastAsia="Lucida Sans Unicode" w:hAnsi="Times New Roman" w:cs="Tahoma"/>
          <w:b/>
          <w:bCs/>
          <w:color w:val="000000"/>
          <w:kern w:val="2"/>
          <w:sz w:val="24"/>
          <w:szCs w:val="28"/>
          <w:lang w:eastAsia="ru-RU"/>
        </w:rPr>
      </w:pPr>
    </w:p>
    <w:p w:rsidR="007E5371" w:rsidRPr="004F45E7" w:rsidRDefault="007E5371" w:rsidP="007E5371">
      <w:pPr>
        <w:pStyle w:val="ConsPlusNonformat"/>
        <w:widowControl/>
        <w:rPr>
          <w:rFonts w:ascii="Times New Roman" w:hAnsi="Times New Roman" w:cs="Times New Roman"/>
          <w:sz w:val="24"/>
          <w:szCs w:val="24"/>
        </w:rPr>
      </w:pPr>
      <w:r w:rsidRPr="004F45E7">
        <w:rPr>
          <w:rFonts w:ascii="Times New Roman" w:hAnsi="Times New Roman" w:cs="Times New Roman"/>
          <w:sz w:val="24"/>
          <w:szCs w:val="24"/>
        </w:rPr>
        <w:t xml:space="preserve">Ф.И.О.  физического лица, </w:t>
      </w:r>
      <w:proofErr w:type="spellStart"/>
      <w:r w:rsidRPr="004F45E7">
        <w:rPr>
          <w:rFonts w:ascii="Times New Roman" w:hAnsi="Times New Roman" w:cs="Times New Roman"/>
          <w:sz w:val="24"/>
          <w:szCs w:val="24"/>
        </w:rPr>
        <w:t>инд.предпринимателя</w:t>
      </w:r>
      <w:proofErr w:type="spellEnd"/>
      <w:r w:rsidRPr="004F45E7">
        <w:rPr>
          <w:rFonts w:ascii="Times New Roman" w:hAnsi="Times New Roman" w:cs="Times New Roman"/>
          <w:sz w:val="24"/>
          <w:szCs w:val="24"/>
        </w:rPr>
        <w:t>, наименование  юридического   лица,   _____________________________________________________________________________</w:t>
      </w:r>
    </w:p>
    <w:p w:rsidR="007E5371" w:rsidRPr="004F45E7" w:rsidRDefault="007E5371" w:rsidP="007E5371">
      <w:pPr>
        <w:pStyle w:val="ConsPlusNonformat"/>
        <w:widowControl/>
        <w:rPr>
          <w:rFonts w:ascii="Times New Roman" w:hAnsi="Times New Roman" w:cs="Times New Roman"/>
          <w:sz w:val="24"/>
          <w:szCs w:val="24"/>
        </w:rPr>
      </w:pPr>
    </w:p>
    <w:p w:rsidR="007E5371" w:rsidRPr="004F45E7" w:rsidRDefault="007E5371" w:rsidP="007E5371">
      <w:pPr>
        <w:pStyle w:val="ConsPlusNonformat"/>
        <w:widowControl/>
        <w:rPr>
          <w:rFonts w:ascii="Times New Roman" w:hAnsi="Times New Roman" w:cs="Times New Roman"/>
          <w:sz w:val="24"/>
          <w:szCs w:val="24"/>
        </w:rPr>
      </w:pPr>
      <w:r w:rsidRPr="004F45E7">
        <w:rPr>
          <w:rFonts w:ascii="Times New Roman" w:hAnsi="Times New Roman" w:cs="Times New Roman"/>
          <w:sz w:val="24"/>
          <w:szCs w:val="24"/>
        </w:rPr>
        <w:t>обратившегося с жалобой на ____________________________________________________</w:t>
      </w:r>
    </w:p>
    <w:p w:rsidR="007E5371" w:rsidRPr="004F45E7" w:rsidRDefault="007E5371" w:rsidP="007E5371">
      <w:pPr>
        <w:pStyle w:val="ConsPlusNonformat"/>
        <w:widowControl/>
        <w:rPr>
          <w:rFonts w:ascii="Times New Roman" w:hAnsi="Times New Roman" w:cs="Times New Roman"/>
          <w:sz w:val="24"/>
          <w:szCs w:val="24"/>
        </w:rPr>
      </w:pPr>
      <w:r w:rsidRPr="004F45E7">
        <w:rPr>
          <w:rFonts w:ascii="Times New Roman" w:hAnsi="Times New Roman" w:cs="Times New Roman"/>
          <w:sz w:val="24"/>
          <w:szCs w:val="24"/>
        </w:rPr>
        <w:t>_____________________________________________________________________________</w:t>
      </w:r>
    </w:p>
    <w:p w:rsidR="007E5371" w:rsidRPr="004F45E7" w:rsidRDefault="007E5371" w:rsidP="007E5371">
      <w:pPr>
        <w:pStyle w:val="ConsPlusNonformat"/>
        <w:widowControl/>
        <w:jc w:val="center"/>
        <w:rPr>
          <w:rFonts w:ascii="Times New Roman" w:hAnsi="Times New Roman" w:cs="Times New Roman"/>
          <w:sz w:val="18"/>
          <w:szCs w:val="18"/>
        </w:rPr>
      </w:pPr>
      <w:r w:rsidRPr="004F45E7">
        <w:rPr>
          <w:rFonts w:ascii="Times New Roman" w:hAnsi="Times New Roman" w:cs="Times New Roman"/>
          <w:sz w:val="18"/>
          <w:szCs w:val="18"/>
        </w:rPr>
        <w:t xml:space="preserve">(наименование органа (структурного подразделения) или должность, ФИО должностного лица органа, </w:t>
      </w:r>
      <w:r w:rsidRPr="004F45E7">
        <w:rPr>
          <w:rFonts w:ascii="Times New Roman" w:hAnsi="Times New Roman" w:cs="Times New Roman"/>
          <w:sz w:val="18"/>
          <w:szCs w:val="18"/>
        </w:rPr>
        <w:br/>
        <w:t>чьи действия (бездействие) обжалуются)</w:t>
      </w:r>
    </w:p>
    <w:p w:rsidR="007E5371" w:rsidRPr="004F45E7" w:rsidRDefault="007E5371" w:rsidP="007E5371">
      <w:pPr>
        <w:pStyle w:val="ConsPlusNonformat"/>
        <w:widowControl/>
        <w:rPr>
          <w:rFonts w:ascii="Times New Roman" w:hAnsi="Times New Roman" w:cs="Times New Roman"/>
          <w:sz w:val="24"/>
          <w:szCs w:val="24"/>
        </w:rPr>
      </w:pPr>
    </w:p>
    <w:p w:rsidR="007E5371" w:rsidRPr="004F45E7" w:rsidRDefault="007E5371" w:rsidP="007E5371">
      <w:pPr>
        <w:pStyle w:val="ConsPlusNonformat"/>
        <w:widowControl/>
        <w:rPr>
          <w:rFonts w:ascii="Times New Roman" w:hAnsi="Times New Roman" w:cs="Times New Roman"/>
          <w:sz w:val="24"/>
          <w:szCs w:val="24"/>
        </w:rPr>
      </w:pPr>
      <w:r w:rsidRPr="004F45E7">
        <w:rPr>
          <w:rFonts w:ascii="Times New Roman" w:hAnsi="Times New Roman" w:cs="Times New Roman"/>
          <w:sz w:val="24"/>
          <w:szCs w:val="24"/>
        </w:rPr>
        <w:t>Реквизиты жалобы _____________________________________________________________</w:t>
      </w:r>
    </w:p>
    <w:p w:rsidR="007E5371" w:rsidRPr="004F45E7" w:rsidRDefault="007E5371" w:rsidP="007E5371">
      <w:pPr>
        <w:pStyle w:val="ConsPlusNonformat"/>
        <w:widowControl/>
        <w:rPr>
          <w:rFonts w:ascii="Times New Roman" w:hAnsi="Times New Roman" w:cs="Times New Roman"/>
          <w:sz w:val="24"/>
          <w:szCs w:val="24"/>
        </w:rPr>
      </w:pPr>
      <w:r w:rsidRPr="004F45E7">
        <w:rPr>
          <w:rFonts w:ascii="Times New Roman" w:hAnsi="Times New Roman" w:cs="Times New Roman"/>
          <w:sz w:val="24"/>
          <w:szCs w:val="24"/>
        </w:rPr>
        <w:t>Реквизиты принятого обжалуемого решения: ______________________________________</w:t>
      </w:r>
    </w:p>
    <w:p w:rsidR="007E5371" w:rsidRPr="004F45E7" w:rsidRDefault="007E5371" w:rsidP="007E5371">
      <w:pPr>
        <w:pStyle w:val="ConsPlusNonformat"/>
        <w:widowControl/>
        <w:rPr>
          <w:rFonts w:ascii="Times New Roman" w:hAnsi="Times New Roman" w:cs="Times New Roman"/>
          <w:sz w:val="24"/>
          <w:szCs w:val="24"/>
        </w:rPr>
      </w:pPr>
    </w:p>
    <w:p w:rsidR="007E5371" w:rsidRPr="004F45E7" w:rsidRDefault="007E5371" w:rsidP="007E5371">
      <w:pPr>
        <w:pStyle w:val="ConsPlusNonformat"/>
        <w:widowControl/>
        <w:rPr>
          <w:rFonts w:ascii="Times New Roman" w:hAnsi="Times New Roman" w:cs="Times New Roman"/>
          <w:sz w:val="24"/>
          <w:szCs w:val="24"/>
        </w:rPr>
      </w:pPr>
      <w:r w:rsidRPr="004F45E7">
        <w:rPr>
          <w:rFonts w:ascii="Times New Roman" w:hAnsi="Times New Roman" w:cs="Times New Roman"/>
          <w:sz w:val="24"/>
          <w:szCs w:val="24"/>
        </w:rPr>
        <w:t>Изложение жалобы по существу: _________________________________________________</w:t>
      </w:r>
    </w:p>
    <w:p w:rsidR="007E5371" w:rsidRPr="004F45E7" w:rsidRDefault="007E5371" w:rsidP="007E5371">
      <w:pPr>
        <w:pStyle w:val="ConsPlusNonformat"/>
        <w:widowControl/>
        <w:rPr>
          <w:rFonts w:ascii="Times New Roman" w:hAnsi="Times New Roman" w:cs="Times New Roman"/>
          <w:sz w:val="24"/>
          <w:szCs w:val="24"/>
        </w:rPr>
      </w:pPr>
      <w:r w:rsidRPr="004F45E7">
        <w:rPr>
          <w:rFonts w:ascii="Times New Roman" w:hAnsi="Times New Roman" w:cs="Times New Roman"/>
          <w:sz w:val="24"/>
          <w:szCs w:val="24"/>
        </w:rPr>
        <w:t>_____________________________________________________________________________</w:t>
      </w:r>
    </w:p>
    <w:p w:rsidR="007E5371" w:rsidRPr="004F45E7" w:rsidRDefault="007E5371" w:rsidP="007E5371">
      <w:pPr>
        <w:pStyle w:val="ConsPlusNonformat"/>
        <w:widowControl/>
        <w:rPr>
          <w:rFonts w:ascii="Times New Roman" w:hAnsi="Times New Roman" w:cs="Times New Roman"/>
          <w:sz w:val="24"/>
          <w:szCs w:val="24"/>
        </w:rPr>
      </w:pPr>
      <w:r w:rsidRPr="004F45E7">
        <w:rPr>
          <w:rFonts w:ascii="Times New Roman" w:hAnsi="Times New Roman" w:cs="Times New Roman"/>
          <w:sz w:val="24"/>
          <w:szCs w:val="24"/>
        </w:rPr>
        <w:t>_____________________________________________________________________________</w:t>
      </w:r>
    </w:p>
    <w:p w:rsidR="007E5371" w:rsidRPr="004F45E7" w:rsidRDefault="007E5371" w:rsidP="007E5371">
      <w:pPr>
        <w:pStyle w:val="ConsPlusNonformat"/>
        <w:widowControl/>
        <w:rPr>
          <w:rFonts w:ascii="Times New Roman" w:hAnsi="Times New Roman" w:cs="Times New Roman"/>
          <w:sz w:val="24"/>
          <w:szCs w:val="24"/>
        </w:rPr>
      </w:pPr>
      <w:r w:rsidRPr="004F45E7">
        <w:rPr>
          <w:rFonts w:ascii="Times New Roman" w:hAnsi="Times New Roman" w:cs="Times New Roman"/>
          <w:sz w:val="24"/>
          <w:szCs w:val="24"/>
        </w:rPr>
        <w:t>Изложение возражений, объяснений заявителя: ___________________________________</w:t>
      </w:r>
    </w:p>
    <w:p w:rsidR="007E5371" w:rsidRPr="004F45E7" w:rsidRDefault="007E5371" w:rsidP="007E5371">
      <w:pPr>
        <w:pStyle w:val="ConsPlusNonformat"/>
        <w:widowControl/>
        <w:rPr>
          <w:rFonts w:ascii="Times New Roman" w:hAnsi="Times New Roman" w:cs="Times New Roman"/>
          <w:sz w:val="24"/>
          <w:szCs w:val="24"/>
        </w:rPr>
      </w:pPr>
      <w:r w:rsidRPr="004F45E7">
        <w:rPr>
          <w:rFonts w:ascii="Times New Roman" w:hAnsi="Times New Roman" w:cs="Times New Roman"/>
          <w:sz w:val="24"/>
          <w:szCs w:val="24"/>
        </w:rPr>
        <w:t>_____________________________________________________________________________</w:t>
      </w:r>
    </w:p>
    <w:p w:rsidR="007E5371" w:rsidRPr="004F45E7" w:rsidRDefault="007E5371" w:rsidP="007E5371">
      <w:pPr>
        <w:pStyle w:val="ConsPlusNonformat"/>
        <w:widowControl/>
        <w:rPr>
          <w:rFonts w:ascii="Times New Roman" w:hAnsi="Times New Roman" w:cs="Times New Roman"/>
          <w:sz w:val="24"/>
          <w:szCs w:val="24"/>
        </w:rPr>
      </w:pPr>
      <w:r w:rsidRPr="004F45E7">
        <w:rPr>
          <w:rFonts w:ascii="Times New Roman" w:hAnsi="Times New Roman" w:cs="Times New Roman"/>
          <w:sz w:val="24"/>
          <w:szCs w:val="24"/>
        </w:rPr>
        <w:t>_____________________________________________________________________________</w:t>
      </w:r>
    </w:p>
    <w:p w:rsidR="007E5371" w:rsidRPr="004F45E7" w:rsidRDefault="007E5371" w:rsidP="007E5371">
      <w:pPr>
        <w:pStyle w:val="ConsPlusNonformat"/>
        <w:widowControl/>
        <w:rPr>
          <w:rFonts w:ascii="Times New Roman" w:hAnsi="Times New Roman" w:cs="Times New Roman"/>
          <w:sz w:val="24"/>
          <w:szCs w:val="24"/>
        </w:rPr>
      </w:pPr>
      <w:r w:rsidRPr="004F45E7">
        <w:rPr>
          <w:rFonts w:ascii="Times New Roman" w:hAnsi="Times New Roman" w:cs="Times New Roman"/>
          <w:sz w:val="24"/>
          <w:szCs w:val="24"/>
        </w:rPr>
        <w:t>_____________________________________________________________________________</w:t>
      </w:r>
    </w:p>
    <w:p w:rsidR="007E5371" w:rsidRPr="004F45E7" w:rsidRDefault="007E5371" w:rsidP="00F13B55">
      <w:pPr>
        <w:pStyle w:val="ConsPlusNonformat"/>
        <w:widowControl/>
        <w:rPr>
          <w:rFonts w:ascii="Times New Roman" w:hAnsi="Times New Roman" w:cs="Times New Roman"/>
          <w:sz w:val="24"/>
          <w:szCs w:val="24"/>
        </w:rPr>
      </w:pPr>
      <w:r w:rsidRPr="004F45E7">
        <w:rPr>
          <w:rFonts w:ascii="Times New Roman" w:hAnsi="Times New Roman" w:cs="Times New Roman"/>
          <w:sz w:val="24"/>
          <w:szCs w:val="24"/>
        </w:rPr>
        <w:t>_____________________________________________________________________________</w:t>
      </w:r>
    </w:p>
    <w:p w:rsidR="007E5371" w:rsidRPr="004F45E7" w:rsidRDefault="007E5371" w:rsidP="007E5371">
      <w:pPr>
        <w:pStyle w:val="ConsPlusNonformat"/>
        <w:widowControl/>
        <w:jc w:val="center"/>
        <w:rPr>
          <w:rFonts w:ascii="Times New Roman" w:hAnsi="Times New Roman" w:cs="Times New Roman"/>
          <w:b/>
          <w:sz w:val="24"/>
          <w:szCs w:val="24"/>
        </w:rPr>
      </w:pPr>
      <w:r w:rsidRPr="004F45E7">
        <w:rPr>
          <w:rFonts w:ascii="Times New Roman" w:hAnsi="Times New Roman" w:cs="Times New Roman"/>
          <w:b/>
          <w:sz w:val="24"/>
          <w:szCs w:val="24"/>
        </w:rPr>
        <w:t>УСТАНОВЛЕНО:</w:t>
      </w:r>
    </w:p>
    <w:p w:rsidR="007E5371" w:rsidRPr="004F45E7" w:rsidRDefault="007E5371" w:rsidP="007E5371">
      <w:pPr>
        <w:pStyle w:val="ConsPlusNonformat"/>
        <w:widowControl/>
        <w:jc w:val="center"/>
        <w:rPr>
          <w:rFonts w:ascii="Times New Roman" w:hAnsi="Times New Roman" w:cs="Times New Roman"/>
          <w:b/>
          <w:sz w:val="24"/>
          <w:szCs w:val="24"/>
        </w:rPr>
      </w:pPr>
    </w:p>
    <w:p w:rsidR="007E5371" w:rsidRPr="004F45E7" w:rsidRDefault="007E5371" w:rsidP="007E5371">
      <w:pPr>
        <w:pStyle w:val="ConsPlusNonformat"/>
        <w:widowControl/>
        <w:jc w:val="both"/>
        <w:rPr>
          <w:rFonts w:ascii="Times New Roman" w:hAnsi="Times New Roman" w:cs="Times New Roman"/>
          <w:sz w:val="24"/>
          <w:szCs w:val="24"/>
        </w:rPr>
      </w:pPr>
      <w:r w:rsidRPr="004F45E7">
        <w:rPr>
          <w:rFonts w:ascii="Times New Roman" w:hAnsi="Times New Roman" w:cs="Times New Roman"/>
          <w:sz w:val="24"/>
          <w:szCs w:val="24"/>
        </w:rPr>
        <w:t>Фактические  и  иные  обстоятельства   дела, установленные органом или должностным лицом, рассматривающим жалобу: _______________________________________________</w:t>
      </w:r>
    </w:p>
    <w:p w:rsidR="007E5371" w:rsidRPr="004F45E7" w:rsidRDefault="007E5371" w:rsidP="007E5371">
      <w:pPr>
        <w:pStyle w:val="ConsPlusNonformat"/>
        <w:widowControl/>
        <w:rPr>
          <w:rFonts w:ascii="Times New Roman" w:hAnsi="Times New Roman" w:cs="Times New Roman"/>
          <w:sz w:val="24"/>
          <w:szCs w:val="24"/>
        </w:rPr>
      </w:pPr>
      <w:r w:rsidRPr="004F45E7">
        <w:rPr>
          <w:rFonts w:ascii="Times New Roman" w:hAnsi="Times New Roman" w:cs="Times New Roman"/>
          <w:sz w:val="24"/>
          <w:szCs w:val="24"/>
        </w:rPr>
        <w:t xml:space="preserve">__________________________________________________________________________________________________________________________________________________________Доказательства,  на  которых  основаны  выводы по результатам рассмотрения жалобы: </w:t>
      </w:r>
    </w:p>
    <w:p w:rsidR="007E5371" w:rsidRPr="004F45E7" w:rsidRDefault="007E5371" w:rsidP="007E5371">
      <w:pPr>
        <w:pStyle w:val="ConsPlusNonformat"/>
        <w:widowControl/>
        <w:rPr>
          <w:rFonts w:ascii="Times New Roman" w:hAnsi="Times New Roman" w:cs="Times New Roman"/>
          <w:sz w:val="24"/>
          <w:szCs w:val="24"/>
        </w:rPr>
      </w:pPr>
      <w:r w:rsidRPr="004F45E7">
        <w:rPr>
          <w:rFonts w:ascii="Times New Roman" w:hAnsi="Times New Roman" w:cs="Times New Roman"/>
          <w:sz w:val="24"/>
          <w:szCs w:val="24"/>
        </w:rPr>
        <w:t>_____________________________________________________________________________</w:t>
      </w:r>
    </w:p>
    <w:p w:rsidR="007E5371" w:rsidRPr="004F45E7" w:rsidRDefault="007E5371" w:rsidP="007E5371">
      <w:pPr>
        <w:pStyle w:val="ConsPlusNonformat"/>
        <w:widowControl/>
        <w:rPr>
          <w:rFonts w:ascii="Times New Roman" w:hAnsi="Times New Roman" w:cs="Times New Roman"/>
          <w:sz w:val="24"/>
          <w:szCs w:val="24"/>
        </w:rPr>
      </w:pPr>
      <w:r w:rsidRPr="004F45E7">
        <w:rPr>
          <w:rFonts w:ascii="Times New Roman" w:hAnsi="Times New Roman" w:cs="Times New Roman"/>
          <w:sz w:val="24"/>
          <w:szCs w:val="24"/>
        </w:rPr>
        <w:t>_____________________________________________________________________________</w:t>
      </w:r>
    </w:p>
    <w:p w:rsidR="007E5371" w:rsidRPr="004F45E7" w:rsidRDefault="007E5371" w:rsidP="007E5371">
      <w:pPr>
        <w:pStyle w:val="ConsPlusNonformat"/>
        <w:widowControl/>
        <w:rPr>
          <w:rFonts w:ascii="Times New Roman" w:hAnsi="Times New Roman" w:cs="Times New Roman"/>
          <w:sz w:val="24"/>
          <w:szCs w:val="24"/>
        </w:rPr>
      </w:pPr>
      <w:r w:rsidRPr="004F45E7">
        <w:rPr>
          <w:rFonts w:ascii="Times New Roman" w:hAnsi="Times New Roman" w:cs="Times New Roman"/>
          <w:sz w:val="24"/>
          <w:szCs w:val="24"/>
        </w:rPr>
        <w:t>______________________________________________________________________________Законы     и    иные    нормативные    правовые   акты,   которыми руководствовался  орган или должностное лицо при принятии решения, и мотивы, по которым орган или должностное лицо не применил законы и иные нормативные правовые акты, на которые ссылался заявитель -</w:t>
      </w:r>
    </w:p>
    <w:p w:rsidR="007E5371" w:rsidRPr="004F45E7" w:rsidRDefault="007E5371" w:rsidP="007E5371">
      <w:pPr>
        <w:pStyle w:val="ConsPlusNonformat"/>
        <w:widowControl/>
        <w:rPr>
          <w:rFonts w:ascii="Times New Roman" w:hAnsi="Times New Roman" w:cs="Times New Roman"/>
          <w:sz w:val="24"/>
          <w:szCs w:val="24"/>
        </w:rPr>
      </w:pPr>
      <w:r w:rsidRPr="004F45E7">
        <w:rPr>
          <w:rFonts w:ascii="Times New Roman" w:hAnsi="Times New Roman" w:cs="Times New Roman"/>
          <w:sz w:val="24"/>
          <w:szCs w:val="24"/>
        </w:rPr>
        <w:t>__________________________________________________________________________________________________________________________________________________________</w:t>
      </w:r>
    </w:p>
    <w:p w:rsidR="007E5371" w:rsidRPr="004F45E7" w:rsidRDefault="007E5371" w:rsidP="007E5371">
      <w:pPr>
        <w:pStyle w:val="ConsPlusNonformat"/>
        <w:widowControl/>
        <w:rPr>
          <w:rFonts w:ascii="Times New Roman" w:hAnsi="Times New Roman" w:cs="Times New Roman"/>
          <w:sz w:val="24"/>
          <w:szCs w:val="24"/>
        </w:rPr>
      </w:pPr>
    </w:p>
    <w:p w:rsidR="007E5371" w:rsidRPr="004F45E7" w:rsidRDefault="007E5371" w:rsidP="007E5371">
      <w:pPr>
        <w:pStyle w:val="ConsPlusNonformat"/>
        <w:widowControl/>
        <w:rPr>
          <w:rFonts w:ascii="Times New Roman" w:hAnsi="Times New Roman" w:cs="Times New Roman"/>
          <w:b/>
          <w:sz w:val="24"/>
          <w:szCs w:val="24"/>
        </w:rPr>
      </w:pPr>
      <w:r w:rsidRPr="004F45E7">
        <w:rPr>
          <w:rFonts w:ascii="Times New Roman" w:hAnsi="Times New Roman" w:cs="Times New Roman"/>
          <w:b/>
          <w:sz w:val="24"/>
          <w:szCs w:val="24"/>
        </w:rPr>
        <w:t>На  основании  изложенного</w:t>
      </w:r>
    </w:p>
    <w:p w:rsidR="007E5371" w:rsidRPr="004F45E7" w:rsidRDefault="007E5371" w:rsidP="007E5371">
      <w:pPr>
        <w:pStyle w:val="ConsPlusNonformat"/>
        <w:widowControl/>
        <w:jc w:val="center"/>
        <w:rPr>
          <w:rFonts w:ascii="Times New Roman" w:hAnsi="Times New Roman" w:cs="Times New Roman"/>
          <w:b/>
          <w:sz w:val="24"/>
          <w:szCs w:val="24"/>
        </w:rPr>
      </w:pPr>
      <w:r w:rsidRPr="004F45E7">
        <w:rPr>
          <w:rFonts w:ascii="Times New Roman" w:hAnsi="Times New Roman" w:cs="Times New Roman"/>
          <w:b/>
          <w:sz w:val="24"/>
          <w:szCs w:val="24"/>
        </w:rPr>
        <w:t>РЕШЕНО:</w:t>
      </w:r>
    </w:p>
    <w:p w:rsidR="007E5371" w:rsidRPr="004F45E7" w:rsidRDefault="007E5371" w:rsidP="007E5371">
      <w:pPr>
        <w:pStyle w:val="ConsPlusNonformat"/>
        <w:widowControl/>
        <w:jc w:val="center"/>
        <w:rPr>
          <w:rFonts w:ascii="Times New Roman" w:hAnsi="Times New Roman" w:cs="Times New Roman"/>
          <w:b/>
          <w:sz w:val="24"/>
          <w:szCs w:val="24"/>
        </w:rPr>
      </w:pPr>
    </w:p>
    <w:p w:rsidR="007E5371" w:rsidRPr="004F45E7" w:rsidRDefault="007E5371" w:rsidP="007E5371">
      <w:pPr>
        <w:pStyle w:val="ConsPlusNonformat"/>
        <w:widowControl/>
        <w:rPr>
          <w:rFonts w:ascii="Times New Roman" w:hAnsi="Times New Roman" w:cs="Times New Roman"/>
          <w:sz w:val="24"/>
          <w:szCs w:val="24"/>
        </w:rPr>
      </w:pPr>
      <w:r w:rsidRPr="004F45E7">
        <w:rPr>
          <w:rFonts w:ascii="Times New Roman" w:hAnsi="Times New Roman" w:cs="Times New Roman"/>
          <w:sz w:val="24"/>
          <w:szCs w:val="24"/>
        </w:rPr>
        <w:t>1. Решение, принятое в отношении обжалованного действия (бездействия),</w:t>
      </w:r>
    </w:p>
    <w:p w:rsidR="007E5371" w:rsidRPr="004F45E7" w:rsidRDefault="007E5371" w:rsidP="007E5371">
      <w:pPr>
        <w:pStyle w:val="ConsPlusNonformat"/>
        <w:widowControl/>
        <w:rPr>
          <w:rFonts w:ascii="Times New Roman" w:hAnsi="Times New Roman" w:cs="Times New Roman"/>
          <w:sz w:val="24"/>
          <w:szCs w:val="24"/>
        </w:rPr>
      </w:pPr>
      <w:r w:rsidRPr="004F45E7">
        <w:rPr>
          <w:rFonts w:ascii="Times New Roman" w:hAnsi="Times New Roman" w:cs="Times New Roman"/>
          <w:sz w:val="24"/>
          <w:szCs w:val="24"/>
        </w:rPr>
        <w:t>_____________________________________________________________________________</w:t>
      </w:r>
    </w:p>
    <w:p w:rsidR="007E5371" w:rsidRPr="004F45E7" w:rsidRDefault="007E5371" w:rsidP="007E5371">
      <w:pPr>
        <w:pStyle w:val="ConsPlusNonformat"/>
        <w:widowControl/>
        <w:jc w:val="center"/>
        <w:rPr>
          <w:rFonts w:ascii="Times New Roman" w:hAnsi="Times New Roman" w:cs="Times New Roman"/>
          <w:sz w:val="18"/>
          <w:szCs w:val="18"/>
        </w:rPr>
      </w:pPr>
      <w:r w:rsidRPr="004F45E7">
        <w:rPr>
          <w:rFonts w:ascii="Times New Roman" w:hAnsi="Times New Roman" w:cs="Times New Roman"/>
          <w:sz w:val="18"/>
          <w:szCs w:val="18"/>
        </w:rPr>
        <w:t>признано правомерным или неправомерным полностью или частично</w:t>
      </w:r>
    </w:p>
    <w:p w:rsidR="007E5371" w:rsidRPr="004F45E7" w:rsidRDefault="007E5371" w:rsidP="007E5371">
      <w:pPr>
        <w:pStyle w:val="ConsPlusNonformat"/>
        <w:widowControl/>
        <w:rPr>
          <w:rFonts w:ascii="Times New Roman" w:hAnsi="Times New Roman" w:cs="Times New Roman"/>
          <w:sz w:val="24"/>
          <w:szCs w:val="24"/>
        </w:rPr>
      </w:pPr>
      <w:r w:rsidRPr="004F45E7">
        <w:rPr>
          <w:rFonts w:ascii="Times New Roman" w:hAnsi="Times New Roman" w:cs="Times New Roman"/>
          <w:sz w:val="24"/>
          <w:szCs w:val="24"/>
        </w:rPr>
        <w:t>_____________________________________________________________________________</w:t>
      </w:r>
    </w:p>
    <w:p w:rsidR="007E5371" w:rsidRPr="004F45E7" w:rsidRDefault="007E5371" w:rsidP="007E5371">
      <w:pPr>
        <w:pStyle w:val="ConsPlusNonformat"/>
        <w:widowControl/>
        <w:jc w:val="center"/>
        <w:rPr>
          <w:rFonts w:ascii="Times New Roman" w:hAnsi="Times New Roman" w:cs="Times New Roman"/>
          <w:sz w:val="18"/>
          <w:szCs w:val="18"/>
        </w:rPr>
      </w:pPr>
      <w:r w:rsidRPr="004F45E7">
        <w:rPr>
          <w:rFonts w:ascii="Times New Roman" w:hAnsi="Times New Roman" w:cs="Times New Roman"/>
          <w:sz w:val="18"/>
          <w:szCs w:val="18"/>
        </w:rPr>
        <w:t>или отменено полностью или частично)</w:t>
      </w:r>
    </w:p>
    <w:p w:rsidR="007E5371" w:rsidRPr="004F45E7" w:rsidRDefault="007E5371" w:rsidP="007E5371">
      <w:pPr>
        <w:rPr>
          <w:sz w:val="28"/>
          <w:szCs w:val="22"/>
        </w:rPr>
      </w:pPr>
    </w:p>
    <w:p w:rsidR="007E5371" w:rsidRPr="004F45E7" w:rsidRDefault="007E5371" w:rsidP="007E5371">
      <w:pPr>
        <w:rPr>
          <w:sz w:val="18"/>
          <w:szCs w:val="18"/>
        </w:rPr>
      </w:pPr>
      <w:r w:rsidRPr="004F45E7">
        <w:rPr>
          <w:lang w:eastAsia="ar-SA"/>
        </w:rPr>
        <w:t>2. Решение принято по существу жалобы</w:t>
      </w:r>
      <w:r w:rsidRPr="004F45E7">
        <w:rPr>
          <w:sz w:val="18"/>
          <w:szCs w:val="18"/>
        </w:rPr>
        <w:t>:</w:t>
      </w:r>
    </w:p>
    <w:p w:rsidR="007E5371" w:rsidRPr="004F45E7" w:rsidRDefault="007E5371" w:rsidP="007E5371">
      <w:pPr>
        <w:pStyle w:val="affffffff4"/>
        <w:ind w:hanging="720"/>
      </w:pPr>
      <w:r w:rsidRPr="004F45E7">
        <w:t>___________________</w:t>
      </w:r>
      <w:r w:rsidR="002E1540" w:rsidRPr="004F45E7">
        <w:t>_______</w:t>
      </w:r>
      <w:r w:rsidRPr="004F45E7">
        <w:t>__________________________________________________________</w:t>
      </w:r>
    </w:p>
    <w:p w:rsidR="007E5371" w:rsidRPr="004F45E7" w:rsidRDefault="007E5371" w:rsidP="007E5371">
      <w:pPr>
        <w:spacing w:line="240" w:lineRule="exact"/>
        <w:jc w:val="center"/>
        <w:rPr>
          <w:sz w:val="18"/>
          <w:szCs w:val="18"/>
        </w:rPr>
      </w:pPr>
      <w:r w:rsidRPr="004F45E7">
        <w:rPr>
          <w:sz w:val="18"/>
          <w:szCs w:val="18"/>
        </w:rPr>
        <w:t xml:space="preserve">- жалоба признана обоснованной (необоснованной), </w:t>
      </w:r>
    </w:p>
    <w:p w:rsidR="007E5371" w:rsidRPr="004F45E7" w:rsidRDefault="007E5371" w:rsidP="00F13B55">
      <w:pPr>
        <w:spacing w:line="240" w:lineRule="exact"/>
        <w:rPr>
          <w:sz w:val="18"/>
          <w:szCs w:val="18"/>
        </w:rPr>
      </w:pPr>
      <w:r w:rsidRPr="004F45E7">
        <w:rPr>
          <w:sz w:val="18"/>
          <w:szCs w:val="18"/>
        </w:rPr>
        <w:t>______________________________________________________________________________________________________жалоба удовлетворена или не удовлетворена полностью или частично</w:t>
      </w:r>
    </w:p>
    <w:p w:rsidR="007E5371" w:rsidRPr="004F45E7" w:rsidRDefault="007E5371" w:rsidP="007E5371">
      <w:pPr>
        <w:spacing w:line="240" w:lineRule="exact"/>
        <w:jc w:val="center"/>
      </w:pPr>
    </w:p>
    <w:p w:rsidR="007E5371" w:rsidRPr="004F45E7" w:rsidRDefault="007E5371" w:rsidP="007E5371">
      <w:pPr>
        <w:spacing w:line="240" w:lineRule="exact"/>
        <w:jc w:val="both"/>
        <w:rPr>
          <w:lang w:eastAsia="ar-SA"/>
        </w:rPr>
      </w:pPr>
      <w:r w:rsidRPr="004F45E7">
        <w:rPr>
          <w:lang w:eastAsia="ar-SA"/>
        </w:rPr>
        <w:t>3. Решение либо меры, которые необходимо принять в целях устранения допущенных нарушений, если они не были приняты до вынесения решения по жалобе:</w:t>
      </w:r>
    </w:p>
    <w:p w:rsidR="007E5371" w:rsidRPr="004F45E7" w:rsidRDefault="007E5371" w:rsidP="007E5371">
      <w:pPr>
        <w:jc w:val="both"/>
      </w:pPr>
      <w:r w:rsidRPr="004F45E7">
        <w:t>_____________________________________________________________________________</w:t>
      </w:r>
    </w:p>
    <w:p w:rsidR="007E5371" w:rsidRPr="004F45E7" w:rsidRDefault="007E5371" w:rsidP="007E5371">
      <w:pPr>
        <w:jc w:val="both"/>
      </w:pPr>
      <w:r w:rsidRPr="004F45E7">
        <w:t>_____________________________________________________________________________</w:t>
      </w:r>
    </w:p>
    <w:p w:rsidR="007E5371" w:rsidRPr="004F45E7" w:rsidRDefault="007E5371" w:rsidP="007E5371">
      <w:pPr>
        <w:jc w:val="both"/>
        <w:rPr>
          <w:sz w:val="18"/>
          <w:szCs w:val="18"/>
        </w:rPr>
      </w:pPr>
    </w:p>
    <w:p w:rsidR="007E5371" w:rsidRPr="004F45E7" w:rsidRDefault="007E5371" w:rsidP="007E5371">
      <w:pPr>
        <w:jc w:val="both"/>
      </w:pPr>
      <w:r w:rsidRPr="004F45E7">
        <w:t>Настоящее решение может быть обжаловано в судебном порядке.</w:t>
      </w:r>
    </w:p>
    <w:p w:rsidR="007E5371" w:rsidRPr="004F45E7" w:rsidRDefault="007E5371" w:rsidP="007E5371">
      <w:pPr>
        <w:jc w:val="both"/>
      </w:pPr>
      <w:r w:rsidRPr="004F45E7">
        <w:t>Копия настоящего решения направлена  по адресу:</w:t>
      </w:r>
    </w:p>
    <w:p w:rsidR="007E5371" w:rsidRPr="004F45E7" w:rsidRDefault="007E5371" w:rsidP="007E5371">
      <w:pPr>
        <w:jc w:val="both"/>
      </w:pPr>
      <w:r w:rsidRPr="004F45E7">
        <w:t>_____________________________________________________________________________</w:t>
      </w:r>
    </w:p>
    <w:p w:rsidR="007E5371" w:rsidRPr="004F45E7" w:rsidRDefault="007E5371" w:rsidP="007E5371">
      <w:pPr>
        <w:jc w:val="both"/>
      </w:pPr>
      <w:r w:rsidRPr="004F45E7">
        <w:t xml:space="preserve">_____________________________________________________________________________  </w:t>
      </w:r>
    </w:p>
    <w:p w:rsidR="007E5371" w:rsidRPr="004F45E7" w:rsidRDefault="007E5371" w:rsidP="007E5371">
      <w:pPr>
        <w:jc w:val="both"/>
      </w:pPr>
    </w:p>
    <w:p w:rsidR="007E5371" w:rsidRPr="004F45E7" w:rsidRDefault="007E5371" w:rsidP="007E5371">
      <w:pPr>
        <w:jc w:val="both"/>
      </w:pPr>
      <w:r w:rsidRPr="004F45E7">
        <w:t>___________________________   _______________   _______________________</w:t>
      </w:r>
    </w:p>
    <w:p w:rsidR="007E5371" w:rsidRPr="004F45E7" w:rsidRDefault="007E5371" w:rsidP="007E5371">
      <w:pPr>
        <w:spacing w:line="240" w:lineRule="exact"/>
        <w:jc w:val="both"/>
        <w:rPr>
          <w:sz w:val="18"/>
          <w:szCs w:val="18"/>
        </w:rPr>
      </w:pPr>
      <w:r w:rsidRPr="004F45E7">
        <w:rPr>
          <w:sz w:val="18"/>
          <w:szCs w:val="18"/>
        </w:rPr>
        <w:t>(должность уполномоченного лица,                (подпись)                           (</w:t>
      </w:r>
      <w:proofErr w:type="spellStart"/>
      <w:r w:rsidR="00976E86">
        <w:rPr>
          <w:sz w:val="18"/>
          <w:szCs w:val="18"/>
        </w:rPr>
        <w:t>И.О.Ф</w:t>
      </w:r>
      <w:r w:rsidRPr="004F45E7">
        <w:rPr>
          <w:sz w:val="18"/>
          <w:szCs w:val="18"/>
        </w:rPr>
        <w:t>амилия</w:t>
      </w:r>
      <w:proofErr w:type="spellEnd"/>
      <w:r w:rsidRPr="004F45E7">
        <w:rPr>
          <w:sz w:val="18"/>
          <w:szCs w:val="18"/>
        </w:rPr>
        <w:t>)</w:t>
      </w:r>
    </w:p>
    <w:p w:rsidR="007E5371" w:rsidRPr="004F45E7" w:rsidRDefault="007E5371" w:rsidP="007E5371">
      <w:pPr>
        <w:spacing w:line="240" w:lineRule="exact"/>
        <w:jc w:val="both"/>
        <w:rPr>
          <w:sz w:val="18"/>
          <w:szCs w:val="18"/>
        </w:rPr>
      </w:pPr>
      <w:r w:rsidRPr="004F45E7">
        <w:rPr>
          <w:sz w:val="18"/>
          <w:szCs w:val="18"/>
        </w:rPr>
        <w:t>принявшего решение по жалобе)</w:t>
      </w:r>
    </w:p>
    <w:p w:rsidR="007E5371" w:rsidRPr="004F45E7" w:rsidRDefault="007E5371" w:rsidP="007E5371">
      <w:pPr>
        <w:spacing w:line="240" w:lineRule="exact"/>
        <w:jc w:val="both"/>
        <w:rPr>
          <w:sz w:val="28"/>
          <w:szCs w:val="22"/>
        </w:rPr>
      </w:pPr>
    </w:p>
    <w:p w:rsidR="007E5371" w:rsidRPr="004F45E7" w:rsidRDefault="007E5371" w:rsidP="007E5371">
      <w:pPr>
        <w:spacing w:line="240" w:lineRule="exact"/>
        <w:jc w:val="both"/>
      </w:pPr>
    </w:p>
    <w:p w:rsidR="007E5371" w:rsidRPr="004F45E7" w:rsidRDefault="007E5371" w:rsidP="007E5371">
      <w:pPr>
        <w:spacing w:line="240" w:lineRule="exact"/>
        <w:jc w:val="both"/>
      </w:pPr>
    </w:p>
    <w:p w:rsidR="007E5371" w:rsidRPr="004F45E7" w:rsidRDefault="007E5371" w:rsidP="007E5371">
      <w:pPr>
        <w:spacing w:line="240" w:lineRule="exact"/>
        <w:jc w:val="both"/>
      </w:pPr>
    </w:p>
    <w:p w:rsidR="007E5371" w:rsidRPr="004F45E7" w:rsidRDefault="007E5371" w:rsidP="007E5371">
      <w:pPr>
        <w:spacing w:line="240" w:lineRule="exact"/>
        <w:jc w:val="both"/>
      </w:pPr>
    </w:p>
    <w:p w:rsidR="007E5371" w:rsidRPr="004F45E7" w:rsidRDefault="007E5371" w:rsidP="007E5371">
      <w:pPr>
        <w:spacing w:line="240" w:lineRule="exact"/>
        <w:jc w:val="both"/>
      </w:pPr>
    </w:p>
    <w:p w:rsidR="007E5371" w:rsidRPr="004F45E7" w:rsidRDefault="007E5371" w:rsidP="007E5371"/>
    <w:p w:rsidR="00A93672" w:rsidRDefault="00423FE5" w:rsidP="00423FE5">
      <w:pPr>
        <w:jc w:val="right"/>
      </w:pPr>
      <w:r>
        <w:t xml:space="preserve"> </w:t>
      </w:r>
    </w:p>
    <w:p w:rsidR="00A93672" w:rsidRDefault="00A93672" w:rsidP="001A5BEE">
      <w:pPr>
        <w:jc w:val="both"/>
        <w:rPr>
          <w:b/>
          <w:i/>
          <w:color w:val="365F91"/>
          <w:sz w:val="20"/>
        </w:rPr>
      </w:pPr>
    </w:p>
    <w:sectPr w:rsidR="00A93672" w:rsidSect="00DA5365">
      <w:footerReference w:type="even" r:id="rId12"/>
      <w:footerReference w:type="default" r:id="rId13"/>
      <w:footerReference w:type="first" r:id="rId14"/>
      <w:type w:val="continuous"/>
      <w:pgSz w:w="11909" w:h="16834"/>
      <w:pgMar w:top="851" w:right="1136" w:bottom="709" w:left="1418" w:header="302"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5CE7" w:rsidRDefault="007D5CE7">
      <w:r>
        <w:separator/>
      </w:r>
    </w:p>
  </w:endnote>
  <w:endnote w:type="continuationSeparator" w:id="0">
    <w:p w:rsidR="007D5CE7" w:rsidRDefault="007D5C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0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Garamond MT">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Bitstream Vera Sans">
    <w:altName w:val="Arial Unicode MS"/>
    <w:charset w:val="80"/>
    <w:family w:val="auto"/>
    <w:pitch w:val="variable"/>
  </w:font>
  <w:font w:name="Times New Roman CYR">
    <w:panose1 w:val="02020603050405020304"/>
    <w:charset w:val="CC"/>
    <w:family w:val="roman"/>
    <w:pitch w:val="variable"/>
    <w:sig w:usb0="E0002AFF" w:usb1="C0007841" w:usb2="00000009" w:usb3="00000000" w:csb0="000001FF" w:csb1="00000000"/>
  </w:font>
  <w:font w:name="Liberation Serif">
    <w:altName w:val="Arial Unicode MS"/>
    <w:charset w:val="80"/>
    <w:family w:val="roman"/>
    <w:pitch w:val="variable"/>
  </w:font>
  <w:font w:name="FreeSans">
    <w:altName w:val="Arial Unicode MS"/>
    <w:charset w:val="80"/>
    <w:family w:val="auto"/>
    <w:pitch w:val="variable"/>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5365" w:rsidRDefault="00DA5365" w:rsidP="003E04DE">
    <w:pPr>
      <w:pStyle w:val="aa"/>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DA5365" w:rsidRDefault="00DA5365" w:rsidP="00DA5365">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5365" w:rsidRDefault="00DA5365" w:rsidP="003E04DE">
    <w:pPr>
      <w:pStyle w:val="aa"/>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B33AC7">
      <w:rPr>
        <w:rStyle w:val="ab"/>
        <w:noProof/>
      </w:rPr>
      <w:t>21</w:t>
    </w:r>
    <w:r>
      <w:rPr>
        <w:rStyle w:val="ab"/>
      </w:rPr>
      <w:fldChar w:fldCharType="end"/>
    </w:r>
  </w:p>
  <w:p w:rsidR="00DA5365" w:rsidRDefault="00DA5365" w:rsidP="00DA5365">
    <w:pPr>
      <w:pStyle w:val="a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1576" w:rsidRPr="008D48FB" w:rsidRDefault="00241576" w:rsidP="00B03388">
    <w:pPr>
      <w:pStyle w:val="aa"/>
      <w:jc w:val="left"/>
      <w:rPr>
        <w:sz w:val="12"/>
        <w:szCs w:val="12"/>
      </w:rPr>
    </w:pPr>
    <w:r w:rsidRPr="00B03388">
      <w:rPr>
        <w:sz w:val="12"/>
        <w:szCs w:val="12"/>
      </w:rPr>
      <w:fldChar w:fldCharType="begin"/>
    </w:r>
    <w:r w:rsidRPr="008D48FB">
      <w:rPr>
        <w:sz w:val="12"/>
        <w:szCs w:val="12"/>
      </w:rPr>
      <w:instrText xml:space="preserve"> </w:instrText>
    </w:r>
    <w:r w:rsidRPr="001F65DD">
      <w:rPr>
        <w:sz w:val="12"/>
        <w:szCs w:val="12"/>
        <w:lang w:val="en-US"/>
      </w:rPr>
      <w:instrText>FILENAME</w:instrText>
    </w:r>
    <w:r w:rsidRPr="008D48FB">
      <w:rPr>
        <w:sz w:val="12"/>
        <w:szCs w:val="12"/>
      </w:rPr>
      <w:instrText xml:space="preserve"> \</w:instrText>
    </w:r>
    <w:r w:rsidRPr="001F65DD">
      <w:rPr>
        <w:sz w:val="12"/>
        <w:szCs w:val="12"/>
        <w:lang w:val="en-US"/>
      </w:rPr>
      <w:instrText>p</w:instrText>
    </w:r>
    <w:r w:rsidRPr="008D48FB">
      <w:rPr>
        <w:sz w:val="12"/>
        <w:szCs w:val="12"/>
      </w:rPr>
      <w:instrText xml:space="preserve"> </w:instrText>
    </w:r>
    <w:r w:rsidRPr="00B03388">
      <w:rPr>
        <w:sz w:val="12"/>
        <w:szCs w:val="12"/>
      </w:rPr>
      <w:fldChar w:fldCharType="separate"/>
    </w:r>
    <w:r w:rsidR="00544565">
      <w:rPr>
        <w:noProof/>
        <w:sz w:val="12"/>
        <w:szCs w:val="12"/>
        <w:lang w:val="en-US"/>
      </w:rPr>
      <w:t>C</w:t>
    </w:r>
    <w:r w:rsidR="00544565" w:rsidRPr="00544565">
      <w:rPr>
        <w:noProof/>
        <w:sz w:val="12"/>
        <w:szCs w:val="12"/>
      </w:rPr>
      <w:t>:\</w:t>
    </w:r>
    <w:r w:rsidR="00544565">
      <w:rPr>
        <w:noProof/>
        <w:sz w:val="12"/>
        <w:szCs w:val="12"/>
        <w:lang w:val="en-US"/>
      </w:rPr>
      <w:t>Users</w:t>
    </w:r>
    <w:r w:rsidR="00544565" w:rsidRPr="00544565">
      <w:rPr>
        <w:noProof/>
        <w:sz w:val="12"/>
        <w:szCs w:val="12"/>
      </w:rPr>
      <w:t>\</w:t>
    </w:r>
    <w:r w:rsidR="00544565">
      <w:rPr>
        <w:noProof/>
        <w:sz w:val="12"/>
        <w:szCs w:val="12"/>
        <w:lang w:val="en-US"/>
      </w:rPr>
      <w:t>KiselyovaKO</w:t>
    </w:r>
    <w:r w:rsidR="00544565" w:rsidRPr="00544565">
      <w:rPr>
        <w:noProof/>
        <w:sz w:val="12"/>
        <w:szCs w:val="12"/>
      </w:rPr>
      <w:t>\</w:t>
    </w:r>
    <w:r w:rsidR="00544565">
      <w:rPr>
        <w:noProof/>
        <w:sz w:val="12"/>
        <w:szCs w:val="12"/>
        <w:lang w:val="en-US"/>
      </w:rPr>
      <w:t>Desktop</w:t>
    </w:r>
    <w:r w:rsidR="00544565" w:rsidRPr="00544565">
      <w:rPr>
        <w:noProof/>
        <w:sz w:val="12"/>
        <w:szCs w:val="12"/>
      </w:rPr>
      <w:t>\Регламенты\АР о пред. инф. о реализаци. мол. инициатив (в ред. от 21.02.2012 №140).</w:t>
    </w:r>
    <w:r w:rsidR="00544565">
      <w:rPr>
        <w:noProof/>
        <w:sz w:val="12"/>
        <w:szCs w:val="12"/>
        <w:lang w:val="en-US"/>
      </w:rPr>
      <w:t>docx</w:t>
    </w:r>
    <w:r w:rsidRPr="00B03388">
      <w:rPr>
        <w:sz w:val="12"/>
        <w:szCs w:val="1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5CE7" w:rsidRDefault="007D5CE7">
      <w:r>
        <w:separator/>
      </w:r>
    </w:p>
  </w:footnote>
  <w:footnote w:type="continuationSeparator" w:id="0">
    <w:p w:rsidR="007D5CE7" w:rsidRDefault="007D5CE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FFFFFFFF"/>
    <w:lvl w:ilvl="0">
      <w:start w:val="1"/>
      <w:numFmt w:val="decimal"/>
      <w:pStyle w:val="1"/>
      <w:lvlText w:val="Статья %1. "/>
      <w:legacy w:legacy="1" w:legacySpace="0" w:legacyIndent="0"/>
      <w:lvlJc w:val="left"/>
      <w:rPr>
        <w:rFonts w:ascii="Times New Roman" w:hAnsi="Times New Roman" w:hint="default"/>
        <w:b w:val="0"/>
        <w:i w:val="0"/>
        <w:sz w:val="24"/>
      </w:rPr>
    </w:lvl>
    <w:lvl w:ilvl="1">
      <w:start w:val="1"/>
      <w:numFmt w:val="none"/>
      <w:pStyle w:val="2"/>
      <w:suff w:val="nothing"/>
      <w:lvlText w:val=""/>
      <w:lvlJc w:val="left"/>
    </w:lvl>
    <w:lvl w:ilvl="2">
      <w:start w:val="1"/>
      <w:numFmt w:val="none"/>
      <w:pStyle w:val="3"/>
      <w:suff w:val="nothing"/>
      <w:lvlText w:val=""/>
      <w:lvlJc w:val="left"/>
    </w:lvl>
    <w:lvl w:ilvl="3">
      <w:start w:val="1"/>
      <w:numFmt w:val="none"/>
      <w:pStyle w:val="4"/>
      <w:suff w:val="nothing"/>
      <w:lvlText w:val=""/>
      <w:lvlJc w:val="left"/>
    </w:lvl>
    <w:lvl w:ilvl="4">
      <w:start w:val="1"/>
      <w:numFmt w:val="none"/>
      <w:pStyle w:val="5"/>
      <w:suff w:val="nothing"/>
      <w:lvlText w:val=""/>
      <w:lvlJc w:val="left"/>
    </w:lvl>
    <w:lvl w:ilvl="5">
      <w:start w:val="1"/>
      <w:numFmt w:val="none"/>
      <w:pStyle w:val="6"/>
      <w:suff w:val="nothing"/>
      <w:lvlText w:val=""/>
      <w:lvlJc w:val="left"/>
    </w:lvl>
    <w:lvl w:ilvl="6">
      <w:start w:val="1"/>
      <w:numFmt w:val="none"/>
      <w:pStyle w:val="7"/>
      <w:suff w:val="nothing"/>
      <w:lvlText w:val=""/>
      <w:lvlJc w:val="left"/>
    </w:lvl>
    <w:lvl w:ilvl="7">
      <w:start w:val="1"/>
      <w:numFmt w:val="none"/>
      <w:pStyle w:val="8"/>
      <w:suff w:val="nothing"/>
      <w:lvlText w:val=""/>
      <w:lvlJc w:val="left"/>
    </w:lvl>
    <w:lvl w:ilvl="8">
      <w:start w:val="1"/>
      <w:numFmt w:val="none"/>
      <w:pStyle w:val="9"/>
      <w:suff w:val="nothing"/>
      <w:lvlText w:val=""/>
      <w:lvlJc w:val="left"/>
    </w:lvl>
  </w:abstractNum>
  <w:abstractNum w:abstractNumId="1">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nsid w:val="04740A60"/>
    <w:multiLevelType w:val="multilevel"/>
    <w:tmpl w:val="5374102E"/>
    <w:lvl w:ilvl="0">
      <w:start w:val="5"/>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4">
    <w:nsid w:val="051B0CDA"/>
    <w:multiLevelType w:val="hybridMultilevel"/>
    <w:tmpl w:val="25EACADC"/>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9511FAA"/>
    <w:multiLevelType w:val="hybridMultilevel"/>
    <w:tmpl w:val="0352D60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F2D5D94"/>
    <w:multiLevelType w:val="multilevel"/>
    <w:tmpl w:val="9B42D220"/>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nsid w:val="10BC29CB"/>
    <w:multiLevelType w:val="multilevel"/>
    <w:tmpl w:val="425659CA"/>
    <w:lvl w:ilvl="0">
      <w:start w:val="2"/>
      <w:numFmt w:val="none"/>
      <w:lvlText w:val="3"/>
      <w:lvlJc w:val="left"/>
      <w:pPr>
        <w:tabs>
          <w:tab w:val="num" w:pos="420"/>
        </w:tabs>
        <w:ind w:left="420" w:hanging="420"/>
      </w:pPr>
      <w:rPr>
        <w:rFonts w:hint="default"/>
      </w:rPr>
    </w:lvl>
    <w:lvl w:ilvl="1">
      <w:start w:val="1"/>
      <w:numFmt w:val="decimal"/>
      <w:lvlText w:val="2.%2."/>
      <w:lvlJc w:val="left"/>
      <w:pPr>
        <w:tabs>
          <w:tab w:val="num" w:pos="960"/>
        </w:tabs>
        <w:ind w:left="960" w:hanging="42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8">
    <w:nsid w:val="15F333E3"/>
    <w:multiLevelType w:val="hybridMultilevel"/>
    <w:tmpl w:val="1744EA8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CBB6921"/>
    <w:multiLevelType w:val="multilevel"/>
    <w:tmpl w:val="77B027C8"/>
    <w:lvl w:ilvl="0">
      <w:start w:val="3"/>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0">
    <w:nsid w:val="20A1736E"/>
    <w:multiLevelType w:val="hybridMultilevel"/>
    <w:tmpl w:val="D662E432"/>
    <w:lvl w:ilvl="0" w:tplc="91588586">
      <w:start w:val="1"/>
      <w:numFmt w:val="decimal"/>
      <w:lvlText w:val="6.%1"/>
      <w:lvlJc w:val="left"/>
      <w:pPr>
        <w:ind w:left="1211" w:hanging="360"/>
      </w:pPr>
      <w:rPr>
        <w:rFonts w:hint="default"/>
        <w:sz w:val="24"/>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2">
    <w:nsid w:val="33F20AAD"/>
    <w:multiLevelType w:val="hybridMultilevel"/>
    <w:tmpl w:val="888E2A8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403612AF"/>
    <w:multiLevelType w:val="multilevel"/>
    <w:tmpl w:val="D2AC8994"/>
    <w:lvl w:ilvl="0">
      <w:start w:val="2"/>
      <w:numFmt w:val="decimal"/>
      <w:lvlText w:val="%1."/>
      <w:lvlJc w:val="left"/>
      <w:pPr>
        <w:ind w:left="660" w:hanging="660"/>
      </w:pPr>
      <w:rPr>
        <w:rFonts w:hint="default"/>
      </w:rPr>
    </w:lvl>
    <w:lvl w:ilvl="1">
      <w:start w:val="17"/>
      <w:numFmt w:val="decimal"/>
      <w:lvlText w:val="%1.%2."/>
      <w:lvlJc w:val="left"/>
      <w:pPr>
        <w:ind w:left="1085" w:hanging="660"/>
      </w:pPr>
      <w:rPr>
        <w:rFonts w:hint="default"/>
      </w:rPr>
    </w:lvl>
    <w:lvl w:ilvl="2">
      <w:start w:val="2"/>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4">
    <w:nsid w:val="40927048"/>
    <w:multiLevelType w:val="singleLevel"/>
    <w:tmpl w:val="9B6282E6"/>
    <w:lvl w:ilvl="0">
      <w:start w:val="5"/>
      <w:numFmt w:val="decimal"/>
      <w:lvlText w:val="%1."/>
      <w:legacy w:legacy="1" w:legacySpace="0" w:legacyIndent="355"/>
      <w:lvlJc w:val="left"/>
      <w:rPr>
        <w:rFonts w:ascii="Times New Roman" w:hAnsi="Times New Roman" w:cs="Times New Roman" w:hint="default"/>
      </w:rPr>
    </w:lvl>
  </w:abstractNum>
  <w:abstractNum w:abstractNumId="15">
    <w:nsid w:val="427F36E6"/>
    <w:multiLevelType w:val="multilevel"/>
    <w:tmpl w:val="ADE0EE1C"/>
    <w:lvl w:ilvl="0">
      <w:start w:val="2"/>
      <w:numFmt w:val="decimal"/>
      <w:lvlText w:val="%1"/>
      <w:lvlJc w:val="left"/>
      <w:pPr>
        <w:ind w:left="600" w:hanging="600"/>
      </w:pPr>
      <w:rPr>
        <w:rFonts w:hint="default"/>
      </w:rPr>
    </w:lvl>
    <w:lvl w:ilvl="1">
      <w:start w:val="17"/>
      <w:numFmt w:val="decimal"/>
      <w:lvlText w:val="%1.%2"/>
      <w:lvlJc w:val="left"/>
      <w:pPr>
        <w:ind w:left="1167" w:hanging="60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6">
    <w:nsid w:val="462B2238"/>
    <w:multiLevelType w:val="multilevel"/>
    <w:tmpl w:val="8458C4DA"/>
    <w:lvl w:ilvl="0">
      <w:start w:val="2"/>
      <w:numFmt w:val="decimal"/>
      <w:lvlText w:val="%1."/>
      <w:lvlJc w:val="left"/>
      <w:pPr>
        <w:tabs>
          <w:tab w:val="num" w:pos="1500"/>
        </w:tabs>
        <w:ind w:left="1500" w:hanging="1500"/>
      </w:pPr>
      <w:rPr>
        <w:rFonts w:hint="default"/>
      </w:rPr>
    </w:lvl>
    <w:lvl w:ilvl="1">
      <w:start w:val="1"/>
      <w:numFmt w:val="decimal"/>
      <w:lvlText w:val="%1.%2."/>
      <w:lvlJc w:val="left"/>
      <w:pPr>
        <w:tabs>
          <w:tab w:val="num" w:pos="2208"/>
        </w:tabs>
        <w:ind w:left="2208" w:hanging="1500"/>
      </w:pPr>
      <w:rPr>
        <w:rFonts w:hint="default"/>
      </w:rPr>
    </w:lvl>
    <w:lvl w:ilvl="2">
      <w:start w:val="1"/>
      <w:numFmt w:val="decimal"/>
      <w:lvlText w:val="2.%3."/>
      <w:lvlJc w:val="left"/>
      <w:pPr>
        <w:tabs>
          <w:tab w:val="num" w:pos="1776"/>
        </w:tabs>
        <w:ind w:left="1416" w:firstLine="0"/>
      </w:pPr>
      <w:rPr>
        <w:rFonts w:ascii="Arial" w:hAnsi="Arial" w:cs="Arial" w:hint="default"/>
      </w:rPr>
    </w:lvl>
    <w:lvl w:ilvl="3">
      <w:start w:val="1"/>
      <w:numFmt w:val="decimal"/>
      <w:lvlText w:val="%1.%2.%3.%4."/>
      <w:lvlJc w:val="left"/>
      <w:pPr>
        <w:tabs>
          <w:tab w:val="num" w:pos="3624"/>
        </w:tabs>
        <w:ind w:left="3624" w:hanging="1500"/>
      </w:pPr>
      <w:rPr>
        <w:rFonts w:hint="default"/>
      </w:rPr>
    </w:lvl>
    <w:lvl w:ilvl="4">
      <w:start w:val="1"/>
      <w:numFmt w:val="decimal"/>
      <w:lvlText w:val="%1.%2.%3.%4.%5."/>
      <w:lvlJc w:val="left"/>
      <w:pPr>
        <w:tabs>
          <w:tab w:val="num" w:pos="4332"/>
        </w:tabs>
        <w:ind w:left="4332" w:hanging="1500"/>
      </w:pPr>
      <w:rPr>
        <w:rFonts w:hint="default"/>
      </w:rPr>
    </w:lvl>
    <w:lvl w:ilvl="5">
      <w:start w:val="1"/>
      <w:numFmt w:val="decimal"/>
      <w:lvlText w:val="%1.%2.%3.%4.%5.%6."/>
      <w:lvlJc w:val="left"/>
      <w:pPr>
        <w:tabs>
          <w:tab w:val="num" w:pos="5040"/>
        </w:tabs>
        <w:ind w:left="5040" w:hanging="1500"/>
      </w:pPr>
      <w:rPr>
        <w:rFonts w:hint="default"/>
      </w:rPr>
    </w:lvl>
    <w:lvl w:ilvl="6">
      <w:start w:val="1"/>
      <w:numFmt w:val="decimal"/>
      <w:lvlText w:val="%1.%2.%3.%4.%5.%6.%7."/>
      <w:lvlJc w:val="left"/>
      <w:pPr>
        <w:tabs>
          <w:tab w:val="num" w:pos="5748"/>
        </w:tabs>
        <w:ind w:left="5748" w:hanging="1500"/>
      </w:pPr>
      <w:rPr>
        <w:rFonts w:hint="default"/>
      </w:rPr>
    </w:lvl>
    <w:lvl w:ilvl="7">
      <w:start w:val="1"/>
      <w:numFmt w:val="decimal"/>
      <w:lvlText w:val="%1.%2.%3.%4.%5.%6.%7.%8."/>
      <w:lvlJc w:val="left"/>
      <w:pPr>
        <w:tabs>
          <w:tab w:val="num" w:pos="6456"/>
        </w:tabs>
        <w:ind w:left="6456" w:hanging="1500"/>
      </w:pPr>
      <w:rPr>
        <w:rFonts w:hint="default"/>
      </w:rPr>
    </w:lvl>
    <w:lvl w:ilvl="8">
      <w:start w:val="1"/>
      <w:numFmt w:val="decimal"/>
      <w:lvlText w:val="%1.%2.%3.%4.%5.%6.%7.%8.%9."/>
      <w:lvlJc w:val="left"/>
      <w:pPr>
        <w:tabs>
          <w:tab w:val="num" w:pos="7464"/>
        </w:tabs>
        <w:ind w:left="7464" w:hanging="1800"/>
      </w:pPr>
      <w:rPr>
        <w:rFonts w:hint="default"/>
      </w:rPr>
    </w:lvl>
  </w:abstractNum>
  <w:abstractNum w:abstractNumId="17">
    <w:nsid w:val="49D538A5"/>
    <w:multiLevelType w:val="multilevel"/>
    <w:tmpl w:val="C10C6464"/>
    <w:lvl w:ilvl="0">
      <w:start w:val="4"/>
      <w:numFmt w:val="decimal"/>
      <w:lvlText w:val="%1."/>
      <w:lvlJc w:val="left"/>
      <w:pPr>
        <w:ind w:left="360" w:hanging="360"/>
      </w:pPr>
      <w:rPr>
        <w:rFonts w:hint="default"/>
        <w:b/>
        <w:i/>
      </w:rPr>
    </w:lvl>
    <w:lvl w:ilvl="1">
      <w:start w:val="1"/>
      <w:numFmt w:val="decimal"/>
      <w:lvlText w:val="%1.%2."/>
      <w:lvlJc w:val="left"/>
      <w:pPr>
        <w:ind w:left="2160" w:hanging="360"/>
      </w:pPr>
      <w:rPr>
        <w:rFonts w:hint="default"/>
        <w:b/>
        <w:i/>
      </w:rPr>
    </w:lvl>
    <w:lvl w:ilvl="2">
      <w:start w:val="1"/>
      <w:numFmt w:val="decimal"/>
      <w:lvlText w:val="%1.%2.%3."/>
      <w:lvlJc w:val="left"/>
      <w:pPr>
        <w:ind w:left="4320" w:hanging="720"/>
      </w:pPr>
      <w:rPr>
        <w:rFonts w:hint="default"/>
        <w:b/>
        <w:i/>
      </w:rPr>
    </w:lvl>
    <w:lvl w:ilvl="3">
      <w:start w:val="1"/>
      <w:numFmt w:val="decimal"/>
      <w:lvlText w:val="%1.%2.%3.%4."/>
      <w:lvlJc w:val="left"/>
      <w:pPr>
        <w:ind w:left="6120" w:hanging="720"/>
      </w:pPr>
      <w:rPr>
        <w:rFonts w:hint="default"/>
        <w:b/>
        <w:i/>
      </w:rPr>
    </w:lvl>
    <w:lvl w:ilvl="4">
      <w:start w:val="1"/>
      <w:numFmt w:val="decimal"/>
      <w:lvlText w:val="%1.%2.%3.%4.%5."/>
      <w:lvlJc w:val="left"/>
      <w:pPr>
        <w:ind w:left="8280" w:hanging="1080"/>
      </w:pPr>
      <w:rPr>
        <w:rFonts w:hint="default"/>
        <w:b/>
        <w:i/>
      </w:rPr>
    </w:lvl>
    <w:lvl w:ilvl="5">
      <w:start w:val="1"/>
      <w:numFmt w:val="decimal"/>
      <w:lvlText w:val="%1.%2.%3.%4.%5.%6."/>
      <w:lvlJc w:val="left"/>
      <w:pPr>
        <w:ind w:left="10080" w:hanging="1080"/>
      </w:pPr>
      <w:rPr>
        <w:rFonts w:hint="default"/>
        <w:b/>
        <w:i/>
      </w:rPr>
    </w:lvl>
    <w:lvl w:ilvl="6">
      <w:start w:val="1"/>
      <w:numFmt w:val="decimal"/>
      <w:lvlText w:val="%1.%2.%3.%4.%5.%6.%7."/>
      <w:lvlJc w:val="left"/>
      <w:pPr>
        <w:ind w:left="12240" w:hanging="1440"/>
      </w:pPr>
      <w:rPr>
        <w:rFonts w:hint="default"/>
        <w:b/>
        <w:i/>
      </w:rPr>
    </w:lvl>
    <w:lvl w:ilvl="7">
      <w:start w:val="1"/>
      <w:numFmt w:val="decimal"/>
      <w:lvlText w:val="%1.%2.%3.%4.%5.%6.%7.%8."/>
      <w:lvlJc w:val="left"/>
      <w:pPr>
        <w:ind w:left="14040" w:hanging="1440"/>
      </w:pPr>
      <w:rPr>
        <w:rFonts w:hint="default"/>
        <w:b/>
        <w:i/>
      </w:rPr>
    </w:lvl>
    <w:lvl w:ilvl="8">
      <w:start w:val="1"/>
      <w:numFmt w:val="decimal"/>
      <w:lvlText w:val="%1.%2.%3.%4.%5.%6.%7.%8.%9."/>
      <w:lvlJc w:val="left"/>
      <w:pPr>
        <w:ind w:left="16200" w:hanging="1800"/>
      </w:pPr>
      <w:rPr>
        <w:rFonts w:hint="default"/>
        <w:b/>
        <w:i/>
      </w:rPr>
    </w:lvl>
  </w:abstractNum>
  <w:abstractNum w:abstractNumId="18">
    <w:nsid w:val="4B677287"/>
    <w:multiLevelType w:val="hybridMultilevel"/>
    <w:tmpl w:val="5D9E088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EF71BBB"/>
    <w:multiLevelType w:val="hybridMultilevel"/>
    <w:tmpl w:val="A5F43198"/>
    <w:lvl w:ilvl="0" w:tplc="3E268696">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1F03761"/>
    <w:multiLevelType w:val="multilevel"/>
    <w:tmpl w:val="EE8638CC"/>
    <w:lvl w:ilvl="0">
      <w:start w:val="1"/>
      <w:numFmt w:val="decimal"/>
      <w:lvlText w:val="%1."/>
      <w:legacy w:legacy="1" w:legacySpace="0" w:legacyIndent="360"/>
      <w:lvlJc w:val="left"/>
      <w:rPr>
        <w:rFonts w:ascii="Times New Roman" w:hAnsi="Times New Roman" w:cs="Times New Roman" w:hint="default"/>
      </w:rPr>
    </w:lvl>
    <w:lvl w:ilvl="1">
      <w:start w:val="1"/>
      <w:numFmt w:val="decimal"/>
      <w:isLgl/>
      <w:lvlText w:val="%1.%2."/>
      <w:lvlJc w:val="left"/>
      <w:pPr>
        <w:ind w:left="1619" w:hanging="1080"/>
      </w:pPr>
      <w:rPr>
        <w:rFonts w:hint="default"/>
      </w:rPr>
    </w:lvl>
    <w:lvl w:ilvl="2">
      <w:start w:val="1"/>
      <w:numFmt w:val="decimal"/>
      <w:isLgl/>
      <w:lvlText w:val="%1.%2.%3."/>
      <w:lvlJc w:val="left"/>
      <w:pPr>
        <w:ind w:left="2158" w:hanging="1080"/>
      </w:pPr>
      <w:rPr>
        <w:rFonts w:hint="default"/>
      </w:rPr>
    </w:lvl>
    <w:lvl w:ilvl="3">
      <w:start w:val="1"/>
      <w:numFmt w:val="decimal"/>
      <w:isLgl/>
      <w:lvlText w:val="%1.%2.%3.%4."/>
      <w:lvlJc w:val="left"/>
      <w:pPr>
        <w:ind w:left="2697" w:hanging="1080"/>
      </w:pPr>
      <w:rPr>
        <w:rFonts w:hint="default"/>
      </w:rPr>
    </w:lvl>
    <w:lvl w:ilvl="4">
      <w:start w:val="1"/>
      <w:numFmt w:val="decimal"/>
      <w:isLgl/>
      <w:lvlText w:val="%1.%2.%3.%4.%5."/>
      <w:lvlJc w:val="left"/>
      <w:pPr>
        <w:ind w:left="3236" w:hanging="1080"/>
      </w:pPr>
      <w:rPr>
        <w:rFonts w:hint="default"/>
      </w:rPr>
    </w:lvl>
    <w:lvl w:ilvl="5">
      <w:start w:val="1"/>
      <w:numFmt w:val="decimal"/>
      <w:isLgl/>
      <w:lvlText w:val="%1.%2.%3.%4.%5.%6."/>
      <w:lvlJc w:val="left"/>
      <w:pPr>
        <w:ind w:left="3775" w:hanging="1080"/>
      </w:pPr>
      <w:rPr>
        <w:rFonts w:hint="default"/>
      </w:rPr>
    </w:lvl>
    <w:lvl w:ilvl="6">
      <w:start w:val="1"/>
      <w:numFmt w:val="decimal"/>
      <w:isLgl/>
      <w:lvlText w:val="%1.%2.%3.%4.%5.%6.%7."/>
      <w:lvlJc w:val="left"/>
      <w:pPr>
        <w:ind w:left="4674" w:hanging="1440"/>
      </w:pPr>
      <w:rPr>
        <w:rFonts w:hint="default"/>
      </w:rPr>
    </w:lvl>
    <w:lvl w:ilvl="7">
      <w:start w:val="1"/>
      <w:numFmt w:val="decimal"/>
      <w:isLgl/>
      <w:lvlText w:val="%1.%2.%3.%4.%5.%6.%7.%8."/>
      <w:lvlJc w:val="left"/>
      <w:pPr>
        <w:ind w:left="5213" w:hanging="1440"/>
      </w:pPr>
      <w:rPr>
        <w:rFonts w:hint="default"/>
      </w:rPr>
    </w:lvl>
    <w:lvl w:ilvl="8">
      <w:start w:val="1"/>
      <w:numFmt w:val="decimal"/>
      <w:isLgl/>
      <w:lvlText w:val="%1.%2.%3.%4.%5.%6.%7.%8.%9."/>
      <w:lvlJc w:val="left"/>
      <w:pPr>
        <w:ind w:left="6112" w:hanging="1800"/>
      </w:pPr>
      <w:rPr>
        <w:rFonts w:hint="default"/>
      </w:rPr>
    </w:lvl>
  </w:abstractNum>
  <w:abstractNum w:abstractNumId="21">
    <w:nsid w:val="55F13AE3"/>
    <w:multiLevelType w:val="multilevel"/>
    <w:tmpl w:val="F20C3AB6"/>
    <w:lvl w:ilvl="0">
      <w:start w:val="2"/>
      <w:numFmt w:val="decimal"/>
      <w:lvlText w:val="%1."/>
      <w:lvlJc w:val="left"/>
      <w:pPr>
        <w:ind w:left="675" w:hanging="675"/>
      </w:pPr>
    </w:lvl>
    <w:lvl w:ilvl="1">
      <w:start w:val="2"/>
      <w:numFmt w:val="decimal"/>
      <w:lvlText w:val="%1.%2."/>
      <w:lvlJc w:val="left"/>
      <w:pPr>
        <w:ind w:left="2564" w:hanging="720"/>
      </w:pPr>
    </w:lvl>
    <w:lvl w:ilvl="2">
      <w:start w:val="4"/>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2">
    <w:nsid w:val="57E706C6"/>
    <w:multiLevelType w:val="multilevel"/>
    <w:tmpl w:val="DD22FE3C"/>
    <w:lvl w:ilvl="0">
      <w:start w:val="1"/>
      <w:numFmt w:val="decimal"/>
      <w:lvlText w:val="%1."/>
      <w:lvlJc w:val="left"/>
      <w:pPr>
        <w:ind w:left="585" w:hanging="585"/>
      </w:pPr>
      <w:rPr>
        <w:rFonts w:hint="default"/>
      </w:rPr>
    </w:lvl>
    <w:lvl w:ilvl="1">
      <w:start w:val="1"/>
      <w:numFmt w:val="decimal"/>
      <w:lvlText w:val="%1.%2."/>
      <w:lvlJc w:val="left"/>
      <w:pPr>
        <w:ind w:left="585" w:hanging="585"/>
      </w:pPr>
      <w:rPr>
        <w:rFonts w:hint="default"/>
      </w:rPr>
    </w:lvl>
    <w:lvl w:ilvl="2">
      <w:start w:val="1"/>
      <w:numFmt w:val="decimal"/>
      <w:lvlText w:val="%1.%2.%3."/>
      <w:lvlJc w:val="left"/>
      <w:pPr>
        <w:ind w:left="720" w:hanging="720"/>
      </w:pPr>
      <w:rPr>
        <w:rFonts w:hint="default"/>
        <w:color w:val="auto"/>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66B15FB6"/>
    <w:multiLevelType w:val="hybridMultilevel"/>
    <w:tmpl w:val="01DE130C"/>
    <w:lvl w:ilvl="0" w:tplc="11180228">
      <w:start w:val="1"/>
      <w:numFmt w:val="decimal"/>
      <w:lvlText w:val="%1."/>
      <w:lvlJc w:val="left"/>
      <w:pPr>
        <w:ind w:left="1515" w:hanging="975"/>
      </w:pPr>
      <w:rPr>
        <w:rFonts w:hint="default"/>
      </w:rPr>
    </w:lvl>
    <w:lvl w:ilvl="1" w:tplc="04190019">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4">
    <w:nsid w:val="681A7400"/>
    <w:multiLevelType w:val="multilevel"/>
    <w:tmpl w:val="77B027C8"/>
    <w:lvl w:ilvl="0">
      <w:start w:val="3"/>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5">
    <w:nsid w:val="6BB12ADE"/>
    <w:multiLevelType w:val="multilevel"/>
    <w:tmpl w:val="87507F8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74146D95"/>
    <w:multiLevelType w:val="multilevel"/>
    <w:tmpl w:val="6B16C332"/>
    <w:lvl w:ilvl="0">
      <w:start w:val="2"/>
      <w:numFmt w:val="decimal"/>
      <w:lvlText w:val="%1."/>
      <w:lvlJc w:val="left"/>
      <w:pPr>
        <w:ind w:left="480" w:hanging="480"/>
      </w:pPr>
      <w:rPr>
        <w:rFonts w:hint="default"/>
      </w:rPr>
    </w:lvl>
    <w:lvl w:ilvl="1">
      <w:start w:val="16"/>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8">
    <w:nsid w:val="764A5950"/>
    <w:multiLevelType w:val="multilevel"/>
    <w:tmpl w:val="57721482"/>
    <w:lvl w:ilvl="0">
      <w:start w:val="2"/>
      <w:numFmt w:val="decimal"/>
      <w:lvlText w:val="%1."/>
      <w:lvlJc w:val="left"/>
      <w:pPr>
        <w:ind w:left="360" w:hanging="360"/>
      </w:pPr>
      <w:rPr>
        <w:rFonts w:hint="default"/>
      </w:rPr>
    </w:lvl>
    <w:lvl w:ilvl="1">
      <w:start w:val="1"/>
      <w:numFmt w:val="decimal"/>
      <w:lvlText w:val="%1.%2."/>
      <w:lvlJc w:val="left"/>
      <w:pPr>
        <w:ind w:left="1495" w:hanging="360"/>
      </w:pPr>
      <w:rPr>
        <w:rFonts w:hint="default"/>
      </w:rPr>
    </w:lvl>
    <w:lvl w:ilvl="2">
      <w:start w:val="1"/>
      <w:numFmt w:val="decimal"/>
      <w:lvlText w:val="%1.%2.%3."/>
      <w:lvlJc w:val="left"/>
      <w:pPr>
        <w:ind w:left="1571"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9">
    <w:nsid w:val="768770EF"/>
    <w:multiLevelType w:val="multilevel"/>
    <w:tmpl w:val="57721482"/>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1571"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0">
    <w:nsid w:val="78ED7639"/>
    <w:multiLevelType w:val="multilevel"/>
    <w:tmpl w:val="85EAF59A"/>
    <w:lvl w:ilvl="0">
      <w:start w:val="3"/>
      <w:numFmt w:val="decimal"/>
      <w:lvlText w:val="%1."/>
      <w:lvlJc w:val="left"/>
      <w:pPr>
        <w:ind w:left="360" w:hanging="360"/>
      </w:pPr>
      <w:rPr>
        <w:rFonts w:hint="default"/>
      </w:rPr>
    </w:lvl>
    <w:lvl w:ilvl="1">
      <w:start w:val="1"/>
      <w:numFmt w:val="decimal"/>
      <w:lvlText w:val="%1.%2."/>
      <w:lvlJc w:val="left"/>
      <w:pPr>
        <w:ind w:left="1800" w:hanging="360"/>
      </w:pPr>
      <w:rPr>
        <w:rFonts w:hint="default"/>
        <w:b/>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31">
    <w:nsid w:val="79395C86"/>
    <w:multiLevelType w:val="multilevel"/>
    <w:tmpl w:val="0B6EDC64"/>
    <w:lvl w:ilvl="0">
      <w:start w:val="1"/>
      <w:numFmt w:val="decimal"/>
      <w:lvlText w:val="%1."/>
      <w:lvlJc w:val="left"/>
      <w:pPr>
        <w:ind w:left="585" w:hanging="585"/>
      </w:pPr>
      <w:rPr>
        <w:rFonts w:hint="default"/>
      </w:rPr>
    </w:lvl>
    <w:lvl w:ilvl="1">
      <w:start w:val="1"/>
      <w:numFmt w:val="decimal"/>
      <w:lvlText w:val="%1.%2."/>
      <w:lvlJc w:val="left"/>
      <w:pPr>
        <w:ind w:left="585" w:hanging="58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6"/>
  </w:num>
  <w:num w:numId="3">
    <w:abstractNumId w:val="20"/>
  </w:num>
  <w:num w:numId="4">
    <w:abstractNumId w:val="14"/>
  </w:num>
  <w:num w:numId="5">
    <w:abstractNumId w:val="1"/>
  </w:num>
  <w:num w:numId="6">
    <w:abstractNumId w:val="2"/>
  </w:num>
  <w:num w:numId="7">
    <w:abstractNumId w:val="22"/>
  </w:num>
  <w:num w:numId="8">
    <w:abstractNumId w:val="25"/>
  </w:num>
  <w:num w:numId="9">
    <w:abstractNumId w:val="23"/>
  </w:num>
  <w:num w:numId="10">
    <w:abstractNumId w:val="5"/>
  </w:num>
  <w:num w:numId="11">
    <w:abstractNumId w:val="31"/>
  </w:num>
  <w:num w:numId="12">
    <w:abstractNumId w:val="19"/>
  </w:num>
  <w:num w:numId="13">
    <w:abstractNumId w:val="21"/>
    <w:lvlOverride w:ilvl="0">
      <w:startOverride w:val="2"/>
    </w:lvlOverride>
    <w:lvlOverride w:ilvl="1">
      <w:startOverride w:val="2"/>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num>
  <w:num w:numId="15">
    <w:abstractNumId w:val="28"/>
  </w:num>
  <w:num w:numId="16">
    <w:abstractNumId w:val="7"/>
  </w:num>
  <w:num w:numId="17">
    <w:abstractNumId w:val="12"/>
  </w:num>
  <w:num w:numId="18">
    <w:abstractNumId w:val="29"/>
  </w:num>
  <w:num w:numId="19">
    <w:abstractNumId w:val="30"/>
  </w:num>
  <w:num w:numId="20">
    <w:abstractNumId w:val="9"/>
  </w:num>
  <w:num w:numId="21">
    <w:abstractNumId w:val="24"/>
  </w:num>
  <w:num w:numId="22">
    <w:abstractNumId w:val="17"/>
  </w:num>
  <w:num w:numId="23">
    <w:abstractNumId w:val="20"/>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num>
  <w:num w:numId="26">
    <w:abstractNumId w:val="3"/>
  </w:num>
  <w:num w:numId="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num>
  <w:num w:numId="29">
    <w:abstractNumId w:val="10"/>
  </w:num>
  <w:num w:numId="30">
    <w:abstractNumId w:val="27"/>
  </w:num>
  <w:num w:numId="31">
    <w:abstractNumId w:val="15"/>
  </w:num>
  <w:num w:numId="32">
    <w:abstractNumId w:val="4"/>
  </w:num>
  <w:num w:numId="33">
    <w:abstractNumId w:val="26"/>
  </w:num>
  <w:num w:numId="34">
    <w:abstractNumId w:val="11"/>
  </w:num>
  <w:num w:numId="35">
    <w:abstractNumId w:val="6"/>
  </w:num>
  <w:num w:numId="3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75"/>
    <w:rsid w:val="00012CE0"/>
    <w:rsid w:val="00024984"/>
    <w:rsid w:val="000270BA"/>
    <w:rsid w:val="000279A8"/>
    <w:rsid w:val="0003530D"/>
    <w:rsid w:val="00037A77"/>
    <w:rsid w:val="00043B9D"/>
    <w:rsid w:val="000511F2"/>
    <w:rsid w:val="00063AEC"/>
    <w:rsid w:val="0006468F"/>
    <w:rsid w:val="00070899"/>
    <w:rsid w:val="00074E30"/>
    <w:rsid w:val="00075FE6"/>
    <w:rsid w:val="00077925"/>
    <w:rsid w:val="000A7C75"/>
    <w:rsid w:val="000B054E"/>
    <w:rsid w:val="000B077E"/>
    <w:rsid w:val="000C1A97"/>
    <w:rsid w:val="000C27C5"/>
    <w:rsid w:val="000C6DF3"/>
    <w:rsid w:val="000D08B1"/>
    <w:rsid w:val="000D31CF"/>
    <w:rsid w:val="000D3742"/>
    <w:rsid w:val="000E10C9"/>
    <w:rsid w:val="000F0DDA"/>
    <w:rsid w:val="000F6489"/>
    <w:rsid w:val="00100B3D"/>
    <w:rsid w:val="0010225D"/>
    <w:rsid w:val="0011696C"/>
    <w:rsid w:val="00121F1F"/>
    <w:rsid w:val="00125F79"/>
    <w:rsid w:val="00142105"/>
    <w:rsid w:val="0015136F"/>
    <w:rsid w:val="0015744B"/>
    <w:rsid w:val="00161951"/>
    <w:rsid w:val="0016323F"/>
    <w:rsid w:val="00177718"/>
    <w:rsid w:val="00183C47"/>
    <w:rsid w:val="00197F95"/>
    <w:rsid w:val="001A1782"/>
    <w:rsid w:val="001A5BEE"/>
    <w:rsid w:val="001B4091"/>
    <w:rsid w:val="001B4616"/>
    <w:rsid w:val="001B6E3C"/>
    <w:rsid w:val="001B716D"/>
    <w:rsid w:val="001E0D8A"/>
    <w:rsid w:val="001E1981"/>
    <w:rsid w:val="001E3080"/>
    <w:rsid w:val="001F65DD"/>
    <w:rsid w:val="0021097B"/>
    <w:rsid w:val="002241BF"/>
    <w:rsid w:val="0022647C"/>
    <w:rsid w:val="00231303"/>
    <w:rsid w:val="00235658"/>
    <w:rsid w:val="00241576"/>
    <w:rsid w:val="002422AA"/>
    <w:rsid w:val="00256E93"/>
    <w:rsid w:val="00257BE9"/>
    <w:rsid w:val="0026237E"/>
    <w:rsid w:val="00285B2E"/>
    <w:rsid w:val="00290DD9"/>
    <w:rsid w:val="00293FDD"/>
    <w:rsid w:val="00295ECE"/>
    <w:rsid w:val="002A40A1"/>
    <w:rsid w:val="002B20EB"/>
    <w:rsid w:val="002C3860"/>
    <w:rsid w:val="002D44FF"/>
    <w:rsid w:val="002D5BD3"/>
    <w:rsid w:val="002E1540"/>
    <w:rsid w:val="002E330A"/>
    <w:rsid w:val="002F797F"/>
    <w:rsid w:val="00304ECE"/>
    <w:rsid w:val="0033151B"/>
    <w:rsid w:val="00333F08"/>
    <w:rsid w:val="00337A66"/>
    <w:rsid w:val="00341646"/>
    <w:rsid w:val="00347F12"/>
    <w:rsid w:val="00351B41"/>
    <w:rsid w:val="00361E70"/>
    <w:rsid w:val="003725E9"/>
    <w:rsid w:val="00373213"/>
    <w:rsid w:val="00385885"/>
    <w:rsid w:val="00390937"/>
    <w:rsid w:val="00393FC7"/>
    <w:rsid w:val="00396A44"/>
    <w:rsid w:val="003A257D"/>
    <w:rsid w:val="003A6FDF"/>
    <w:rsid w:val="003A786D"/>
    <w:rsid w:val="003B0D08"/>
    <w:rsid w:val="003D1BEB"/>
    <w:rsid w:val="003D431A"/>
    <w:rsid w:val="003D6263"/>
    <w:rsid w:val="003E04BA"/>
    <w:rsid w:val="003E04DE"/>
    <w:rsid w:val="003E24A8"/>
    <w:rsid w:val="003E340C"/>
    <w:rsid w:val="003F043F"/>
    <w:rsid w:val="003F4528"/>
    <w:rsid w:val="003F7D48"/>
    <w:rsid w:val="00422ACE"/>
    <w:rsid w:val="00423FE5"/>
    <w:rsid w:val="00446218"/>
    <w:rsid w:val="0044631C"/>
    <w:rsid w:val="00446837"/>
    <w:rsid w:val="004545FC"/>
    <w:rsid w:val="00455653"/>
    <w:rsid w:val="0045601E"/>
    <w:rsid w:val="00470E1D"/>
    <w:rsid w:val="0048131F"/>
    <w:rsid w:val="00487915"/>
    <w:rsid w:val="004A5505"/>
    <w:rsid w:val="004D423D"/>
    <w:rsid w:val="004D5418"/>
    <w:rsid w:val="004F0ABF"/>
    <w:rsid w:val="004F45E7"/>
    <w:rsid w:val="00505F39"/>
    <w:rsid w:val="00534936"/>
    <w:rsid w:val="005401F9"/>
    <w:rsid w:val="00543111"/>
    <w:rsid w:val="00544565"/>
    <w:rsid w:val="00554A63"/>
    <w:rsid w:val="00561796"/>
    <w:rsid w:val="00575913"/>
    <w:rsid w:val="00584730"/>
    <w:rsid w:val="00592D87"/>
    <w:rsid w:val="005C016A"/>
    <w:rsid w:val="005D6CFC"/>
    <w:rsid w:val="005F07B5"/>
    <w:rsid w:val="005F627D"/>
    <w:rsid w:val="00605AB7"/>
    <w:rsid w:val="006061E0"/>
    <w:rsid w:val="00607E40"/>
    <w:rsid w:val="006211BF"/>
    <w:rsid w:val="00626DE5"/>
    <w:rsid w:val="0063370A"/>
    <w:rsid w:val="00634E84"/>
    <w:rsid w:val="00637C77"/>
    <w:rsid w:val="00647EC8"/>
    <w:rsid w:val="006574DB"/>
    <w:rsid w:val="00672CA0"/>
    <w:rsid w:val="0069318C"/>
    <w:rsid w:val="006A650F"/>
    <w:rsid w:val="006A6670"/>
    <w:rsid w:val="006B3709"/>
    <w:rsid w:val="006C5CB9"/>
    <w:rsid w:val="006D385F"/>
    <w:rsid w:val="006D3A9B"/>
    <w:rsid w:val="006E27AB"/>
    <w:rsid w:val="006F5224"/>
    <w:rsid w:val="006F6EDF"/>
    <w:rsid w:val="006F75C1"/>
    <w:rsid w:val="00711B92"/>
    <w:rsid w:val="00717AA5"/>
    <w:rsid w:val="007253BA"/>
    <w:rsid w:val="00726FE2"/>
    <w:rsid w:val="00732A94"/>
    <w:rsid w:val="00746761"/>
    <w:rsid w:val="00755E1E"/>
    <w:rsid w:val="00761CC3"/>
    <w:rsid w:val="00785410"/>
    <w:rsid w:val="007975E0"/>
    <w:rsid w:val="007B42A3"/>
    <w:rsid w:val="007B5F70"/>
    <w:rsid w:val="007B6105"/>
    <w:rsid w:val="007D1F5A"/>
    <w:rsid w:val="007D357A"/>
    <w:rsid w:val="007D5CE7"/>
    <w:rsid w:val="007E5371"/>
    <w:rsid w:val="007E57AA"/>
    <w:rsid w:val="00800D6B"/>
    <w:rsid w:val="00811CCE"/>
    <w:rsid w:val="00816261"/>
    <w:rsid w:val="008245E6"/>
    <w:rsid w:val="0082597C"/>
    <w:rsid w:val="00831D3D"/>
    <w:rsid w:val="00845A02"/>
    <w:rsid w:val="0085093F"/>
    <w:rsid w:val="00850A56"/>
    <w:rsid w:val="0085390B"/>
    <w:rsid w:val="0086279A"/>
    <w:rsid w:val="0086543F"/>
    <w:rsid w:val="008657CA"/>
    <w:rsid w:val="008670F6"/>
    <w:rsid w:val="00867C52"/>
    <w:rsid w:val="00873A27"/>
    <w:rsid w:val="00874ED2"/>
    <w:rsid w:val="00883CB9"/>
    <w:rsid w:val="00884A75"/>
    <w:rsid w:val="00887363"/>
    <w:rsid w:val="008912D4"/>
    <w:rsid w:val="00893031"/>
    <w:rsid w:val="00895726"/>
    <w:rsid w:val="008A1AF3"/>
    <w:rsid w:val="008B4CDD"/>
    <w:rsid w:val="008D0C93"/>
    <w:rsid w:val="008D36AC"/>
    <w:rsid w:val="008D48FB"/>
    <w:rsid w:val="008E1D19"/>
    <w:rsid w:val="008E3D8F"/>
    <w:rsid w:val="008E7329"/>
    <w:rsid w:val="00911647"/>
    <w:rsid w:val="00911806"/>
    <w:rsid w:val="00912296"/>
    <w:rsid w:val="009130BC"/>
    <w:rsid w:val="0092578B"/>
    <w:rsid w:val="00925B00"/>
    <w:rsid w:val="00930394"/>
    <w:rsid w:val="009323BB"/>
    <w:rsid w:val="009568A7"/>
    <w:rsid w:val="00963315"/>
    <w:rsid w:val="00964D34"/>
    <w:rsid w:val="009768A9"/>
    <w:rsid w:val="00976E86"/>
    <w:rsid w:val="009A3A48"/>
    <w:rsid w:val="009A6B46"/>
    <w:rsid w:val="009A6C06"/>
    <w:rsid w:val="009B1E8A"/>
    <w:rsid w:val="009C224A"/>
    <w:rsid w:val="009D66AD"/>
    <w:rsid w:val="009E314D"/>
    <w:rsid w:val="00A01EC5"/>
    <w:rsid w:val="00A06675"/>
    <w:rsid w:val="00A12D44"/>
    <w:rsid w:val="00A22587"/>
    <w:rsid w:val="00A32AF8"/>
    <w:rsid w:val="00A34B78"/>
    <w:rsid w:val="00A44F29"/>
    <w:rsid w:val="00A458F1"/>
    <w:rsid w:val="00A46403"/>
    <w:rsid w:val="00A502E6"/>
    <w:rsid w:val="00A532ED"/>
    <w:rsid w:val="00A558D2"/>
    <w:rsid w:val="00A60C7F"/>
    <w:rsid w:val="00A7629D"/>
    <w:rsid w:val="00A80F84"/>
    <w:rsid w:val="00A93672"/>
    <w:rsid w:val="00A971F9"/>
    <w:rsid w:val="00AB68F4"/>
    <w:rsid w:val="00AC690D"/>
    <w:rsid w:val="00AD395B"/>
    <w:rsid w:val="00AE0B3A"/>
    <w:rsid w:val="00AE4E95"/>
    <w:rsid w:val="00B0151B"/>
    <w:rsid w:val="00B03388"/>
    <w:rsid w:val="00B102CE"/>
    <w:rsid w:val="00B10481"/>
    <w:rsid w:val="00B336A9"/>
    <w:rsid w:val="00B33AC7"/>
    <w:rsid w:val="00B3488A"/>
    <w:rsid w:val="00B41415"/>
    <w:rsid w:val="00B532B2"/>
    <w:rsid w:val="00B608C8"/>
    <w:rsid w:val="00B64B30"/>
    <w:rsid w:val="00B756FD"/>
    <w:rsid w:val="00B80D91"/>
    <w:rsid w:val="00B84240"/>
    <w:rsid w:val="00B93BB7"/>
    <w:rsid w:val="00BA03CE"/>
    <w:rsid w:val="00BB067B"/>
    <w:rsid w:val="00BB211B"/>
    <w:rsid w:val="00BC463B"/>
    <w:rsid w:val="00BD2528"/>
    <w:rsid w:val="00C009CF"/>
    <w:rsid w:val="00C14A32"/>
    <w:rsid w:val="00C15EA4"/>
    <w:rsid w:val="00C20CC3"/>
    <w:rsid w:val="00C22DE8"/>
    <w:rsid w:val="00C27938"/>
    <w:rsid w:val="00C323E7"/>
    <w:rsid w:val="00C33CF6"/>
    <w:rsid w:val="00C36CEB"/>
    <w:rsid w:val="00C515DC"/>
    <w:rsid w:val="00C548B9"/>
    <w:rsid w:val="00C65C4D"/>
    <w:rsid w:val="00C740C2"/>
    <w:rsid w:val="00C80071"/>
    <w:rsid w:val="00C8790A"/>
    <w:rsid w:val="00C90E37"/>
    <w:rsid w:val="00C92CBB"/>
    <w:rsid w:val="00C97197"/>
    <w:rsid w:val="00CA05B1"/>
    <w:rsid w:val="00CA6AD7"/>
    <w:rsid w:val="00CB3D31"/>
    <w:rsid w:val="00CC400D"/>
    <w:rsid w:val="00CC56ED"/>
    <w:rsid w:val="00CC63D0"/>
    <w:rsid w:val="00CE0DF2"/>
    <w:rsid w:val="00CE57CC"/>
    <w:rsid w:val="00CF4C63"/>
    <w:rsid w:val="00D018D0"/>
    <w:rsid w:val="00D04545"/>
    <w:rsid w:val="00D07624"/>
    <w:rsid w:val="00D235C8"/>
    <w:rsid w:val="00D5052C"/>
    <w:rsid w:val="00D75302"/>
    <w:rsid w:val="00D8120B"/>
    <w:rsid w:val="00D83247"/>
    <w:rsid w:val="00D9427B"/>
    <w:rsid w:val="00D968C7"/>
    <w:rsid w:val="00DA0765"/>
    <w:rsid w:val="00DA5365"/>
    <w:rsid w:val="00DA6BE0"/>
    <w:rsid w:val="00DB1920"/>
    <w:rsid w:val="00DC02C9"/>
    <w:rsid w:val="00DC5A17"/>
    <w:rsid w:val="00DD1368"/>
    <w:rsid w:val="00DD30E6"/>
    <w:rsid w:val="00DD315A"/>
    <w:rsid w:val="00DD5346"/>
    <w:rsid w:val="00DD536D"/>
    <w:rsid w:val="00DD537D"/>
    <w:rsid w:val="00DE46FE"/>
    <w:rsid w:val="00DF3D0E"/>
    <w:rsid w:val="00DF4173"/>
    <w:rsid w:val="00E02418"/>
    <w:rsid w:val="00E0260C"/>
    <w:rsid w:val="00E07CF5"/>
    <w:rsid w:val="00E41672"/>
    <w:rsid w:val="00E44702"/>
    <w:rsid w:val="00E5461E"/>
    <w:rsid w:val="00E54C26"/>
    <w:rsid w:val="00E60082"/>
    <w:rsid w:val="00E62A48"/>
    <w:rsid w:val="00E63A6B"/>
    <w:rsid w:val="00E672D6"/>
    <w:rsid w:val="00E97D99"/>
    <w:rsid w:val="00EA04B4"/>
    <w:rsid w:val="00EA575F"/>
    <w:rsid w:val="00EC4881"/>
    <w:rsid w:val="00EC54B4"/>
    <w:rsid w:val="00ED23DF"/>
    <w:rsid w:val="00ED39F3"/>
    <w:rsid w:val="00ED4D0F"/>
    <w:rsid w:val="00EE15D0"/>
    <w:rsid w:val="00EE71E8"/>
    <w:rsid w:val="00EF00C2"/>
    <w:rsid w:val="00EF6675"/>
    <w:rsid w:val="00EF7CEE"/>
    <w:rsid w:val="00F13745"/>
    <w:rsid w:val="00F13B55"/>
    <w:rsid w:val="00F15C58"/>
    <w:rsid w:val="00F17DE4"/>
    <w:rsid w:val="00F408CB"/>
    <w:rsid w:val="00F44764"/>
    <w:rsid w:val="00F516CB"/>
    <w:rsid w:val="00F517A4"/>
    <w:rsid w:val="00F51EC7"/>
    <w:rsid w:val="00F83B3C"/>
    <w:rsid w:val="00F84141"/>
    <w:rsid w:val="00FB29F5"/>
    <w:rsid w:val="00FB52EB"/>
    <w:rsid w:val="00FC7BCB"/>
    <w:rsid w:val="00FD2642"/>
    <w:rsid w:val="00FD28EC"/>
    <w:rsid w:val="00FD4AA7"/>
    <w:rsid w:val="00FD4FED"/>
    <w:rsid w:val="00FD784D"/>
    <w:rsid w:val="00FE1D7C"/>
    <w:rsid w:val="00FF47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CEDA1D22-DA7D-4E8A-B2FE-D17CB40C0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rPr>
  </w:style>
  <w:style w:type="paragraph" w:styleId="1">
    <w:name w:val="heading 1"/>
    <w:basedOn w:val="a0"/>
    <w:next w:val="2"/>
    <w:link w:val="10"/>
    <w:qFormat/>
    <w:pPr>
      <w:keepNext w:val="0"/>
      <w:numPr>
        <w:numId w:val="1"/>
      </w:numPr>
      <w:pBdr>
        <w:top w:val="none" w:sz="0" w:space="0" w:color="auto"/>
        <w:left w:val="none" w:sz="0" w:space="0" w:color="auto"/>
        <w:bottom w:val="none" w:sz="0" w:space="0" w:color="auto"/>
        <w:right w:val="none" w:sz="0" w:space="0" w:color="auto"/>
      </w:pBdr>
      <w:shd w:val="pct5" w:color="auto" w:fill="auto"/>
      <w:spacing w:before="60" w:after="60" w:line="240" w:lineRule="auto"/>
      <w:ind w:left="0" w:right="0"/>
      <w:jc w:val="center"/>
      <w:outlineLvl w:val="0"/>
    </w:pPr>
    <w:rPr>
      <w:smallCaps/>
      <w:spacing w:val="-10"/>
      <w:position w:val="0"/>
      <w:sz w:val="24"/>
    </w:rPr>
  </w:style>
  <w:style w:type="paragraph" w:styleId="2">
    <w:name w:val="heading 2"/>
    <w:basedOn w:val="a"/>
    <w:next w:val="a1"/>
    <w:qFormat/>
    <w:pPr>
      <w:keepNext/>
      <w:keepLines/>
      <w:numPr>
        <w:ilvl w:val="1"/>
        <w:numId w:val="1"/>
      </w:numPr>
      <w:pBdr>
        <w:bottom w:val="single" w:sz="18" w:space="1" w:color="auto"/>
      </w:pBdr>
      <w:spacing w:before="60" w:after="60"/>
      <w:outlineLvl w:val="1"/>
    </w:pPr>
    <w:rPr>
      <w:smallCaps/>
      <w:spacing w:val="-5"/>
      <w:kern w:val="28"/>
    </w:rPr>
  </w:style>
  <w:style w:type="paragraph" w:styleId="3">
    <w:name w:val="heading 3"/>
    <w:basedOn w:val="a"/>
    <w:next w:val="a"/>
    <w:qFormat/>
    <w:pPr>
      <w:keepNext/>
      <w:keepLines/>
      <w:widowControl w:val="0"/>
      <w:numPr>
        <w:ilvl w:val="2"/>
        <w:numId w:val="1"/>
      </w:numPr>
      <w:pBdr>
        <w:top w:val="single" w:sz="6" w:space="9" w:color="FFFFFF"/>
        <w:left w:val="single" w:sz="6" w:space="9" w:color="FFFFFF"/>
        <w:bottom w:val="single" w:sz="6" w:space="9" w:color="FFFFFF"/>
        <w:right w:val="single" w:sz="6" w:space="9" w:color="FFFFFF"/>
      </w:pBdr>
      <w:shd w:val="thinReverseDiagStripe" w:color="auto" w:fill="auto"/>
      <w:spacing w:before="60" w:after="60"/>
      <w:ind w:right="180"/>
      <w:jc w:val="center"/>
      <w:outlineLvl w:val="2"/>
    </w:pPr>
    <w:rPr>
      <w:rFonts w:ascii="Arial CYR" w:hAnsi="Arial CYR"/>
      <w:b/>
      <w:position w:val="-8"/>
      <w:sz w:val="28"/>
    </w:rPr>
  </w:style>
  <w:style w:type="paragraph" w:styleId="4">
    <w:name w:val="heading 4"/>
    <w:basedOn w:val="a"/>
    <w:next w:val="a1"/>
    <w:qFormat/>
    <w:pPr>
      <w:keepNext/>
      <w:keepLines/>
      <w:numPr>
        <w:ilvl w:val="3"/>
        <w:numId w:val="1"/>
      </w:numPr>
      <w:spacing w:before="60" w:after="60"/>
      <w:jc w:val="center"/>
      <w:outlineLvl w:val="3"/>
    </w:pPr>
    <w:rPr>
      <w:rFonts w:ascii="Arial CYR" w:hAnsi="Arial CYR"/>
      <w:position w:val="6"/>
      <w:sz w:val="15"/>
    </w:rPr>
  </w:style>
  <w:style w:type="paragraph" w:styleId="5">
    <w:name w:val="heading 5"/>
    <w:basedOn w:val="4"/>
    <w:next w:val="a1"/>
    <w:qFormat/>
    <w:pPr>
      <w:numPr>
        <w:ilvl w:val="4"/>
      </w:numPr>
      <w:spacing w:before="0" w:after="0"/>
      <w:jc w:val="left"/>
      <w:outlineLvl w:val="4"/>
    </w:pPr>
    <w:rPr>
      <w:spacing w:val="-5"/>
      <w:kern w:val="20"/>
      <w:position w:val="0"/>
      <w:sz w:val="20"/>
    </w:rPr>
  </w:style>
  <w:style w:type="paragraph" w:styleId="6">
    <w:name w:val="heading 6"/>
    <w:basedOn w:val="a"/>
    <w:next w:val="a1"/>
    <w:qFormat/>
    <w:pPr>
      <w:keepNext/>
      <w:numPr>
        <w:ilvl w:val="5"/>
        <w:numId w:val="1"/>
      </w:numPr>
      <w:jc w:val="center"/>
      <w:outlineLvl w:val="5"/>
    </w:pPr>
    <w:rPr>
      <w:caps/>
      <w:spacing w:val="20"/>
      <w:kern w:val="28"/>
      <w:sz w:val="18"/>
    </w:rPr>
  </w:style>
  <w:style w:type="paragraph" w:styleId="7">
    <w:name w:val="heading 7"/>
    <w:basedOn w:val="a"/>
    <w:next w:val="a1"/>
    <w:qFormat/>
    <w:pPr>
      <w:keepNext/>
      <w:numPr>
        <w:ilvl w:val="6"/>
        <w:numId w:val="1"/>
      </w:numPr>
      <w:outlineLvl w:val="6"/>
    </w:pPr>
    <w:rPr>
      <w:b/>
      <w:spacing w:val="-5"/>
      <w:kern w:val="28"/>
    </w:rPr>
  </w:style>
  <w:style w:type="paragraph" w:styleId="8">
    <w:name w:val="heading 8"/>
    <w:basedOn w:val="a"/>
    <w:next w:val="a1"/>
    <w:qFormat/>
    <w:pPr>
      <w:keepNext/>
      <w:numPr>
        <w:ilvl w:val="7"/>
        <w:numId w:val="1"/>
      </w:numPr>
      <w:outlineLvl w:val="7"/>
    </w:pPr>
    <w:rPr>
      <w:i/>
      <w:spacing w:val="5"/>
      <w:kern w:val="28"/>
    </w:rPr>
  </w:style>
  <w:style w:type="paragraph" w:styleId="9">
    <w:name w:val="heading 9"/>
    <w:basedOn w:val="a"/>
    <w:next w:val="a1"/>
    <w:qFormat/>
    <w:pPr>
      <w:keepNext/>
      <w:numPr>
        <w:ilvl w:val="8"/>
        <w:numId w:val="1"/>
      </w:numPr>
      <w:outlineLvl w:val="8"/>
    </w:pPr>
    <w:rPr>
      <w:i/>
      <w:spacing w:val="5"/>
      <w:kern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0">
    <w:name w:val="Название документа"/>
    <w:basedOn w:val="a"/>
    <w:next w:val="1"/>
    <w:pPr>
      <w:keepNext/>
      <w:pBdr>
        <w:top w:val="single" w:sz="18" w:space="1" w:color="FFFFFF"/>
        <w:left w:val="single" w:sz="18" w:space="1" w:color="FFFFFF"/>
        <w:bottom w:val="single" w:sz="18" w:space="1" w:color="FFFFFF"/>
        <w:right w:val="single" w:sz="18" w:space="1" w:color="FFFFFF"/>
      </w:pBdr>
      <w:shd w:val="thinReverseDiagStripe" w:color="auto" w:fill="auto"/>
      <w:spacing w:before="240" w:line="480" w:lineRule="atLeast"/>
      <w:ind w:left="60" w:right="60"/>
    </w:pPr>
    <w:rPr>
      <w:color w:val="000000"/>
      <w:spacing w:val="-25"/>
      <w:kern w:val="28"/>
      <w:position w:val="22"/>
      <w:sz w:val="56"/>
    </w:rPr>
  </w:style>
  <w:style w:type="paragraph" w:styleId="a1">
    <w:name w:val="Body Text"/>
    <w:basedOn w:val="a"/>
    <w:pPr>
      <w:spacing w:after="120"/>
      <w:ind w:firstLine="709"/>
      <w:jc w:val="both"/>
    </w:pPr>
  </w:style>
  <w:style w:type="paragraph" w:styleId="a5">
    <w:name w:val="header"/>
    <w:basedOn w:val="a6"/>
    <w:pPr>
      <w:jc w:val="right"/>
    </w:pPr>
    <w:rPr>
      <w:spacing w:val="0"/>
      <w:sz w:val="16"/>
    </w:rPr>
  </w:style>
  <w:style w:type="paragraph" w:customStyle="1" w:styleId="a6">
    <w:name w:val="Верхний колонтитул (основной)"/>
    <w:basedOn w:val="a"/>
    <w:pPr>
      <w:keepLines/>
      <w:tabs>
        <w:tab w:val="center" w:pos="7200"/>
        <w:tab w:val="right" w:pos="14400"/>
      </w:tabs>
      <w:jc w:val="center"/>
    </w:pPr>
    <w:rPr>
      <w:spacing w:val="80"/>
    </w:rPr>
  </w:style>
  <w:style w:type="paragraph" w:styleId="a7">
    <w:name w:val="Date"/>
    <w:basedOn w:val="a1"/>
    <w:pPr>
      <w:spacing w:after="160"/>
      <w:jc w:val="center"/>
    </w:pPr>
    <w:rPr>
      <w:sz w:val="20"/>
    </w:rPr>
  </w:style>
  <w:style w:type="paragraph" w:styleId="a8">
    <w:name w:val="Title"/>
    <w:basedOn w:val="a"/>
    <w:next w:val="a9"/>
    <w:qFormat/>
    <w:pPr>
      <w:pBdr>
        <w:bottom w:val="single" w:sz="24" w:space="5" w:color="000000"/>
      </w:pBdr>
      <w:spacing w:after="60" w:line="400" w:lineRule="exact"/>
      <w:jc w:val="center"/>
    </w:pPr>
    <w:rPr>
      <w:i/>
      <w:spacing w:val="-20"/>
      <w:kern w:val="28"/>
      <w:sz w:val="48"/>
    </w:rPr>
  </w:style>
  <w:style w:type="paragraph" w:styleId="a9">
    <w:name w:val="Subtitle"/>
    <w:basedOn w:val="a"/>
    <w:next w:val="a1"/>
    <w:qFormat/>
    <w:pPr>
      <w:spacing w:after="60"/>
      <w:jc w:val="center"/>
    </w:pPr>
    <w:rPr>
      <w:b/>
      <w:smallCaps/>
      <w:spacing w:val="60"/>
      <w:sz w:val="52"/>
    </w:rPr>
  </w:style>
  <w:style w:type="paragraph" w:styleId="aa">
    <w:name w:val="footer"/>
    <w:basedOn w:val="a6"/>
    <w:rPr>
      <w:spacing w:val="0"/>
      <w:sz w:val="16"/>
    </w:rPr>
  </w:style>
  <w:style w:type="character" w:styleId="ab">
    <w:name w:val="page number"/>
    <w:rPr>
      <w:b/>
    </w:rPr>
  </w:style>
  <w:style w:type="paragraph" w:customStyle="1" w:styleId="ac">
    <w:name w:val="Основной текст курсив"/>
    <w:basedOn w:val="a1"/>
    <w:pPr>
      <w:jc w:val="center"/>
    </w:pPr>
    <w:rPr>
      <w:rFonts w:ascii="Arial CYR" w:hAnsi="Arial CYR"/>
      <w:i/>
    </w:rPr>
  </w:style>
  <w:style w:type="paragraph" w:customStyle="1" w:styleId="ad">
    <w:name w:val="Основной текст курсив полужирный"/>
    <w:basedOn w:val="a1"/>
    <w:pPr>
      <w:jc w:val="center"/>
    </w:pPr>
    <w:rPr>
      <w:rFonts w:ascii="Arial CYR" w:hAnsi="Arial CYR"/>
      <w:b/>
      <w:i/>
    </w:rPr>
  </w:style>
  <w:style w:type="paragraph" w:customStyle="1" w:styleId="ae">
    <w:name w:val="Подзаголовок продолж."/>
    <w:basedOn w:val="a1"/>
    <w:pPr>
      <w:tabs>
        <w:tab w:val="left" w:pos="5103"/>
      </w:tabs>
    </w:pPr>
    <w:rPr>
      <w:rFonts w:ascii="Arial CYR" w:hAnsi="Arial CYR"/>
      <w:i/>
    </w:rPr>
  </w:style>
  <w:style w:type="paragraph" w:styleId="af">
    <w:name w:val="Signature"/>
    <w:basedOn w:val="a1"/>
    <w:pPr>
      <w:keepNext/>
      <w:spacing w:before="660" w:after="0"/>
    </w:pPr>
  </w:style>
  <w:style w:type="paragraph" w:styleId="af0">
    <w:name w:val="List"/>
    <w:basedOn w:val="a1"/>
    <w:pPr>
      <w:tabs>
        <w:tab w:val="left" w:pos="720"/>
      </w:tabs>
      <w:spacing w:after="80"/>
      <w:ind w:left="720" w:hanging="360"/>
    </w:pPr>
  </w:style>
  <w:style w:type="paragraph" w:styleId="20">
    <w:name w:val="List 2"/>
    <w:basedOn w:val="af0"/>
    <w:pPr>
      <w:tabs>
        <w:tab w:val="clear" w:pos="720"/>
        <w:tab w:val="left" w:pos="1080"/>
      </w:tabs>
      <w:ind w:left="1080"/>
    </w:pPr>
  </w:style>
  <w:style w:type="paragraph" w:styleId="30">
    <w:name w:val="List 3"/>
    <w:basedOn w:val="af0"/>
    <w:pPr>
      <w:tabs>
        <w:tab w:val="clear" w:pos="720"/>
        <w:tab w:val="left" w:pos="1440"/>
      </w:tabs>
      <w:ind w:left="1440"/>
    </w:pPr>
  </w:style>
  <w:style w:type="paragraph" w:styleId="40">
    <w:name w:val="List 4"/>
    <w:basedOn w:val="af0"/>
    <w:pPr>
      <w:tabs>
        <w:tab w:val="clear" w:pos="720"/>
        <w:tab w:val="left" w:pos="1800"/>
      </w:tabs>
      <w:ind w:left="1800"/>
    </w:pPr>
  </w:style>
  <w:style w:type="paragraph" w:styleId="50">
    <w:name w:val="List 5"/>
    <w:basedOn w:val="af0"/>
    <w:pPr>
      <w:tabs>
        <w:tab w:val="clear" w:pos="720"/>
        <w:tab w:val="left" w:pos="2160"/>
      </w:tabs>
      <w:ind w:left="2160"/>
    </w:pPr>
  </w:style>
  <w:style w:type="paragraph" w:styleId="af1">
    <w:name w:val="List Bullet"/>
    <w:basedOn w:val="af0"/>
    <w:pPr>
      <w:tabs>
        <w:tab w:val="clear" w:pos="720"/>
      </w:tabs>
      <w:spacing w:after="60"/>
      <w:ind w:left="568" w:hanging="284"/>
    </w:pPr>
  </w:style>
  <w:style w:type="paragraph" w:styleId="21">
    <w:name w:val="List Bullet 2"/>
    <w:basedOn w:val="af1"/>
    <w:pPr>
      <w:ind w:left="360"/>
    </w:pPr>
  </w:style>
  <w:style w:type="paragraph" w:styleId="31">
    <w:name w:val="List Bullet 3"/>
    <w:basedOn w:val="af1"/>
    <w:pPr>
      <w:ind w:left="720"/>
    </w:pPr>
  </w:style>
  <w:style w:type="paragraph" w:styleId="41">
    <w:name w:val="List Bullet 4"/>
    <w:basedOn w:val="af1"/>
    <w:pPr>
      <w:ind w:left="1080"/>
    </w:pPr>
  </w:style>
  <w:style w:type="paragraph" w:styleId="51">
    <w:name w:val="List Bullet 5"/>
    <w:basedOn w:val="af1"/>
    <w:pPr>
      <w:ind w:left="1440"/>
    </w:pPr>
  </w:style>
  <w:style w:type="paragraph" w:styleId="af2">
    <w:name w:val="List Number"/>
    <w:basedOn w:val="af0"/>
    <w:pPr>
      <w:tabs>
        <w:tab w:val="clear" w:pos="720"/>
      </w:tabs>
      <w:spacing w:after="240"/>
      <w:ind w:left="0" w:firstLine="0"/>
    </w:pPr>
  </w:style>
  <w:style w:type="paragraph" w:customStyle="1" w:styleId="100">
    <w:name w:val="Список нум. 10"/>
    <w:basedOn w:val="a"/>
    <w:pPr>
      <w:spacing w:after="160"/>
      <w:ind w:left="851" w:hanging="567"/>
    </w:pPr>
  </w:style>
  <w:style w:type="paragraph" w:styleId="22">
    <w:name w:val="List Number 2"/>
    <w:basedOn w:val="af2"/>
    <w:pPr>
      <w:ind w:left="360"/>
    </w:pPr>
  </w:style>
  <w:style w:type="paragraph" w:styleId="32">
    <w:name w:val="List Number 3"/>
    <w:basedOn w:val="af2"/>
    <w:pPr>
      <w:ind w:left="720"/>
    </w:pPr>
  </w:style>
  <w:style w:type="paragraph" w:styleId="42">
    <w:name w:val="List Number 4"/>
    <w:basedOn w:val="af2"/>
    <w:pPr>
      <w:ind w:left="1080"/>
    </w:pPr>
  </w:style>
  <w:style w:type="paragraph" w:styleId="52">
    <w:name w:val="List Number 5"/>
    <w:basedOn w:val="af2"/>
    <w:pPr>
      <w:ind w:left="1440"/>
    </w:pPr>
  </w:style>
  <w:style w:type="paragraph" w:customStyle="1" w:styleId="60">
    <w:name w:val="Список нум. 6"/>
    <w:basedOn w:val="af2"/>
  </w:style>
  <w:style w:type="paragraph" w:customStyle="1" w:styleId="70">
    <w:name w:val="Список нум. 7"/>
    <w:basedOn w:val="af2"/>
  </w:style>
  <w:style w:type="paragraph" w:customStyle="1" w:styleId="80">
    <w:name w:val="Список нум. 8"/>
    <w:basedOn w:val="af2"/>
  </w:style>
  <w:style w:type="paragraph" w:customStyle="1" w:styleId="90">
    <w:name w:val="Список нум. 9"/>
    <w:basedOn w:val="af2"/>
  </w:style>
  <w:style w:type="paragraph" w:styleId="af3">
    <w:name w:val="List Continue"/>
    <w:basedOn w:val="af0"/>
    <w:pPr>
      <w:widowControl w:val="0"/>
      <w:tabs>
        <w:tab w:val="clear" w:pos="720"/>
      </w:tabs>
      <w:spacing w:after="60"/>
      <w:ind w:left="0" w:firstLine="0"/>
    </w:pPr>
  </w:style>
  <w:style w:type="paragraph" w:styleId="23">
    <w:name w:val="List Continue 2"/>
    <w:basedOn w:val="af3"/>
    <w:pPr>
      <w:ind w:left="284"/>
    </w:pPr>
  </w:style>
  <w:style w:type="paragraph" w:styleId="33">
    <w:name w:val="List Continue 3"/>
    <w:basedOn w:val="af3"/>
    <w:pPr>
      <w:ind w:left="1429" w:hanging="709"/>
    </w:pPr>
  </w:style>
  <w:style w:type="paragraph" w:styleId="43">
    <w:name w:val="List Continue 4"/>
    <w:basedOn w:val="af3"/>
    <w:pPr>
      <w:ind w:left="1080"/>
    </w:pPr>
  </w:style>
  <w:style w:type="paragraph" w:styleId="53">
    <w:name w:val="List Continue 5"/>
    <w:basedOn w:val="af3"/>
    <w:pPr>
      <w:ind w:left="1440"/>
    </w:pPr>
  </w:style>
  <w:style w:type="paragraph" w:styleId="af4">
    <w:name w:val="endnote text"/>
    <w:basedOn w:val="af5"/>
    <w:semiHidden/>
    <w:pPr>
      <w:spacing w:after="120"/>
    </w:pPr>
  </w:style>
  <w:style w:type="paragraph" w:customStyle="1" w:styleId="af5">
    <w:name w:val="Сноска (основная)"/>
    <w:basedOn w:val="a"/>
    <w:pPr>
      <w:tabs>
        <w:tab w:val="left" w:pos="187"/>
      </w:tabs>
      <w:spacing w:line="220" w:lineRule="exact"/>
      <w:ind w:left="187" w:hanging="187"/>
    </w:pPr>
    <w:rPr>
      <w:sz w:val="18"/>
    </w:rPr>
  </w:style>
  <w:style w:type="paragraph" w:styleId="af6">
    <w:name w:val="macro"/>
    <w:basedOn w:val="a1"/>
    <w:semiHidden/>
    <w:rPr>
      <w:rFonts w:ascii="Courier New" w:hAnsi="Courier New"/>
    </w:rPr>
  </w:style>
  <w:style w:type="paragraph" w:styleId="af7">
    <w:name w:val="annotation text"/>
    <w:basedOn w:val="a"/>
    <w:semiHidden/>
    <w:pPr>
      <w:tabs>
        <w:tab w:val="left" w:pos="187"/>
      </w:tabs>
    </w:pPr>
    <w:rPr>
      <w:sz w:val="18"/>
    </w:rPr>
  </w:style>
  <w:style w:type="character" w:customStyle="1" w:styleId="af8">
    <w:name w:val="Верхний индекс"/>
    <w:rPr>
      <w:vertAlign w:val="superscript"/>
    </w:rPr>
  </w:style>
  <w:style w:type="character" w:styleId="af9">
    <w:name w:val="annotation reference"/>
    <w:semiHidden/>
    <w:rPr>
      <w:sz w:val="16"/>
    </w:rPr>
  </w:style>
  <w:style w:type="paragraph" w:styleId="afa">
    <w:name w:val="Block Text"/>
    <w:basedOn w:val="a1"/>
    <w:pPr>
      <w:keepLines/>
      <w:pBdr>
        <w:top w:val="single" w:sz="6" w:space="12" w:color="FFFFFF"/>
        <w:left w:val="single" w:sz="6" w:space="12" w:color="FFFFFF"/>
        <w:bottom w:val="single" w:sz="6" w:space="12" w:color="FFFFFF"/>
        <w:right w:val="single" w:sz="6" w:space="12" w:color="FFFFFF"/>
      </w:pBdr>
      <w:shd w:val="pct5" w:color="auto" w:fill="auto"/>
      <w:spacing w:line="200" w:lineRule="atLeast"/>
      <w:ind w:left="240" w:right="240"/>
    </w:pPr>
    <w:rPr>
      <w:i/>
      <w:sz w:val="26"/>
    </w:rPr>
  </w:style>
  <w:style w:type="paragraph" w:customStyle="1" w:styleId="afb">
    <w:name w:val="Цитата (первая)"/>
    <w:basedOn w:val="afa"/>
    <w:next w:val="afa"/>
    <w:pPr>
      <w:pBdr>
        <w:left w:val="none" w:sz="0" w:space="0" w:color="auto"/>
        <w:bottom w:val="none" w:sz="0" w:space="0" w:color="auto"/>
      </w:pBdr>
      <w:spacing w:before="60" w:line="280" w:lineRule="exact"/>
      <w:ind w:left="1080"/>
    </w:pPr>
    <w:rPr>
      <w:rFonts w:ascii="Arial" w:hAnsi="Arial"/>
      <w:sz w:val="22"/>
    </w:rPr>
  </w:style>
  <w:style w:type="paragraph" w:styleId="afc">
    <w:name w:val="Body Text Indent"/>
    <w:basedOn w:val="a1"/>
    <w:pPr>
      <w:ind w:firstLine="240"/>
    </w:pPr>
  </w:style>
  <w:style w:type="paragraph" w:customStyle="1" w:styleId="afd">
    <w:name w:val="Основной текст (неразрывный)"/>
    <w:basedOn w:val="a1"/>
    <w:pPr>
      <w:keepNext/>
      <w:spacing w:after="160"/>
    </w:pPr>
    <w:rPr>
      <w:sz w:val="20"/>
    </w:rPr>
  </w:style>
  <w:style w:type="paragraph" w:styleId="afe">
    <w:name w:val="caption"/>
    <w:basedOn w:val="aff"/>
    <w:next w:val="a1"/>
    <w:qFormat/>
    <w:pPr>
      <w:spacing w:after="240" w:line="200" w:lineRule="atLeast"/>
    </w:pPr>
    <w:rPr>
      <w:rFonts w:ascii="Times New Roman" w:hAnsi="Times New Roman"/>
      <w:b w:val="0"/>
      <w:i/>
      <w:color w:val="auto"/>
      <w:spacing w:val="5"/>
      <w:sz w:val="20"/>
    </w:rPr>
  </w:style>
  <w:style w:type="paragraph" w:customStyle="1" w:styleId="aff">
    <w:name w:val="Рисунок"/>
    <w:basedOn w:val="a1"/>
    <w:pPr>
      <w:spacing w:after="0"/>
      <w:ind w:left="-2" w:right="-2"/>
    </w:pPr>
    <w:rPr>
      <w:rFonts w:ascii="Wingdings" w:hAnsi="Wingdings"/>
      <w:b/>
      <w:color w:val="FFFFFF"/>
      <w:sz w:val="72"/>
    </w:rPr>
  </w:style>
  <w:style w:type="paragraph" w:customStyle="1" w:styleId="aff0">
    <w:name w:val="Название главы"/>
    <w:basedOn w:val="aff1"/>
    <w:pPr>
      <w:framePr w:wrap="around"/>
    </w:pPr>
  </w:style>
  <w:style w:type="paragraph" w:customStyle="1" w:styleId="aff1">
    <w:name w:val="Название части"/>
    <w:basedOn w:val="a"/>
    <w:pPr>
      <w:framePr w:h="1080" w:hRule="exact" w:hSpace="180" w:wrap="around" w:vAnchor="page" w:hAnchor="page" w:x="1861" w:y="1201"/>
      <w:pBdr>
        <w:top w:val="single" w:sz="6" w:space="1" w:color="auto"/>
        <w:left w:val="single" w:sz="6" w:space="1" w:color="auto"/>
      </w:pBdr>
      <w:shd w:val="solid" w:color="auto" w:fill="auto"/>
      <w:spacing w:line="360" w:lineRule="exact"/>
      <w:ind w:right="7450"/>
      <w:jc w:val="center"/>
    </w:pPr>
    <w:rPr>
      <w:rFonts w:ascii="Arial CYR" w:hAnsi="Arial CYR"/>
      <w:b/>
      <w:color w:val="FFFFFF"/>
      <w:kern w:val="28"/>
      <w:position w:val="4"/>
      <w:sz w:val="26"/>
    </w:rPr>
  </w:style>
  <w:style w:type="paragraph" w:customStyle="1" w:styleId="aff2">
    <w:name w:val="Подзаголовок главы"/>
    <w:basedOn w:val="a9"/>
    <w:rPr>
      <w:b w:val="0"/>
      <w:sz w:val="48"/>
    </w:rPr>
  </w:style>
  <w:style w:type="paragraph" w:customStyle="1" w:styleId="aff3">
    <w:name w:val="Заголовок главы"/>
    <w:basedOn w:val="a"/>
    <w:pPr>
      <w:keepNext/>
      <w:keepLines/>
      <w:shd w:val="pct5" w:color="auto" w:fill="auto"/>
      <w:spacing w:before="120" w:after="60"/>
      <w:jc w:val="center"/>
    </w:pPr>
    <w:rPr>
      <w:smallCaps/>
      <w:spacing w:val="-10"/>
      <w:kern w:val="40"/>
      <w:sz w:val="28"/>
    </w:rPr>
  </w:style>
  <w:style w:type="character" w:customStyle="1" w:styleId="aff4">
    <w:name w:val="Сведения"/>
    <w:rPr>
      <w:b/>
      <w:spacing w:val="-10"/>
    </w:rPr>
  </w:style>
  <w:style w:type="character" w:styleId="aff5">
    <w:name w:val="endnote reference"/>
    <w:semiHidden/>
    <w:rPr>
      <w:vertAlign w:val="superscript"/>
    </w:rPr>
  </w:style>
  <w:style w:type="paragraph" w:customStyle="1" w:styleId="aff6">
    <w:name w:val="Нижний колонтитул (четный)"/>
    <w:basedOn w:val="aa"/>
    <w:rPr>
      <w:sz w:val="20"/>
    </w:rPr>
  </w:style>
  <w:style w:type="paragraph" w:customStyle="1" w:styleId="aff7">
    <w:name w:val="Нижний колонтитул (первый)"/>
    <w:basedOn w:val="aa"/>
    <w:pPr>
      <w:tabs>
        <w:tab w:val="clear" w:pos="14400"/>
      </w:tabs>
    </w:pPr>
    <w:rPr>
      <w:sz w:val="20"/>
    </w:rPr>
  </w:style>
  <w:style w:type="paragraph" w:customStyle="1" w:styleId="aff8">
    <w:name w:val="Нижний колонтитул (нечетный)"/>
    <w:basedOn w:val="aa"/>
    <w:pPr>
      <w:tabs>
        <w:tab w:val="right" w:pos="0"/>
      </w:tabs>
      <w:jc w:val="right"/>
    </w:pPr>
    <w:rPr>
      <w:sz w:val="20"/>
    </w:rPr>
  </w:style>
  <w:style w:type="character" w:styleId="aff9">
    <w:name w:val="footnote reference"/>
    <w:semiHidden/>
    <w:rPr>
      <w:vertAlign w:val="superscript"/>
    </w:rPr>
  </w:style>
  <w:style w:type="paragraph" w:styleId="affa">
    <w:name w:val="footnote text"/>
    <w:basedOn w:val="af5"/>
    <w:semiHidden/>
    <w:pPr>
      <w:spacing w:after="120"/>
    </w:pPr>
  </w:style>
  <w:style w:type="paragraph" w:customStyle="1" w:styleId="affb">
    <w:name w:val="Верхний колонтитул (четный)"/>
    <w:basedOn w:val="a5"/>
    <w:rPr>
      <w:sz w:val="20"/>
    </w:rPr>
  </w:style>
  <w:style w:type="paragraph" w:customStyle="1" w:styleId="affc">
    <w:name w:val="Верхний колонтитул (первый)"/>
    <w:basedOn w:val="a5"/>
    <w:pPr>
      <w:tabs>
        <w:tab w:val="clear" w:pos="14400"/>
      </w:tabs>
    </w:pPr>
    <w:rPr>
      <w:sz w:val="20"/>
    </w:rPr>
  </w:style>
  <w:style w:type="paragraph" w:customStyle="1" w:styleId="affd">
    <w:name w:val="Верхний колонтитул (нечетный)"/>
    <w:basedOn w:val="a5"/>
    <w:pPr>
      <w:tabs>
        <w:tab w:val="right" w:pos="0"/>
      </w:tabs>
    </w:pPr>
    <w:rPr>
      <w:sz w:val="20"/>
    </w:rPr>
  </w:style>
  <w:style w:type="paragraph" w:customStyle="1" w:styleId="affe">
    <w:name w:val="Заголовок (основной)"/>
    <w:basedOn w:val="a"/>
    <w:next w:val="a1"/>
    <w:pPr>
      <w:keepNext/>
      <w:keepLines/>
      <w:spacing w:before="120" w:after="120"/>
    </w:pPr>
    <w:rPr>
      <w:kern w:val="28"/>
      <w:sz w:val="18"/>
    </w:rPr>
  </w:style>
  <w:style w:type="paragraph" w:styleId="11">
    <w:name w:val="index 1"/>
    <w:basedOn w:val="afff"/>
    <w:semiHidden/>
    <w:rPr>
      <w:rFonts w:ascii="Arial CYR" w:hAnsi="Arial CYR"/>
      <w:noProof/>
    </w:rPr>
  </w:style>
  <w:style w:type="paragraph" w:customStyle="1" w:styleId="afff">
    <w:name w:val="Указатель (основной)"/>
    <w:basedOn w:val="a"/>
    <w:pPr>
      <w:spacing w:line="240" w:lineRule="atLeast"/>
      <w:ind w:left="360" w:hanging="360"/>
    </w:pPr>
    <w:rPr>
      <w:sz w:val="18"/>
    </w:rPr>
  </w:style>
  <w:style w:type="paragraph" w:styleId="24">
    <w:name w:val="index 2"/>
    <w:basedOn w:val="afff"/>
    <w:semiHidden/>
    <w:pPr>
      <w:spacing w:line="240" w:lineRule="auto"/>
      <w:ind w:left="720"/>
    </w:pPr>
    <w:rPr>
      <w:rFonts w:ascii="Arial CYR" w:hAnsi="Arial CYR"/>
      <w:noProof/>
    </w:rPr>
  </w:style>
  <w:style w:type="paragraph" w:styleId="34">
    <w:name w:val="index 3"/>
    <w:basedOn w:val="afff"/>
    <w:semiHidden/>
    <w:pPr>
      <w:spacing w:line="240" w:lineRule="auto"/>
      <w:ind w:left="1080"/>
    </w:pPr>
  </w:style>
  <w:style w:type="paragraph" w:styleId="44">
    <w:name w:val="index 4"/>
    <w:basedOn w:val="afff"/>
    <w:semiHidden/>
    <w:pPr>
      <w:spacing w:line="240" w:lineRule="auto"/>
      <w:ind w:left="1440"/>
    </w:pPr>
  </w:style>
  <w:style w:type="paragraph" w:styleId="54">
    <w:name w:val="index 5"/>
    <w:basedOn w:val="afff"/>
    <w:semiHidden/>
    <w:pPr>
      <w:spacing w:line="240" w:lineRule="auto"/>
      <w:ind w:left="1800"/>
    </w:pPr>
  </w:style>
  <w:style w:type="paragraph" w:styleId="afff0">
    <w:name w:val="index heading"/>
    <w:basedOn w:val="affe"/>
    <w:next w:val="11"/>
    <w:semiHidden/>
    <w:pPr>
      <w:keepLines w:val="0"/>
      <w:spacing w:before="0" w:line="480" w:lineRule="atLeast"/>
    </w:pPr>
    <w:rPr>
      <w:rFonts w:ascii="Arial CYR" w:hAnsi="Arial CYR"/>
      <w:b/>
      <w:noProof/>
      <w:spacing w:val="-5"/>
      <w:kern w:val="0"/>
      <w:sz w:val="24"/>
    </w:rPr>
  </w:style>
  <w:style w:type="character" w:customStyle="1" w:styleId="afff1">
    <w:name w:val="Введение"/>
    <w:rPr>
      <w:caps/>
      <w:sz w:val="20"/>
    </w:rPr>
  </w:style>
  <w:style w:type="character" w:styleId="afff2">
    <w:name w:val="line number"/>
    <w:rPr>
      <w:sz w:val="18"/>
    </w:rPr>
  </w:style>
  <w:style w:type="paragraph" w:customStyle="1" w:styleId="afff3">
    <w:name w:val="Заголовок части"/>
    <w:basedOn w:val="a"/>
    <w:pPr>
      <w:framePr w:h="1080" w:hRule="exact" w:hSpace="180" w:wrap="around" w:vAnchor="page" w:hAnchor="page" w:x="1861" w:y="1201" w:anchorLock="1"/>
      <w:pBdr>
        <w:left w:val="single" w:sz="6" w:space="1" w:color="auto"/>
      </w:pBdr>
      <w:shd w:val="solid" w:color="auto" w:fill="auto"/>
      <w:spacing w:after="240" w:line="660" w:lineRule="exact"/>
      <w:ind w:right="7450"/>
      <w:jc w:val="center"/>
    </w:pPr>
    <w:rPr>
      <w:rFonts w:ascii="Arial CYR" w:hAnsi="Arial CYR"/>
      <w:b/>
      <w:color w:val="FFFFFF"/>
      <w:position w:val="-16"/>
      <w:sz w:val="84"/>
    </w:rPr>
  </w:style>
  <w:style w:type="paragraph" w:customStyle="1" w:styleId="afff4">
    <w:name w:val="Название раздела"/>
    <w:basedOn w:val="1"/>
    <w:pPr>
      <w:numPr>
        <w:numId w:val="0"/>
      </w:numPr>
      <w:outlineLvl w:val="9"/>
    </w:pPr>
  </w:style>
  <w:style w:type="paragraph" w:customStyle="1" w:styleId="afff5">
    <w:name w:val="Раздел (постоянная часть)"/>
    <w:basedOn w:val="affe"/>
    <w:next w:val="a1"/>
    <w:pPr>
      <w:pBdr>
        <w:bottom w:val="single" w:sz="6" w:space="2" w:color="auto"/>
      </w:pBdr>
      <w:spacing w:before="360" w:after="960"/>
    </w:pPr>
    <w:rPr>
      <w:rFonts w:ascii="Arial CYR" w:hAnsi="Arial CYR"/>
      <w:b/>
      <w:sz w:val="54"/>
    </w:rPr>
  </w:style>
  <w:style w:type="paragraph" w:customStyle="1" w:styleId="afff6">
    <w:name w:val="Подзаголовок обложки"/>
    <w:basedOn w:val="a"/>
    <w:next w:val="a"/>
    <w:pPr>
      <w:keepNext/>
      <w:spacing w:before="960" w:line="400" w:lineRule="atLeast"/>
    </w:pPr>
    <w:rPr>
      <w:i/>
      <w:spacing w:val="-10"/>
      <w:kern w:val="28"/>
      <w:sz w:val="40"/>
    </w:rPr>
  </w:style>
  <w:style w:type="paragraph" w:customStyle="1" w:styleId="afff7">
    <w:name w:val="Заголовок обложки"/>
    <w:basedOn w:val="affe"/>
    <w:next w:val="afff6"/>
    <w:pPr>
      <w:pBdr>
        <w:bottom w:val="single" w:sz="6" w:space="22" w:color="auto"/>
      </w:pBdr>
      <w:spacing w:before="0" w:after="0" w:line="300" w:lineRule="exact"/>
    </w:pPr>
    <w:rPr>
      <w:caps/>
      <w:sz w:val="32"/>
    </w:rPr>
  </w:style>
  <w:style w:type="paragraph" w:styleId="afff8">
    <w:name w:val="table of authorities"/>
    <w:basedOn w:val="a"/>
    <w:semiHidden/>
    <w:pPr>
      <w:tabs>
        <w:tab w:val="right" w:leader="dot" w:pos="7560"/>
      </w:tabs>
      <w:ind w:left="1440" w:hanging="360"/>
    </w:pPr>
  </w:style>
  <w:style w:type="paragraph" w:styleId="afff9">
    <w:name w:val="table of figures"/>
    <w:basedOn w:val="afffa"/>
    <w:semiHidden/>
    <w:pPr>
      <w:ind w:left="1440" w:hanging="360"/>
    </w:pPr>
  </w:style>
  <w:style w:type="paragraph" w:customStyle="1" w:styleId="afffa">
    <w:name w:val="Содержание"/>
    <w:basedOn w:val="a"/>
    <w:pPr>
      <w:tabs>
        <w:tab w:val="right" w:leader="dot" w:pos="6480"/>
      </w:tabs>
      <w:spacing w:after="240" w:line="240" w:lineRule="atLeast"/>
    </w:pPr>
  </w:style>
  <w:style w:type="paragraph" w:styleId="afffb">
    <w:name w:val="toa heading"/>
    <w:basedOn w:val="a"/>
    <w:next w:val="afff8"/>
    <w:semiHidden/>
    <w:pPr>
      <w:keepNext/>
      <w:spacing w:line="480" w:lineRule="atLeast"/>
    </w:pPr>
    <w:rPr>
      <w:rFonts w:ascii="Arial CYR" w:hAnsi="Arial CYR"/>
      <w:b/>
      <w:spacing w:val="-10"/>
      <w:kern w:val="28"/>
    </w:rPr>
  </w:style>
  <w:style w:type="paragraph" w:styleId="12">
    <w:name w:val="toc 1"/>
    <w:basedOn w:val="afffa"/>
    <w:semiHidden/>
    <w:pPr>
      <w:tabs>
        <w:tab w:val="clear" w:pos="6480"/>
        <w:tab w:val="right" w:pos="9071"/>
      </w:tabs>
      <w:spacing w:before="240" w:after="120"/>
    </w:pPr>
    <w:rPr>
      <w:b/>
      <w:sz w:val="20"/>
    </w:rPr>
  </w:style>
  <w:style w:type="paragraph" w:styleId="25">
    <w:name w:val="toc 2"/>
    <w:basedOn w:val="afffa"/>
    <w:semiHidden/>
    <w:pPr>
      <w:tabs>
        <w:tab w:val="clear" w:pos="6480"/>
        <w:tab w:val="right" w:pos="9071"/>
      </w:tabs>
      <w:spacing w:before="120" w:after="0"/>
      <w:ind w:left="220"/>
    </w:pPr>
    <w:rPr>
      <w:i/>
      <w:sz w:val="20"/>
    </w:rPr>
  </w:style>
  <w:style w:type="paragraph" w:customStyle="1" w:styleId="afffc">
    <w:name w:val="Название организации"/>
    <w:basedOn w:val="a"/>
    <w:next w:val="afff7"/>
    <w:pPr>
      <w:keepNext/>
      <w:pBdr>
        <w:top w:val="single" w:sz="6" w:space="5" w:color="auto"/>
      </w:pBdr>
      <w:spacing w:line="300" w:lineRule="exact"/>
      <w:jc w:val="center"/>
    </w:pPr>
    <w:rPr>
      <w:caps/>
      <w:spacing w:val="56"/>
    </w:rPr>
  </w:style>
  <w:style w:type="paragraph" w:customStyle="1" w:styleId="afffd">
    <w:name w:val="Обратный адрес"/>
    <w:basedOn w:val="afffe"/>
    <w:pPr>
      <w:spacing w:line="160" w:lineRule="atLeast"/>
      <w:jc w:val="center"/>
    </w:pPr>
    <w:rPr>
      <w:rFonts w:ascii="Arial" w:hAnsi="Arial"/>
      <w:sz w:val="15"/>
    </w:rPr>
  </w:style>
  <w:style w:type="paragraph" w:styleId="afffe">
    <w:name w:val="envelope address"/>
    <w:basedOn w:val="a1"/>
    <w:pPr>
      <w:keepLines/>
      <w:spacing w:after="0"/>
    </w:pPr>
  </w:style>
  <w:style w:type="paragraph" w:customStyle="1" w:styleId="13">
    <w:name w:val="Значок 1"/>
    <w:basedOn w:val="aff"/>
  </w:style>
  <w:style w:type="paragraph" w:styleId="35">
    <w:name w:val="toc 3"/>
    <w:basedOn w:val="afffa"/>
    <w:semiHidden/>
    <w:pPr>
      <w:tabs>
        <w:tab w:val="clear" w:pos="6480"/>
        <w:tab w:val="right" w:pos="9071"/>
      </w:tabs>
      <w:spacing w:after="0"/>
      <w:ind w:left="440"/>
    </w:pPr>
    <w:rPr>
      <w:sz w:val="20"/>
    </w:rPr>
  </w:style>
  <w:style w:type="paragraph" w:styleId="45">
    <w:name w:val="toc 4"/>
    <w:basedOn w:val="afffa"/>
    <w:semiHidden/>
    <w:pPr>
      <w:tabs>
        <w:tab w:val="clear" w:pos="6480"/>
        <w:tab w:val="right" w:pos="9071"/>
      </w:tabs>
      <w:spacing w:after="0"/>
      <w:ind w:left="660"/>
    </w:pPr>
    <w:rPr>
      <w:sz w:val="20"/>
    </w:rPr>
  </w:style>
  <w:style w:type="paragraph" w:styleId="55">
    <w:name w:val="toc 5"/>
    <w:basedOn w:val="afffa"/>
    <w:semiHidden/>
    <w:pPr>
      <w:tabs>
        <w:tab w:val="clear" w:pos="6480"/>
        <w:tab w:val="right" w:pos="9071"/>
      </w:tabs>
      <w:spacing w:after="0"/>
      <w:ind w:left="880"/>
    </w:pPr>
    <w:rPr>
      <w:sz w:val="20"/>
    </w:rPr>
  </w:style>
  <w:style w:type="paragraph" w:styleId="81">
    <w:name w:val="toc 8"/>
    <w:basedOn w:val="afffa"/>
    <w:semiHidden/>
    <w:pPr>
      <w:tabs>
        <w:tab w:val="clear" w:pos="6480"/>
        <w:tab w:val="right" w:pos="9071"/>
      </w:tabs>
      <w:spacing w:after="0"/>
      <w:ind w:left="1540"/>
    </w:pPr>
    <w:rPr>
      <w:sz w:val="20"/>
    </w:rPr>
  </w:style>
  <w:style w:type="paragraph" w:styleId="61">
    <w:name w:val="toc 6"/>
    <w:basedOn w:val="afffa"/>
    <w:semiHidden/>
    <w:pPr>
      <w:tabs>
        <w:tab w:val="clear" w:pos="6480"/>
        <w:tab w:val="right" w:pos="9071"/>
      </w:tabs>
      <w:spacing w:after="0"/>
      <w:ind w:left="1100"/>
    </w:pPr>
    <w:rPr>
      <w:sz w:val="20"/>
    </w:rPr>
  </w:style>
  <w:style w:type="paragraph" w:styleId="71">
    <w:name w:val="toc 7"/>
    <w:basedOn w:val="afffa"/>
    <w:semiHidden/>
    <w:pPr>
      <w:tabs>
        <w:tab w:val="clear" w:pos="6480"/>
        <w:tab w:val="right" w:pos="9071"/>
      </w:tabs>
      <w:spacing w:after="0"/>
      <w:ind w:left="1320"/>
    </w:pPr>
    <w:rPr>
      <w:sz w:val="20"/>
    </w:rPr>
  </w:style>
  <w:style w:type="paragraph" w:styleId="62">
    <w:name w:val="index 6"/>
    <w:basedOn w:val="afff"/>
    <w:semiHidden/>
    <w:pPr>
      <w:spacing w:line="280" w:lineRule="exact"/>
      <w:ind w:left="2520" w:hanging="720"/>
    </w:pPr>
    <w:rPr>
      <w:rFonts w:ascii="Arial" w:hAnsi="Arial"/>
      <w:sz w:val="22"/>
    </w:rPr>
  </w:style>
  <w:style w:type="paragraph" w:styleId="72">
    <w:name w:val="index 7"/>
    <w:basedOn w:val="afff"/>
    <w:semiHidden/>
    <w:pPr>
      <w:spacing w:line="280" w:lineRule="exact"/>
      <w:ind w:left="2880" w:hanging="720"/>
    </w:pPr>
    <w:rPr>
      <w:rFonts w:ascii="Arial" w:hAnsi="Arial"/>
      <w:sz w:val="22"/>
    </w:rPr>
  </w:style>
  <w:style w:type="paragraph" w:styleId="82">
    <w:name w:val="index 8"/>
    <w:basedOn w:val="afff"/>
    <w:semiHidden/>
    <w:pPr>
      <w:spacing w:line="280" w:lineRule="exact"/>
      <w:ind w:left="3240" w:hanging="720"/>
    </w:pPr>
    <w:rPr>
      <w:rFonts w:ascii="Arial" w:hAnsi="Arial"/>
      <w:sz w:val="22"/>
    </w:rPr>
  </w:style>
  <w:style w:type="paragraph" w:styleId="91">
    <w:name w:val="toc 9"/>
    <w:basedOn w:val="afffa"/>
    <w:semiHidden/>
    <w:pPr>
      <w:tabs>
        <w:tab w:val="clear" w:pos="6480"/>
        <w:tab w:val="right" w:pos="9071"/>
      </w:tabs>
      <w:spacing w:after="0"/>
      <w:ind w:left="1760"/>
    </w:pPr>
    <w:rPr>
      <w:sz w:val="20"/>
    </w:rPr>
  </w:style>
  <w:style w:type="paragraph" w:customStyle="1" w:styleId="affff">
    <w:name w:val="Нумерованный список (первый)"/>
    <w:basedOn w:val="af2"/>
    <w:next w:val="af2"/>
  </w:style>
  <w:style w:type="paragraph" w:customStyle="1" w:styleId="affff0">
    <w:name w:val="Нумерованный список (последний)"/>
    <w:basedOn w:val="af2"/>
    <w:next w:val="a1"/>
  </w:style>
  <w:style w:type="paragraph" w:customStyle="1" w:styleId="affff1">
    <w:name w:val="Цитата (последняя)"/>
    <w:basedOn w:val="afa"/>
    <w:next w:val="a1"/>
    <w:pPr>
      <w:pBdr>
        <w:left w:val="none" w:sz="0" w:space="0" w:color="auto"/>
        <w:bottom w:val="none" w:sz="0" w:space="0" w:color="auto"/>
      </w:pBdr>
      <w:spacing w:after="240" w:line="280" w:lineRule="exact"/>
      <w:ind w:left="1080"/>
    </w:pPr>
    <w:rPr>
      <w:rFonts w:ascii="Arial" w:hAnsi="Arial"/>
      <w:sz w:val="22"/>
    </w:rPr>
  </w:style>
  <w:style w:type="paragraph" w:customStyle="1" w:styleId="affff2">
    <w:name w:val="Маркированный список (первый)"/>
    <w:basedOn w:val="af1"/>
    <w:next w:val="af1"/>
  </w:style>
  <w:style w:type="paragraph" w:customStyle="1" w:styleId="affff3">
    <w:name w:val="Маркированный список (последний)"/>
    <w:basedOn w:val="af1"/>
    <w:next w:val="a1"/>
  </w:style>
  <w:style w:type="paragraph" w:customStyle="1" w:styleId="affff4">
    <w:name w:val="Список (первый)"/>
    <w:basedOn w:val="af0"/>
    <w:next w:val="af0"/>
    <w:pPr>
      <w:spacing w:after="60"/>
      <w:ind w:left="0" w:firstLine="284"/>
    </w:pPr>
  </w:style>
  <w:style w:type="paragraph" w:customStyle="1" w:styleId="affff5">
    <w:name w:val="Список (последний)"/>
    <w:basedOn w:val="af0"/>
    <w:next w:val="a1"/>
    <w:pPr>
      <w:spacing w:after="240"/>
      <w:ind w:left="360" w:firstLine="0"/>
    </w:pPr>
  </w:style>
  <w:style w:type="paragraph" w:customStyle="1" w:styleId="affff6">
    <w:name w:val="Подзаголовок части"/>
    <w:basedOn w:val="a"/>
    <w:next w:val="a1"/>
    <w:pPr>
      <w:keepNext/>
      <w:spacing w:before="360" w:after="120"/>
    </w:pPr>
    <w:rPr>
      <w:i/>
      <w:kern w:val="28"/>
      <w:sz w:val="26"/>
    </w:rPr>
  </w:style>
  <w:style w:type="paragraph" w:styleId="92">
    <w:name w:val="index 9"/>
    <w:basedOn w:val="afff"/>
    <w:semiHidden/>
    <w:pPr>
      <w:spacing w:line="280" w:lineRule="exact"/>
      <w:ind w:left="3600" w:hanging="720"/>
    </w:pPr>
    <w:rPr>
      <w:rFonts w:ascii="Arial" w:hAnsi="Arial"/>
      <w:sz w:val="22"/>
    </w:rPr>
  </w:style>
  <w:style w:type="paragraph" w:styleId="affff7">
    <w:name w:val="Message Header"/>
    <w:basedOn w:val="a1"/>
    <w:pPr>
      <w:keepLines/>
      <w:tabs>
        <w:tab w:val="left" w:pos="3600"/>
        <w:tab w:val="left" w:pos="4680"/>
      </w:tabs>
      <w:spacing w:line="280" w:lineRule="exact"/>
      <w:ind w:right="2160" w:hanging="1080"/>
      <w:jc w:val="left"/>
    </w:pPr>
    <w:rPr>
      <w:sz w:val="22"/>
      <w:lang w:val="en-US"/>
    </w:rPr>
  </w:style>
  <w:style w:type="paragraph" w:customStyle="1" w:styleId="affff8">
    <w:name w:val="Автор"/>
    <w:basedOn w:val="a1"/>
    <w:pPr>
      <w:spacing w:after="0" w:line="480" w:lineRule="auto"/>
      <w:jc w:val="center"/>
    </w:pPr>
  </w:style>
  <w:style w:type="paragraph" w:customStyle="1" w:styleId="affff9">
    <w:name w:val="ОсновнойНеразрыв"/>
    <w:basedOn w:val="a1"/>
    <w:pPr>
      <w:keepNext/>
    </w:pPr>
  </w:style>
  <w:style w:type="paragraph" w:customStyle="1" w:styleId="26">
    <w:name w:val="Заголовок главы 2"/>
    <w:basedOn w:val="a"/>
    <w:next w:val="a1"/>
    <w:pPr>
      <w:keepNext/>
      <w:keepLines/>
      <w:spacing w:after="280"/>
      <w:jc w:val="center"/>
    </w:pPr>
    <w:rPr>
      <w:spacing w:val="2"/>
      <w:kern w:val="28"/>
    </w:rPr>
  </w:style>
  <w:style w:type="paragraph" w:customStyle="1" w:styleId="affffa">
    <w:name w:val="НижКолонтитулЧет"/>
    <w:basedOn w:val="aa"/>
  </w:style>
  <w:style w:type="paragraph" w:customStyle="1" w:styleId="affffb">
    <w:name w:val="НижКолонтитулПерв"/>
    <w:basedOn w:val="aa"/>
  </w:style>
  <w:style w:type="paragraph" w:customStyle="1" w:styleId="affffc">
    <w:name w:val="НижКолонтитулНечет"/>
    <w:basedOn w:val="aa"/>
    <w:pPr>
      <w:tabs>
        <w:tab w:val="right" w:pos="0"/>
      </w:tabs>
    </w:pPr>
  </w:style>
  <w:style w:type="paragraph" w:customStyle="1" w:styleId="affffd">
    <w:name w:val="СноскаОсн"/>
    <w:basedOn w:val="a"/>
    <w:pPr>
      <w:spacing w:line="220" w:lineRule="exact"/>
    </w:pPr>
    <w:rPr>
      <w:sz w:val="18"/>
    </w:rPr>
  </w:style>
  <w:style w:type="paragraph" w:customStyle="1" w:styleId="affffe">
    <w:name w:val="Определение"/>
    <w:basedOn w:val="a1"/>
  </w:style>
  <w:style w:type="character" w:customStyle="1" w:styleId="afffff">
    <w:name w:val="Элемент глоссария"/>
    <w:rPr>
      <w:b/>
    </w:rPr>
  </w:style>
  <w:style w:type="paragraph" w:customStyle="1" w:styleId="afffff0">
    <w:name w:val="ВерхКолонтитулОсн"/>
    <w:basedOn w:val="a"/>
  </w:style>
  <w:style w:type="paragraph" w:customStyle="1" w:styleId="afffff1">
    <w:name w:val="ВерхКолонтитулЧет"/>
    <w:basedOn w:val="a5"/>
  </w:style>
  <w:style w:type="paragraph" w:customStyle="1" w:styleId="afffff2">
    <w:name w:val="ВерхКолонтитулПерв"/>
    <w:basedOn w:val="a5"/>
  </w:style>
  <w:style w:type="paragraph" w:customStyle="1" w:styleId="afffff3">
    <w:name w:val="ВерхКолонтитулНечет"/>
    <w:basedOn w:val="a5"/>
    <w:pPr>
      <w:tabs>
        <w:tab w:val="right" w:pos="0"/>
      </w:tabs>
    </w:pPr>
  </w:style>
  <w:style w:type="paragraph" w:customStyle="1" w:styleId="afffff4">
    <w:name w:val="ЗаголовокОсн"/>
    <w:basedOn w:val="a1"/>
    <w:next w:val="a1"/>
    <w:pPr>
      <w:keepNext/>
      <w:keepLines/>
      <w:spacing w:after="0"/>
    </w:pPr>
    <w:rPr>
      <w:spacing w:val="-4"/>
      <w:sz w:val="18"/>
    </w:rPr>
  </w:style>
  <w:style w:type="paragraph" w:customStyle="1" w:styleId="afffff5">
    <w:name w:val="УказательОсн"/>
    <w:basedOn w:val="a"/>
    <w:pPr>
      <w:tabs>
        <w:tab w:val="right" w:leader="dot" w:pos="3960"/>
      </w:tabs>
      <w:ind w:left="720" w:hanging="720"/>
    </w:pPr>
    <w:rPr>
      <w:sz w:val="20"/>
    </w:rPr>
  </w:style>
  <w:style w:type="paragraph" w:customStyle="1" w:styleId="afffff6">
    <w:name w:val="Имя"/>
    <w:basedOn w:val="a"/>
    <w:next w:val="afffff7"/>
    <w:pPr>
      <w:pBdr>
        <w:bottom w:val="single" w:sz="6" w:space="4" w:color="auto"/>
      </w:pBdr>
      <w:spacing w:after="440" w:line="240" w:lineRule="atLeast"/>
      <w:ind w:left="-2160"/>
    </w:pPr>
    <w:rPr>
      <w:rFonts w:ascii="Arial CYR" w:hAnsi="Arial CYR"/>
      <w:sz w:val="54"/>
    </w:rPr>
  </w:style>
  <w:style w:type="paragraph" w:customStyle="1" w:styleId="afffff7">
    <w:name w:val="Заголовок раздела"/>
    <w:basedOn w:val="a"/>
    <w:next w:val="a"/>
    <w:pPr>
      <w:keepNext/>
      <w:keepLines/>
      <w:shd w:val="solid" w:color="00FF00" w:fill="auto"/>
      <w:spacing w:before="240" w:after="120"/>
      <w:ind w:left="907" w:hanging="907"/>
    </w:pPr>
    <w:rPr>
      <w:b/>
      <w:smallCaps/>
      <w:sz w:val="28"/>
    </w:rPr>
  </w:style>
  <w:style w:type="paragraph" w:customStyle="1" w:styleId="afffff8">
    <w:name w:val="Раздел"/>
    <w:basedOn w:val="afffff4"/>
    <w:next w:val="a1"/>
    <w:pPr>
      <w:pageBreakBefore/>
      <w:spacing w:after="240"/>
      <w:jc w:val="center"/>
    </w:pPr>
    <w:rPr>
      <w:b/>
      <w:spacing w:val="10"/>
    </w:rPr>
  </w:style>
  <w:style w:type="paragraph" w:customStyle="1" w:styleId="27">
    <w:name w:val="Заголовок обложки 2"/>
    <w:basedOn w:val="a"/>
    <w:next w:val="a1"/>
    <w:pPr>
      <w:keepNext/>
      <w:spacing w:after="560"/>
      <w:ind w:left="1800" w:right="1800"/>
      <w:jc w:val="center"/>
    </w:pPr>
  </w:style>
  <w:style w:type="paragraph" w:customStyle="1" w:styleId="afffff9">
    <w:name w:val="Оглавление"/>
    <w:basedOn w:val="a"/>
    <w:pPr>
      <w:tabs>
        <w:tab w:val="right" w:leader="dot" w:pos="8640"/>
      </w:tabs>
    </w:pPr>
  </w:style>
  <w:style w:type="paragraph" w:styleId="afffffa">
    <w:name w:val="Normal Indent"/>
    <w:basedOn w:val="a"/>
    <w:pPr>
      <w:ind w:left="1440"/>
    </w:pPr>
  </w:style>
  <w:style w:type="character" w:customStyle="1" w:styleId="afffffb">
    <w:name w:val="Девиз"/>
    <w:rPr>
      <w:i/>
      <w:spacing w:val="-6"/>
      <w:sz w:val="24"/>
    </w:rPr>
  </w:style>
  <w:style w:type="paragraph" w:customStyle="1" w:styleId="afffffc">
    <w:name w:val="Внимание"/>
    <w:basedOn w:val="a1"/>
    <w:next w:val="afffffd"/>
    <w:pPr>
      <w:spacing w:before="220" w:after="0"/>
      <w:jc w:val="left"/>
    </w:pPr>
  </w:style>
  <w:style w:type="paragraph" w:styleId="afffffd">
    <w:name w:val="Salutation"/>
    <w:basedOn w:val="a1"/>
    <w:next w:val="afffffe"/>
    <w:pPr>
      <w:spacing w:before="220"/>
      <w:jc w:val="left"/>
    </w:pPr>
  </w:style>
  <w:style w:type="paragraph" w:customStyle="1" w:styleId="afffffe">
    <w:name w:val="Тема"/>
    <w:basedOn w:val="a1"/>
    <w:next w:val="a1"/>
    <w:pPr>
      <w:spacing w:after="160"/>
    </w:pPr>
    <w:rPr>
      <w:i/>
      <w:sz w:val="20"/>
      <w:u w:val="single"/>
    </w:rPr>
  </w:style>
  <w:style w:type="paragraph" w:customStyle="1" w:styleId="affffff">
    <w:name w:val="Заголовок таблицы"/>
    <w:basedOn w:val="a"/>
    <w:pPr>
      <w:spacing w:before="20" w:after="20"/>
      <w:jc w:val="center"/>
    </w:pPr>
    <w:rPr>
      <w:b/>
      <w:sz w:val="16"/>
    </w:rPr>
  </w:style>
  <w:style w:type="paragraph" w:customStyle="1" w:styleId="affffff0">
    <w:name w:val="Текст таблицы"/>
    <w:basedOn w:val="a"/>
    <w:pPr>
      <w:spacing w:before="40" w:line="200" w:lineRule="exact"/>
      <w:jc w:val="center"/>
    </w:pPr>
    <w:rPr>
      <w:rFonts w:ascii="Arial CYR" w:hAnsi="Arial CYR"/>
      <w:sz w:val="16"/>
    </w:rPr>
  </w:style>
  <w:style w:type="character" w:customStyle="1" w:styleId="affffff1">
    <w:name w:val="Меню"/>
    <w:rPr>
      <w:rFonts w:ascii="Arial" w:hAnsi="Arial"/>
      <w:spacing w:val="-6"/>
      <w:sz w:val="18"/>
    </w:rPr>
  </w:style>
  <w:style w:type="paragraph" w:customStyle="1" w:styleId="affffff2">
    <w:name w:val="Пример"/>
    <w:pPr>
      <w:keepLines/>
      <w:tabs>
        <w:tab w:val="right" w:pos="2959"/>
      </w:tabs>
      <w:spacing w:after="180" w:line="240" w:lineRule="atLeast"/>
    </w:pPr>
    <w:rPr>
      <w:rFonts w:ascii="Arial Narrow" w:hAnsi="Arial Narrow"/>
      <w:spacing w:val="-2"/>
      <w:lang w:val="en-US"/>
    </w:rPr>
  </w:style>
  <w:style w:type="paragraph" w:customStyle="1" w:styleId="affffff3">
    <w:name w:val="Заголовок сообщения (первый)"/>
    <w:basedOn w:val="affff7"/>
    <w:next w:val="affff7"/>
    <w:pPr>
      <w:keepNext/>
      <w:spacing w:line="240" w:lineRule="auto"/>
      <w:ind w:right="0" w:firstLine="0"/>
    </w:pPr>
    <w:rPr>
      <w:b/>
      <w:i/>
      <w:smallCaps/>
      <w:sz w:val="24"/>
    </w:rPr>
  </w:style>
  <w:style w:type="character" w:customStyle="1" w:styleId="affffff4">
    <w:name w:val="Заголовок сообщения (постоянная часть)"/>
    <w:rPr>
      <w:rFonts w:ascii="Arial CYR" w:hAnsi="Arial CYR"/>
      <w:b/>
      <w:spacing w:val="0"/>
      <w:sz w:val="18"/>
    </w:rPr>
  </w:style>
  <w:style w:type="paragraph" w:styleId="affffff5">
    <w:name w:val="Closing"/>
    <w:basedOn w:val="a1"/>
    <w:next w:val="affffff6"/>
    <w:pPr>
      <w:keepNext/>
      <w:spacing w:after="60"/>
      <w:jc w:val="left"/>
    </w:pPr>
  </w:style>
  <w:style w:type="paragraph" w:customStyle="1" w:styleId="affffff6">
    <w:name w:val="Название организации в подписи"/>
    <w:basedOn w:val="af"/>
    <w:next w:val="affffff7"/>
    <w:pPr>
      <w:spacing w:before="0"/>
      <w:jc w:val="left"/>
    </w:pPr>
  </w:style>
  <w:style w:type="paragraph" w:customStyle="1" w:styleId="affffff7">
    <w:name w:val="Имя в подписи"/>
    <w:basedOn w:val="af"/>
    <w:next w:val="affffff8"/>
    <w:pPr>
      <w:spacing w:before="880"/>
      <w:jc w:val="left"/>
    </w:pPr>
  </w:style>
  <w:style w:type="paragraph" w:customStyle="1" w:styleId="affffff8">
    <w:name w:val="Должность в подписи"/>
    <w:basedOn w:val="af"/>
    <w:next w:val="affffff9"/>
    <w:pPr>
      <w:spacing w:before="0"/>
      <w:jc w:val="left"/>
    </w:pPr>
  </w:style>
  <w:style w:type="paragraph" w:customStyle="1" w:styleId="affffff9">
    <w:name w:val="Инициалы"/>
    <w:basedOn w:val="a1"/>
    <w:next w:val="affffffa"/>
    <w:pPr>
      <w:keepNext/>
      <w:keepLines/>
      <w:spacing w:before="220" w:after="0"/>
    </w:pPr>
  </w:style>
  <w:style w:type="paragraph" w:customStyle="1" w:styleId="affffffa">
    <w:name w:val="Вложение"/>
    <w:basedOn w:val="a1"/>
    <w:next w:val="affffffb"/>
    <w:pPr>
      <w:keepNext/>
      <w:keepLines/>
      <w:jc w:val="left"/>
    </w:pPr>
  </w:style>
  <w:style w:type="paragraph" w:customStyle="1" w:styleId="affffffb">
    <w:name w:val="Копия"/>
    <w:basedOn w:val="a1"/>
    <w:pPr>
      <w:keepLines/>
      <w:ind w:left="360" w:hanging="360"/>
      <w:jc w:val="left"/>
    </w:pPr>
    <w:rPr>
      <w:b/>
    </w:rPr>
  </w:style>
  <w:style w:type="paragraph" w:customStyle="1" w:styleId="affffffc">
    <w:name w:val="Заголовок сообщения (последний)"/>
    <w:basedOn w:val="affff7"/>
    <w:next w:val="a1"/>
    <w:pPr>
      <w:pBdr>
        <w:bottom w:val="single" w:sz="6" w:space="15" w:color="auto"/>
      </w:pBdr>
      <w:spacing w:after="320"/>
    </w:pPr>
  </w:style>
  <w:style w:type="paragraph" w:styleId="28">
    <w:name w:val="envelope return"/>
    <w:basedOn w:val="a1"/>
    <w:pPr>
      <w:spacing w:after="0"/>
      <w:jc w:val="left"/>
    </w:pPr>
    <w:rPr>
      <w:sz w:val="18"/>
    </w:rPr>
  </w:style>
  <w:style w:type="paragraph" w:customStyle="1" w:styleId="affffffd">
    <w:name w:val="Внутренний адрес"/>
    <w:basedOn w:val="a1"/>
    <w:pPr>
      <w:spacing w:after="0"/>
      <w:jc w:val="left"/>
    </w:pPr>
  </w:style>
  <w:style w:type="paragraph" w:customStyle="1" w:styleId="affffffe">
    <w:name w:val="Организация"/>
    <w:basedOn w:val="a"/>
    <w:next w:val="afffffff"/>
    <w:pPr>
      <w:tabs>
        <w:tab w:val="left" w:pos="1560"/>
        <w:tab w:val="right" w:pos="6096"/>
      </w:tabs>
      <w:spacing w:before="220" w:after="40" w:line="220" w:lineRule="atLeast"/>
      <w:ind w:right="56"/>
    </w:pPr>
    <w:rPr>
      <w:rFonts w:ascii="Arial CYR" w:hAnsi="Arial CYR"/>
    </w:rPr>
  </w:style>
  <w:style w:type="paragraph" w:customStyle="1" w:styleId="afffffff">
    <w:name w:val="Должность"/>
    <w:next w:val="a"/>
    <w:pPr>
      <w:spacing w:after="40" w:line="220" w:lineRule="atLeast"/>
    </w:pPr>
    <w:rPr>
      <w:rFonts w:ascii="Arial CYR" w:hAnsi="Arial CYR"/>
      <w:b/>
      <w:spacing w:val="-10"/>
      <w:lang w:val="en-US"/>
    </w:rPr>
  </w:style>
  <w:style w:type="paragraph" w:customStyle="1" w:styleId="afffffff0">
    <w:name w:val="Ведомость"/>
    <w:basedOn w:val="a1"/>
    <w:pPr>
      <w:spacing w:after="60"/>
      <w:ind w:left="240" w:hanging="240"/>
    </w:pPr>
    <w:rPr>
      <w:rFonts w:ascii="Arial CYR" w:hAnsi="Arial CYR"/>
    </w:rPr>
  </w:style>
  <w:style w:type="paragraph" w:customStyle="1" w:styleId="afffffff1">
    <w:name w:val="Город"/>
    <w:basedOn w:val="a1"/>
    <w:next w:val="a1"/>
    <w:pPr>
      <w:keepNext/>
    </w:pPr>
  </w:style>
  <w:style w:type="paragraph" w:customStyle="1" w:styleId="afffffff2">
    <w:name w:val="Учреждение"/>
    <w:basedOn w:val="a"/>
    <w:next w:val="a"/>
    <w:pPr>
      <w:tabs>
        <w:tab w:val="left" w:pos="1560"/>
        <w:tab w:val="right" w:pos="6096"/>
      </w:tabs>
      <w:spacing w:before="220" w:after="60" w:line="220" w:lineRule="atLeast"/>
    </w:pPr>
    <w:rPr>
      <w:rFonts w:ascii="Arial CYR" w:hAnsi="Arial CYR"/>
    </w:rPr>
  </w:style>
  <w:style w:type="paragraph" w:customStyle="1" w:styleId="afffffff3">
    <w:name w:val="Цель"/>
    <w:basedOn w:val="a"/>
    <w:next w:val="a1"/>
    <w:pPr>
      <w:spacing w:before="220" w:after="220" w:line="220" w:lineRule="atLeast"/>
    </w:pPr>
  </w:style>
  <w:style w:type="paragraph" w:customStyle="1" w:styleId="14">
    <w:name w:val="Адрес 1"/>
    <w:basedOn w:val="a"/>
    <w:pPr>
      <w:framePr w:w="2028" w:wrap="notBeside" w:vAnchor="page" w:hAnchor="page" w:x="6121" w:y="1141"/>
      <w:spacing w:line="160" w:lineRule="atLeast"/>
    </w:pPr>
    <w:rPr>
      <w:sz w:val="14"/>
    </w:rPr>
  </w:style>
  <w:style w:type="paragraph" w:customStyle="1" w:styleId="29">
    <w:name w:val="Заголовок раздела 2"/>
    <w:basedOn w:val="afffff7"/>
    <w:next w:val="a"/>
    <w:rPr>
      <w:b w:val="0"/>
    </w:rPr>
  </w:style>
  <w:style w:type="paragraph" w:customStyle="1" w:styleId="2a">
    <w:name w:val="Адрес 2"/>
    <w:basedOn w:val="a"/>
    <w:pPr>
      <w:framePr w:w="2160" w:wrap="notBeside" w:vAnchor="page" w:hAnchor="page" w:x="8281" w:y="1141"/>
      <w:spacing w:line="160" w:lineRule="atLeast"/>
    </w:pPr>
    <w:rPr>
      <w:sz w:val="14"/>
    </w:rPr>
  </w:style>
  <w:style w:type="character" w:customStyle="1" w:styleId="afffffff4">
    <w:name w:val="Профессия"/>
    <w:basedOn w:val="a2"/>
  </w:style>
  <w:style w:type="paragraph" w:customStyle="1" w:styleId="afffffff5">
    <w:name w:val="Личные данные"/>
    <w:basedOn w:val="a1"/>
    <w:pPr>
      <w:spacing w:line="240" w:lineRule="exact"/>
      <w:ind w:left="-1080" w:right="1080"/>
    </w:pPr>
    <w:rPr>
      <w:i/>
      <w:sz w:val="22"/>
    </w:rPr>
  </w:style>
  <w:style w:type="character" w:customStyle="1" w:styleId="afffffff6">
    <w:name w:val="Флажок"/>
    <w:rPr>
      <w:rFonts w:ascii="Times New Roman" w:hAnsi="Times New Roman"/>
      <w:sz w:val="22"/>
    </w:rPr>
  </w:style>
  <w:style w:type="character" w:customStyle="1" w:styleId="afffffff7">
    <w:name w:val="Подпись к флажку"/>
    <w:rPr>
      <w:caps/>
      <w:spacing w:val="10"/>
      <w:sz w:val="16"/>
    </w:rPr>
  </w:style>
  <w:style w:type="character" w:customStyle="1" w:styleId="afffffff8">
    <w:name w:val="Восклицание"/>
    <w:rPr>
      <w:rFonts w:ascii="Arial" w:hAnsi="Arial"/>
      <w:b/>
      <w:spacing w:val="-10"/>
      <w:sz w:val="18"/>
    </w:rPr>
  </w:style>
  <w:style w:type="paragraph" w:customStyle="1" w:styleId="afffffff9">
    <w:name w:val="Контакт"/>
    <w:basedOn w:val="a1"/>
    <w:pPr>
      <w:framePr w:w="2520" w:hSpace="180" w:wrap="notBeside" w:vAnchor="page" w:hAnchor="page" w:x="1801" w:y="961" w:anchorLock="1"/>
      <w:spacing w:line="200" w:lineRule="atLeast"/>
      <w:ind w:firstLine="0"/>
      <w:jc w:val="left"/>
    </w:pPr>
    <w:rPr>
      <w:rFonts w:ascii="Arial CYR" w:hAnsi="Arial CYR"/>
      <w:sz w:val="16"/>
    </w:rPr>
  </w:style>
  <w:style w:type="paragraph" w:customStyle="1" w:styleId="afffffffa">
    <w:name w:val="Сноска"/>
    <w:basedOn w:val="a"/>
    <w:pPr>
      <w:tabs>
        <w:tab w:val="left" w:pos="187"/>
      </w:tabs>
    </w:pPr>
    <w:rPr>
      <w:sz w:val="18"/>
    </w:rPr>
  </w:style>
  <w:style w:type="paragraph" w:customStyle="1" w:styleId="afffffffb">
    <w:name w:val="Номер телефона"/>
    <w:basedOn w:val="a1"/>
    <w:pPr>
      <w:tabs>
        <w:tab w:val="right" w:pos="2959"/>
      </w:tabs>
      <w:spacing w:after="0"/>
    </w:pPr>
    <w:rPr>
      <w:rFonts w:ascii="Arial Narrow" w:hAnsi="Arial Narrow"/>
      <w:spacing w:val="-2"/>
    </w:rPr>
  </w:style>
  <w:style w:type="character" w:customStyle="1" w:styleId="afffffffc">
    <w:name w:val="Нижний индекс"/>
    <w:rPr>
      <w:vertAlign w:val="superscript"/>
    </w:rPr>
  </w:style>
  <w:style w:type="paragraph" w:customStyle="1" w:styleId="2b">
    <w:name w:val="Значок 2"/>
    <w:basedOn w:val="a"/>
    <w:next w:val="3"/>
    <w:pPr>
      <w:shd w:val="pct80" w:color="auto" w:fill="auto"/>
      <w:spacing w:before="120" w:after="120" w:line="760" w:lineRule="exact"/>
      <w:ind w:left="1560" w:right="1560"/>
      <w:jc w:val="center"/>
    </w:pPr>
    <w:rPr>
      <w:rFonts w:ascii="Wingdings" w:hAnsi="Wingdings"/>
      <w:b/>
      <w:color w:val="FFFFFF"/>
      <w:position w:val="-2"/>
      <w:sz w:val="88"/>
    </w:rPr>
  </w:style>
  <w:style w:type="paragraph" w:customStyle="1" w:styleId="afffffffd">
    <w:name w:val="МаркированныйДо"/>
    <w:basedOn w:val="af1"/>
    <w:next w:val="af1"/>
    <w:pPr>
      <w:spacing w:before="120"/>
    </w:pPr>
    <w:rPr>
      <w:sz w:val="22"/>
    </w:rPr>
  </w:style>
  <w:style w:type="paragraph" w:customStyle="1" w:styleId="afffffffe">
    <w:name w:val="МаркированныйПосле"/>
    <w:basedOn w:val="af1"/>
    <w:next w:val="a1"/>
    <w:pPr>
      <w:spacing w:after="120"/>
    </w:pPr>
    <w:rPr>
      <w:sz w:val="22"/>
    </w:rPr>
  </w:style>
  <w:style w:type="paragraph" w:customStyle="1" w:styleId="affffffff">
    <w:name w:val="СписокДо"/>
    <w:basedOn w:val="af0"/>
    <w:next w:val="af0"/>
    <w:pPr>
      <w:keepLines/>
      <w:tabs>
        <w:tab w:val="left" w:pos="-360"/>
      </w:tabs>
      <w:spacing w:before="120" w:after="60" w:line="240" w:lineRule="exact"/>
      <w:ind w:left="-360" w:right="1080"/>
    </w:pPr>
    <w:rPr>
      <w:sz w:val="22"/>
    </w:rPr>
  </w:style>
  <w:style w:type="paragraph" w:customStyle="1" w:styleId="affffffff0">
    <w:name w:val="СписокПосле"/>
    <w:basedOn w:val="af0"/>
    <w:next w:val="a1"/>
    <w:pPr>
      <w:keepLines/>
      <w:tabs>
        <w:tab w:val="left" w:pos="-360"/>
      </w:tabs>
      <w:spacing w:before="60" w:after="120" w:line="240" w:lineRule="exact"/>
      <w:ind w:left="-360" w:right="1080"/>
    </w:pPr>
    <w:rPr>
      <w:sz w:val="22"/>
    </w:rPr>
  </w:style>
  <w:style w:type="paragraph" w:customStyle="1" w:styleId="2c">
    <w:name w:val="Рисунок 2"/>
    <w:basedOn w:val="a"/>
    <w:next w:val="a1"/>
    <w:pPr>
      <w:framePr w:w="1440" w:h="1320" w:hRule="exact" w:hSpace="120" w:wrap="around" w:vAnchor="text" w:hAnchor="text" w:y="49"/>
    </w:pPr>
    <w:rPr>
      <w:rFonts w:ascii="Garamond MT" w:hAnsi="Garamond MT"/>
      <w:spacing w:val="-25"/>
      <w:sz w:val="48"/>
    </w:rPr>
  </w:style>
  <w:style w:type="paragraph" w:customStyle="1" w:styleId="affffffff1">
    <w:name w:val="Текст таблиц"/>
    <w:basedOn w:val="a1"/>
    <w:pPr>
      <w:spacing w:after="0"/>
    </w:pPr>
  </w:style>
  <w:style w:type="paragraph" w:customStyle="1" w:styleId="2d">
    <w:name w:val="Текст таблиц 2"/>
    <w:basedOn w:val="affffffff1"/>
    <w:rPr>
      <w:b/>
    </w:rPr>
  </w:style>
  <w:style w:type="character" w:styleId="affffffff2">
    <w:name w:val="Hyperlink"/>
    <w:rPr>
      <w:color w:val="0000FF"/>
      <w:u w:val="single"/>
    </w:rPr>
  </w:style>
  <w:style w:type="paragraph" w:styleId="affffffff3">
    <w:name w:val="Balloon Text"/>
    <w:basedOn w:val="a"/>
    <w:semiHidden/>
    <w:rsid w:val="00100B3D"/>
    <w:rPr>
      <w:rFonts w:ascii="Tahoma" w:hAnsi="Tahoma" w:cs="Tahoma"/>
      <w:sz w:val="16"/>
      <w:szCs w:val="16"/>
    </w:rPr>
  </w:style>
  <w:style w:type="paragraph" w:customStyle="1" w:styleId="15">
    <w:name w:val="Абзац списка1"/>
    <w:basedOn w:val="a"/>
    <w:rsid w:val="000C6DF3"/>
    <w:pPr>
      <w:spacing w:after="200" w:line="276" w:lineRule="auto"/>
      <w:ind w:left="720"/>
      <w:contextualSpacing/>
    </w:pPr>
    <w:rPr>
      <w:rFonts w:ascii="Calibri" w:hAnsi="Calibri"/>
      <w:sz w:val="22"/>
      <w:szCs w:val="22"/>
      <w:lang w:eastAsia="en-US"/>
    </w:rPr>
  </w:style>
  <w:style w:type="paragraph" w:customStyle="1" w:styleId="ConsPlusNormal">
    <w:name w:val="ConsPlusNormal"/>
    <w:link w:val="ConsPlusNormal0"/>
    <w:rsid w:val="000C6DF3"/>
    <w:pPr>
      <w:widowControl w:val="0"/>
      <w:suppressAutoHyphens/>
      <w:autoSpaceDE w:val="0"/>
      <w:ind w:firstLine="720"/>
    </w:pPr>
    <w:rPr>
      <w:rFonts w:ascii="Arial" w:eastAsia="Arial" w:hAnsi="Arial" w:cs="Arial"/>
      <w:lang w:eastAsia="ar-SA"/>
    </w:rPr>
  </w:style>
  <w:style w:type="paragraph" w:styleId="affffffff4">
    <w:name w:val="List Paragraph"/>
    <w:basedOn w:val="a"/>
    <w:qFormat/>
    <w:rsid w:val="000C6DF3"/>
    <w:pPr>
      <w:suppressAutoHyphens/>
      <w:spacing w:after="200" w:line="276" w:lineRule="auto"/>
      <w:ind w:left="720"/>
    </w:pPr>
    <w:rPr>
      <w:rFonts w:ascii="Calibri" w:hAnsi="Calibri"/>
      <w:sz w:val="22"/>
      <w:szCs w:val="22"/>
      <w:lang w:eastAsia="ar-SA"/>
    </w:rPr>
  </w:style>
  <w:style w:type="paragraph" w:styleId="affffffff5">
    <w:name w:val="Normal (Web)"/>
    <w:basedOn w:val="a"/>
    <w:rsid w:val="00F13745"/>
    <w:pPr>
      <w:spacing w:before="100" w:beforeAutospacing="1" w:after="100" w:afterAutospacing="1"/>
    </w:pPr>
    <w:rPr>
      <w:szCs w:val="24"/>
    </w:rPr>
  </w:style>
  <w:style w:type="character" w:styleId="affffffff6">
    <w:name w:val="Emphasis"/>
    <w:qFormat/>
    <w:rsid w:val="00F13745"/>
    <w:rPr>
      <w:i/>
      <w:iCs/>
    </w:rPr>
  </w:style>
  <w:style w:type="paragraph" w:customStyle="1" w:styleId="Default">
    <w:name w:val="Default"/>
    <w:rsid w:val="00F13745"/>
    <w:pPr>
      <w:autoSpaceDE w:val="0"/>
      <w:autoSpaceDN w:val="0"/>
      <w:adjustRightInd w:val="0"/>
    </w:pPr>
    <w:rPr>
      <w:color w:val="000000"/>
      <w:sz w:val="24"/>
      <w:szCs w:val="24"/>
    </w:rPr>
  </w:style>
  <w:style w:type="character" w:styleId="affffffff7">
    <w:name w:val="FollowedHyperlink"/>
    <w:rsid w:val="00F13745"/>
    <w:rPr>
      <w:color w:val="800080"/>
      <w:u w:val="single"/>
    </w:rPr>
  </w:style>
  <w:style w:type="paragraph" w:styleId="affffffff8">
    <w:name w:val="No Spacing"/>
    <w:qFormat/>
    <w:rsid w:val="00F13745"/>
    <w:pPr>
      <w:spacing w:line="276" w:lineRule="auto"/>
      <w:ind w:firstLine="567"/>
      <w:jc w:val="both"/>
    </w:pPr>
    <w:rPr>
      <w:sz w:val="28"/>
      <w:szCs w:val="22"/>
      <w:lang w:eastAsia="en-US"/>
    </w:rPr>
  </w:style>
  <w:style w:type="paragraph" w:customStyle="1" w:styleId="ConsPlusTitle">
    <w:name w:val="ConsPlusTitle"/>
    <w:rsid w:val="00F13745"/>
    <w:pPr>
      <w:widowControl w:val="0"/>
      <w:autoSpaceDE w:val="0"/>
      <w:autoSpaceDN w:val="0"/>
      <w:adjustRightInd w:val="0"/>
    </w:pPr>
    <w:rPr>
      <w:b/>
      <w:bCs/>
      <w:sz w:val="24"/>
      <w:szCs w:val="24"/>
    </w:rPr>
  </w:style>
  <w:style w:type="character" w:customStyle="1" w:styleId="10">
    <w:name w:val="Заголовок 1 Знак"/>
    <w:link w:val="1"/>
    <w:rsid w:val="00F13745"/>
    <w:rPr>
      <w:smallCaps/>
      <w:color w:val="000000"/>
      <w:spacing w:val="-10"/>
      <w:kern w:val="28"/>
      <w:sz w:val="24"/>
      <w:shd w:val="pct5" w:color="auto" w:fill="auto"/>
    </w:rPr>
  </w:style>
  <w:style w:type="paragraph" w:customStyle="1" w:styleId="ConsTitle">
    <w:name w:val="ConsTitle"/>
    <w:rsid w:val="00F13745"/>
    <w:pPr>
      <w:widowControl w:val="0"/>
      <w:autoSpaceDE w:val="0"/>
      <w:autoSpaceDN w:val="0"/>
      <w:adjustRightInd w:val="0"/>
      <w:ind w:right="19772"/>
    </w:pPr>
    <w:rPr>
      <w:rFonts w:ascii="Arial" w:hAnsi="Arial" w:cs="Arial"/>
      <w:b/>
      <w:bCs/>
      <w:sz w:val="16"/>
      <w:szCs w:val="16"/>
    </w:rPr>
  </w:style>
  <w:style w:type="paragraph" w:customStyle="1" w:styleId="consplusnormal1">
    <w:name w:val="consplusnormal"/>
    <w:basedOn w:val="a"/>
    <w:rsid w:val="00F13745"/>
    <w:pPr>
      <w:spacing w:before="100" w:beforeAutospacing="1" w:after="100" w:afterAutospacing="1"/>
    </w:pPr>
    <w:rPr>
      <w:szCs w:val="24"/>
    </w:rPr>
  </w:style>
  <w:style w:type="table" w:styleId="affffffff9">
    <w:name w:val="Table Grid"/>
    <w:basedOn w:val="a3"/>
    <w:rsid w:val="00883CB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
    <w:name w:val="formattext"/>
    <w:rsid w:val="007E5371"/>
    <w:pPr>
      <w:widowControl w:val="0"/>
      <w:autoSpaceDE w:val="0"/>
      <w:autoSpaceDN w:val="0"/>
      <w:adjustRightInd w:val="0"/>
    </w:pPr>
    <w:rPr>
      <w:sz w:val="18"/>
      <w:szCs w:val="18"/>
    </w:rPr>
  </w:style>
  <w:style w:type="paragraph" w:customStyle="1" w:styleId="western">
    <w:name w:val="western"/>
    <w:basedOn w:val="a"/>
    <w:rsid w:val="007E5371"/>
    <w:pPr>
      <w:spacing w:before="100" w:beforeAutospacing="1" w:after="100" w:afterAutospacing="1"/>
    </w:pPr>
    <w:rPr>
      <w:szCs w:val="24"/>
    </w:rPr>
  </w:style>
  <w:style w:type="paragraph" w:customStyle="1" w:styleId="ConsPlusNonformat">
    <w:name w:val="ConsPlusNonformat"/>
    <w:rsid w:val="007E5371"/>
    <w:pPr>
      <w:widowControl w:val="0"/>
      <w:suppressAutoHyphens/>
      <w:autoSpaceDE w:val="0"/>
    </w:pPr>
    <w:rPr>
      <w:rFonts w:ascii="Courier New" w:hAnsi="Courier New" w:cs="Courier New"/>
      <w:lang w:eastAsia="ar-SA"/>
    </w:rPr>
  </w:style>
  <w:style w:type="character" w:customStyle="1" w:styleId="ConsPlusNormal0">
    <w:name w:val="ConsPlusNormal Знак"/>
    <w:link w:val="ConsPlusNormal"/>
    <w:locked/>
    <w:rsid w:val="00C8790A"/>
    <w:rPr>
      <w:rFonts w:ascii="Arial" w:eastAsia="Arial" w:hAnsi="Arial" w:cs="Arial"/>
      <w:lang w:eastAsia="ar-SA" w:bidi="ar-SA"/>
    </w:rPr>
  </w:style>
  <w:style w:type="paragraph" w:customStyle="1" w:styleId="16">
    <w:name w:val="Обычный (веб)1"/>
    <w:basedOn w:val="a"/>
    <w:rsid w:val="00732A94"/>
    <w:pPr>
      <w:suppressAutoHyphens/>
    </w:pPr>
    <w:rPr>
      <w:rFonts w:eastAsia="Calibri"/>
      <w:kern w:val="2"/>
      <w:szCs w:val="24"/>
      <w:lang w:eastAsia="ar-SA"/>
    </w:rPr>
  </w:style>
  <w:style w:type="character" w:styleId="affffffffa">
    <w:name w:val="Strong"/>
    <w:qFormat/>
    <w:rsid w:val="00DD1368"/>
    <w:rPr>
      <w:b/>
      <w:bCs/>
    </w:rPr>
  </w:style>
  <w:style w:type="paragraph" w:customStyle="1" w:styleId="WW-">
    <w:name w:val="WW-Заголовок"/>
    <w:basedOn w:val="a"/>
    <w:next w:val="a9"/>
    <w:rsid w:val="00DD1368"/>
    <w:pPr>
      <w:widowControl w:val="0"/>
      <w:pBdr>
        <w:bottom w:val="single" w:sz="20" w:space="5" w:color="000000"/>
      </w:pBdr>
      <w:suppressAutoHyphens/>
      <w:spacing w:after="60" w:line="400" w:lineRule="exact"/>
      <w:jc w:val="center"/>
    </w:pPr>
    <w:rPr>
      <w:rFonts w:eastAsia="Bitstream Vera Sans"/>
      <w:i/>
      <w:spacing w:val="-20"/>
      <w:kern w:val="1"/>
      <w:sz w:val="48"/>
      <w:szCs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6457577">
      <w:bodyDiv w:val="1"/>
      <w:marLeft w:val="0"/>
      <w:marRight w:val="0"/>
      <w:marTop w:val="0"/>
      <w:marBottom w:val="0"/>
      <w:divBdr>
        <w:top w:val="none" w:sz="0" w:space="0" w:color="auto"/>
        <w:left w:val="none" w:sz="0" w:space="0" w:color="auto"/>
        <w:bottom w:val="none" w:sz="0" w:space="0" w:color="auto"/>
        <w:right w:val="none" w:sz="0" w:space="0" w:color="auto"/>
      </w:divBdr>
    </w:div>
    <w:div w:id="391971337">
      <w:bodyDiv w:val="1"/>
      <w:marLeft w:val="0"/>
      <w:marRight w:val="0"/>
      <w:marTop w:val="0"/>
      <w:marBottom w:val="0"/>
      <w:divBdr>
        <w:top w:val="none" w:sz="0" w:space="0" w:color="auto"/>
        <w:left w:val="none" w:sz="0" w:space="0" w:color="auto"/>
        <w:bottom w:val="none" w:sz="0" w:space="0" w:color="auto"/>
        <w:right w:val="none" w:sz="0" w:space="0" w:color="auto"/>
      </w:divBdr>
    </w:div>
    <w:div w:id="725176765">
      <w:bodyDiv w:val="1"/>
      <w:marLeft w:val="0"/>
      <w:marRight w:val="0"/>
      <w:marTop w:val="0"/>
      <w:marBottom w:val="0"/>
      <w:divBdr>
        <w:top w:val="none" w:sz="0" w:space="0" w:color="auto"/>
        <w:left w:val="none" w:sz="0" w:space="0" w:color="auto"/>
        <w:bottom w:val="none" w:sz="0" w:space="0" w:color="auto"/>
        <w:right w:val="none" w:sz="0" w:space="0" w:color="auto"/>
      </w:divBdr>
    </w:div>
    <w:div w:id="997534451">
      <w:bodyDiv w:val="1"/>
      <w:marLeft w:val="0"/>
      <w:marRight w:val="0"/>
      <w:marTop w:val="0"/>
      <w:marBottom w:val="0"/>
      <w:divBdr>
        <w:top w:val="none" w:sz="0" w:space="0" w:color="auto"/>
        <w:left w:val="none" w:sz="0" w:space="0" w:color="auto"/>
        <w:bottom w:val="none" w:sz="0" w:space="0" w:color="auto"/>
        <w:right w:val="none" w:sz="0" w:space="0" w:color="auto"/>
      </w:divBdr>
    </w:div>
    <w:div w:id="1118333586">
      <w:bodyDiv w:val="1"/>
      <w:marLeft w:val="0"/>
      <w:marRight w:val="0"/>
      <w:marTop w:val="0"/>
      <w:marBottom w:val="0"/>
      <w:divBdr>
        <w:top w:val="none" w:sz="0" w:space="0" w:color="auto"/>
        <w:left w:val="none" w:sz="0" w:space="0" w:color="auto"/>
        <w:bottom w:val="none" w:sz="0" w:space="0" w:color="auto"/>
        <w:right w:val="none" w:sz="0" w:space="0" w:color="auto"/>
      </w:divBdr>
    </w:div>
    <w:div w:id="1135220133">
      <w:bodyDiv w:val="1"/>
      <w:marLeft w:val="0"/>
      <w:marRight w:val="0"/>
      <w:marTop w:val="0"/>
      <w:marBottom w:val="0"/>
      <w:divBdr>
        <w:top w:val="none" w:sz="0" w:space="0" w:color="auto"/>
        <w:left w:val="none" w:sz="0" w:space="0" w:color="auto"/>
        <w:bottom w:val="none" w:sz="0" w:space="0" w:color="auto"/>
        <w:right w:val="none" w:sz="0" w:space="0" w:color="auto"/>
      </w:divBdr>
    </w:div>
    <w:div w:id="1230651973">
      <w:bodyDiv w:val="1"/>
      <w:marLeft w:val="0"/>
      <w:marRight w:val="0"/>
      <w:marTop w:val="0"/>
      <w:marBottom w:val="0"/>
      <w:divBdr>
        <w:top w:val="none" w:sz="0" w:space="0" w:color="auto"/>
        <w:left w:val="none" w:sz="0" w:space="0" w:color="auto"/>
        <w:bottom w:val="none" w:sz="0" w:space="0" w:color="auto"/>
        <w:right w:val="none" w:sz="0" w:space="0" w:color="auto"/>
      </w:divBdr>
    </w:div>
    <w:div w:id="1360280602">
      <w:bodyDiv w:val="1"/>
      <w:marLeft w:val="0"/>
      <w:marRight w:val="0"/>
      <w:marTop w:val="0"/>
      <w:marBottom w:val="0"/>
      <w:divBdr>
        <w:top w:val="none" w:sz="0" w:space="0" w:color="auto"/>
        <w:left w:val="none" w:sz="0" w:space="0" w:color="auto"/>
        <w:bottom w:val="none" w:sz="0" w:space="0" w:color="auto"/>
        <w:right w:val="none" w:sz="0" w:space="0" w:color="auto"/>
      </w:divBdr>
    </w:div>
    <w:div w:id="1479766189">
      <w:bodyDiv w:val="1"/>
      <w:marLeft w:val="0"/>
      <w:marRight w:val="0"/>
      <w:marTop w:val="0"/>
      <w:marBottom w:val="0"/>
      <w:divBdr>
        <w:top w:val="none" w:sz="0" w:space="0" w:color="auto"/>
        <w:left w:val="none" w:sz="0" w:space="0" w:color="auto"/>
        <w:bottom w:val="none" w:sz="0" w:space="0" w:color="auto"/>
        <w:right w:val="none" w:sz="0" w:space="0" w:color="auto"/>
      </w:divBdr>
    </w:div>
    <w:div w:id="1566404767">
      <w:bodyDiv w:val="1"/>
      <w:marLeft w:val="0"/>
      <w:marRight w:val="0"/>
      <w:marTop w:val="0"/>
      <w:marBottom w:val="0"/>
      <w:divBdr>
        <w:top w:val="none" w:sz="0" w:space="0" w:color="auto"/>
        <w:left w:val="none" w:sz="0" w:space="0" w:color="auto"/>
        <w:bottom w:val="none" w:sz="0" w:space="0" w:color="auto"/>
        <w:right w:val="none" w:sz="0" w:space="0" w:color="auto"/>
      </w:divBdr>
    </w:div>
    <w:div w:id="1603146443">
      <w:bodyDiv w:val="1"/>
      <w:marLeft w:val="0"/>
      <w:marRight w:val="0"/>
      <w:marTop w:val="0"/>
      <w:marBottom w:val="0"/>
      <w:divBdr>
        <w:top w:val="none" w:sz="0" w:space="0" w:color="auto"/>
        <w:left w:val="none" w:sz="0" w:space="0" w:color="auto"/>
        <w:bottom w:val="none" w:sz="0" w:space="0" w:color="auto"/>
        <w:right w:val="none" w:sz="0" w:space="0" w:color="auto"/>
      </w:divBdr>
    </w:div>
    <w:div w:id="1668747924">
      <w:bodyDiv w:val="1"/>
      <w:marLeft w:val="0"/>
      <w:marRight w:val="0"/>
      <w:marTop w:val="0"/>
      <w:marBottom w:val="0"/>
      <w:divBdr>
        <w:top w:val="none" w:sz="0" w:space="0" w:color="auto"/>
        <w:left w:val="none" w:sz="0" w:space="0" w:color="auto"/>
        <w:bottom w:val="none" w:sz="0" w:space="0" w:color="auto"/>
        <w:right w:val="none" w:sz="0" w:space="0" w:color="auto"/>
      </w:divBdr>
    </w:div>
    <w:div w:id="1788813807">
      <w:bodyDiv w:val="1"/>
      <w:marLeft w:val="0"/>
      <w:marRight w:val="0"/>
      <w:marTop w:val="0"/>
      <w:marBottom w:val="0"/>
      <w:divBdr>
        <w:top w:val="none" w:sz="0" w:space="0" w:color="auto"/>
        <w:left w:val="none" w:sz="0" w:space="0" w:color="auto"/>
        <w:bottom w:val="none" w:sz="0" w:space="0" w:color="auto"/>
        <w:right w:val="none" w:sz="0" w:space="0" w:color="auto"/>
      </w:divBdr>
    </w:div>
    <w:div w:id="2095937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OS;n=116783;fld=134;dst=43"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mo-svetogorsk.ru"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dministraziya@svetogorsk-city.r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gu.lenobl.ru" TargetMode="External"/><Relationship Id="rId4" Type="http://schemas.openxmlformats.org/officeDocument/2006/relationships/webSettings" Target="webSettings.xml"/><Relationship Id="rId9" Type="http://schemas.openxmlformats.org/officeDocument/2006/relationships/hyperlink" Target="http://www.gu.lenobl.ru" TargetMode="Externa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25</Pages>
  <Words>10820</Words>
  <Characters>61676</Characters>
  <Application>Microsoft Office Word</Application>
  <DocSecurity>0</DocSecurity>
  <Lines>513</Lines>
  <Paragraphs>144</Paragraphs>
  <ScaleCrop>false</ScaleCrop>
  <HeadingPairs>
    <vt:vector size="2" baseType="variant">
      <vt:variant>
        <vt:lpstr>Название</vt:lpstr>
      </vt:variant>
      <vt:variant>
        <vt:i4>1</vt:i4>
      </vt:variant>
    </vt:vector>
  </HeadingPairs>
  <TitlesOfParts>
    <vt:vector size="1" baseType="lpstr">
      <vt:lpstr>Шаблон "Бланк постановления"</vt:lpstr>
    </vt:vector>
  </TitlesOfParts>
  <Company>Administration Of Svetogorsk</Company>
  <LinksUpToDate>false</LinksUpToDate>
  <CharactersWithSpaces>72352</CharactersWithSpaces>
  <SharedDoc>false</SharedDoc>
  <HLinks>
    <vt:vector size="84" baseType="variant">
      <vt:variant>
        <vt:i4>5570575</vt:i4>
      </vt:variant>
      <vt:variant>
        <vt:i4>39</vt:i4>
      </vt:variant>
      <vt:variant>
        <vt:i4>0</vt:i4>
      </vt:variant>
      <vt:variant>
        <vt:i4>5</vt:i4>
      </vt:variant>
      <vt:variant>
        <vt:lpwstr>http://svetogorsk-city.ru/feedback/howto/</vt:lpwstr>
      </vt:variant>
      <vt:variant>
        <vt:lpwstr/>
      </vt:variant>
      <vt:variant>
        <vt:i4>1638435</vt:i4>
      </vt:variant>
      <vt:variant>
        <vt:i4>36</vt:i4>
      </vt:variant>
      <vt:variant>
        <vt:i4>0</vt:i4>
      </vt:variant>
      <vt:variant>
        <vt:i4>5</vt:i4>
      </vt:variant>
      <vt:variant>
        <vt:lpwstr/>
      </vt:variant>
      <vt:variant>
        <vt:lpwstr>sub_23</vt:lpwstr>
      </vt:variant>
      <vt:variant>
        <vt:i4>3014752</vt:i4>
      </vt:variant>
      <vt:variant>
        <vt:i4>33</vt:i4>
      </vt:variant>
      <vt:variant>
        <vt:i4>0</vt:i4>
      </vt:variant>
      <vt:variant>
        <vt:i4>5</vt:i4>
      </vt:variant>
      <vt:variant>
        <vt:lpwstr>http://www.svetogorsk-city.ru/</vt:lpwstr>
      </vt:variant>
      <vt:variant>
        <vt:lpwstr/>
      </vt:variant>
      <vt:variant>
        <vt:i4>1900641</vt:i4>
      </vt:variant>
      <vt:variant>
        <vt:i4>30</vt:i4>
      </vt:variant>
      <vt:variant>
        <vt:i4>0</vt:i4>
      </vt:variant>
      <vt:variant>
        <vt:i4>5</vt:i4>
      </vt:variant>
      <vt:variant>
        <vt:lpwstr>mailto:info@svetogorsk-city.ru</vt:lpwstr>
      </vt:variant>
      <vt:variant>
        <vt:lpwstr/>
      </vt:variant>
      <vt:variant>
        <vt:i4>7471129</vt:i4>
      </vt:variant>
      <vt:variant>
        <vt:i4>27</vt:i4>
      </vt:variant>
      <vt:variant>
        <vt:i4>0</vt:i4>
      </vt:variant>
      <vt:variant>
        <vt:i4>5</vt:i4>
      </vt:variant>
      <vt:variant>
        <vt:lpwstr>mailto:administraziya@svetogorsk-city.ru,</vt:lpwstr>
      </vt:variant>
      <vt:variant>
        <vt:lpwstr/>
      </vt:variant>
      <vt:variant>
        <vt:i4>5832734</vt:i4>
      </vt:variant>
      <vt:variant>
        <vt:i4>24</vt:i4>
      </vt:variant>
      <vt:variant>
        <vt:i4>0</vt:i4>
      </vt:variant>
      <vt:variant>
        <vt:i4>5</vt:i4>
      </vt:variant>
      <vt:variant>
        <vt:lpwstr>http://www.gu.lenobl.ru/</vt:lpwstr>
      </vt:variant>
      <vt:variant>
        <vt:lpwstr/>
      </vt:variant>
      <vt:variant>
        <vt:i4>5832734</vt:i4>
      </vt:variant>
      <vt:variant>
        <vt:i4>21</vt:i4>
      </vt:variant>
      <vt:variant>
        <vt:i4>0</vt:i4>
      </vt:variant>
      <vt:variant>
        <vt:i4>5</vt:i4>
      </vt:variant>
      <vt:variant>
        <vt:lpwstr>http://www.gu.lenobl.ru/</vt:lpwstr>
      </vt:variant>
      <vt:variant>
        <vt:lpwstr/>
      </vt:variant>
      <vt:variant>
        <vt:i4>3014752</vt:i4>
      </vt:variant>
      <vt:variant>
        <vt:i4>18</vt:i4>
      </vt:variant>
      <vt:variant>
        <vt:i4>0</vt:i4>
      </vt:variant>
      <vt:variant>
        <vt:i4>5</vt:i4>
      </vt:variant>
      <vt:variant>
        <vt:lpwstr>http://www.svetogorsk-city.ru/</vt:lpwstr>
      </vt:variant>
      <vt:variant>
        <vt:lpwstr/>
      </vt:variant>
      <vt:variant>
        <vt:i4>2097253</vt:i4>
      </vt:variant>
      <vt:variant>
        <vt:i4>15</vt:i4>
      </vt:variant>
      <vt:variant>
        <vt:i4>0</vt:i4>
      </vt:variant>
      <vt:variant>
        <vt:i4>5</vt:i4>
      </vt:variant>
      <vt:variant>
        <vt:lpwstr>consultantplus://offline/main?base=ROS;n=116783;fld=134;dst=43</vt:lpwstr>
      </vt:variant>
      <vt:variant>
        <vt:lpwstr/>
      </vt:variant>
      <vt:variant>
        <vt:i4>4653087</vt:i4>
      </vt:variant>
      <vt:variant>
        <vt:i4>12</vt:i4>
      </vt:variant>
      <vt:variant>
        <vt:i4>0</vt:i4>
      </vt:variant>
      <vt:variant>
        <vt:i4>5</vt:i4>
      </vt:variant>
      <vt:variant>
        <vt:lpwstr>http://mo.astpobl.ru/%20%20%20%20%20/</vt:lpwstr>
      </vt:variant>
      <vt:variant>
        <vt:lpwstr/>
      </vt:variant>
      <vt:variant>
        <vt:i4>3014752</vt:i4>
      </vt:variant>
      <vt:variant>
        <vt:i4>9</vt:i4>
      </vt:variant>
      <vt:variant>
        <vt:i4>0</vt:i4>
      </vt:variant>
      <vt:variant>
        <vt:i4>5</vt:i4>
      </vt:variant>
      <vt:variant>
        <vt:lpwstr>http://www.svetogorsk-city.ru/</vt:lpwstr>
      </vt:variant>
      <vt:variant>
        <vt:lpwstr/>
      </vt:variant>
      <vt:variant>
        <vt:i4>1900641</vt:i4>
      </vt:variant>
      <vt:variant>
        <vt:i4>6</vt:i4>
      </vt:variant>
      <vt:variant>
        <vt:i4>0</vt:i4>
      </vt:variant>
      <vt:variant>
        <vt:i4>5</vt:i4>
      </vt:variant>
      <vt:variant>
        <vt:lpwstr>mailto:info@svetogorsk-city.ru</vt:lpwstr>
      </vt:variant>
      <vt:variant>
        <vt:lpwstr/>
      </vt:variant>
      <vt:variant>
        <vt:i4>7471129</vt:i4>
      </vt:variant>
      <vt:variant>
        <vt:i4>3</vt:i4>
      </vt:variant>
      <vt:variant>
        <vt:i4>0</vt:i4>
      </vt:variant>
      <vt:variant>
        <vt:i4>5</vt:i4>
      </vt:variant>
      <vt:variant>
        <vt:lpwstr>mailto:administraziya@svetogorsk-city.ru</vt:lpwstr>
      </vt:variant>
      <vt:variant>
        <vt:lpwstr/>
      </vt:variant>
      <vt:variant>
        <vt:i4>3670044</vt:i4>
      </vt:variant>
      <vt:variant>
        <vt:i4>0</vt:i4>
      </vt:variant>
      <vt:variant>
        <vt:i4>0</vt:i4>
      </vt:variant>
      <vt:variant>
        <vt:i4>5</vt:i4>
      </vt:variant>
      <vt:variant>
        <vt:lpwstr>mailto:svetogorsk@mail.ru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Шаблон "Бланк постановления"</dc:title>
  <dc:subject>Бланки</dc:subject>
  <dc:creator>Kon_Tanya</dc:creator>
  <cp:keywords/>
  <dc:description/>
  <cp:lastModifiedBy>Ксения О. Киселева</cp:lastModifiedBy>
  <cp:revision>5</cp:revision>
  <cp:lastPrinted>2018-12-11T12:10:00Z</cp:lastPrinted>
  <dcterms:created xsi:type="dcterms:W3CDTF">2018-12-11T12:01:00Z</dcterms:created>
  <dcterms:modified xsi:type="dcterms:W3CDTF">2019-01-14T08:54:00Z</dcterms:modified>
  <cp:category>Бланки</cp:category>
</cp:coreProperties>
</file>