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EF" w:rsidRPr="007E76EF" w:rsidRDefault="007E76EF" w:rsidP="007E76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854C49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7E76EF" w:rsidRPr="007E76EF" w:rsidRDefault="007E76EF" w:rsidP="007E76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комиссии по вопросам размещения нестационарных торговых объектов на территории </w:t>
      </w:r>
      <w:proofErr w:type="spellStart"/>
      <w:r w:rsidRPr="007E76EF">
        <w:rPr>
          <w:rFonts w:ascii="Times New Roman" w:eastAsia="Calibri" w:hAnsi="Times New Roman" w:cs="Times New Roman"/>
          <w:b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поселения Выборгского муниципального района Ленинградской области 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г. Светогорск                                                                                    </w:t>
      </w:r>
      <w:r w:rsidRPr="007E76EF">
        <w:rPr>
          <w:rFonts w:ascii="Times New Roman" w:eastAsia="Calibri" w:hAnsi="Times New Roman" w:cs="Times New Roman"/>
          <w:sz w:val="24"/>
          <w:szCs w:val="24"/>
        </w:rPr>
        <w:tab/>
      </w:r>
      <w:r w:rsidRPr="007E76EF">
        <w:rPr>
          <w:rFonts w:ascii="Times New Roman" w:eastAsia="Calibri" w:hAnsi="Times New Roman" w:cs="Times New Roman"/>
          <w:sz w:val="24"/>
          <w:szCs w:val="24"/>
        </w:rPr>
        <w:tab/>
      </w:r>
      <w:r w:rsidR="00854C49">
        <w:rPr>
          <w:rFonts w:ascii="Times New Roman" w:eastAsia="Calibri" w:hAnsi="Times New Roman" w:cs="Times New Roman"/>
          <w:sz w:val="24"/>
          <w:szCs w:val="24"/>
        </w:rPr>
        <w:t>19</w:t>
      </w:r>
      <w:r w:rsidR="00442EB6">
        <w:rPr>
          <w:rFonts w:ascii="Times New Roman" w:eastAsia="Calibri" w:hAnsi="Times New Roman" w:cs="Times New Roman"/>
          <w:sz w:val="24"/>
          <w:szCs w:val="24"/>
        </w:rPr>
        <w:t>.1</w:t>
      </w:r>
      <w:r w:rsidR="00854C49">
        <w:rPr>
          <w:rFonts w:ascii="Times New Roman" w:eastAsia="Calibri" w:hAnsi="Times New Roman" w:cs="Times New Roman"/>
          <w:sz w:val="24"/>
          <w:szCs w:val="24"/>
        </w:rPr>
        <w:t>1</w:t>
      </w:r>
      <w:r w:rsidR="004A2C2C">
        <w:rPr>
          <w:rFonts w:ascii="Times New Roman" w:eastAsia="Calibri" w:hAnsi="Times New Roman" w:cs="Times New Roman"/>
          <w:sz w:val="24"/>
          <w:szCs w:val="24"/>
        </w:rPr>
        <w:t>.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2025 г.  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>- Пугач</w:t>
      </w:r>
      <w:r w:rsidR="00850DDC">
        <w:rPr>
          <w:rFonts w:ascii="Times New Roman" w:eastAsia="Calibri" w:hAnsi="Times New Roman" w:cs="Times New Roman"/>
          <w:sz w:val="24"/>
          <w:szCs w:val="24"/>
        </w:rPr>
        <w:t>ё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ва Елена Михайловна – заместитель главы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442EB6" w:rsidRPr="00442EB6" w:rsidRDefault="00442EB6" w:rsidP="00442EB6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42EB6">
        <w:rPr>
          <w:rFonts w:ascii="Times New Roman" w:eastAsia="Calibri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442EB6" w:rsidRPr="00442EB6" w:rsidRDefault="00442EB6" w:rsidP="00442EB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442EB6">
        <w:rPr>
          <w:rFonts w:ascii="Times New Roman" w:eastAsia="Calibri" w:hAnsi="Times New Roman" w:cs="Times New Roman"/>
          <w:bCs/>
          <w:sz w:val="24"/>
          <w:szCs w:val="24"/>
        </w:rPr>
        <w:t>Цурко</w:t>
      </w:r>
      <w:proofErr w:type="spellEnd"/>
      <w:r w:rsidRPr="00442EB6">
        <w:rPr>
          <w:rFonts w:ascii="Times New Roman" w:eastAsia="Calibri" w:hAnsi="Times New Roman" w:cs="Times New Roman"/>
          <w:bCs/>
          <w:sz w:val="24"/>
          <w:szCs w:val="24"/>
        </w:rPr>
        <w:t xml:space="preserve"> Анатолий Анатольевич </w:t>
      </w:r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– начальник отдела землепользования и муниципального имущества администрации </w:t>
      </w:r>
      <w:proofErr w:type="spellStart"/>
      <w:r w:rsidRPr="00442EB6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442EB6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>Члены комиссии:</w:t>
      </w:r>
    </w:p>
    <w:p w:rsidR="007E76EF" w:rsidRP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Андреева Людмила Анатольевна - начальник отдела городского хозяйства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Default="007E76EF" w:rsidP="007E76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Матузова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Наталья Сергеевна - начальник сектора по благоустройству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поселения.</w:t>
      </w:r>
    </w:p>
    <w:p w:rsidR="007E76EF" w:rsidRPr="007E76EF" w:rsidRDefault="007E76EF" w:rsidP="007E76EF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76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Секретарь комиссии: </w:t>
      </w:r>
    </w:p>
    <w:p w:rsidR="007E76EF" w:rsidRDefault="007E76EF" w:rsidP="007E76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- Дейкун Алла Александровна – </w:t>
      </w:r>
      <w:r w:rsidR="00442EB6" w:rsidRPr="00442EB6">
        <w:rPr>
          <w:rFonts w:ascii="Times New Roman" w:eastAsia="Calibri" w:hAnsi="Times New Roman" w:cs="Times New Roman"/>
          <w:sz w:val="24"/>
          <w:szCs w:val="24"/>
        </w:rPr>
        <w:t>главный специалист</w:t>
      </w:r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отдела землепользования и муниципального имущества администрации </w:t>
      </w:r>
      <w:proofErr w:type="spellStart"/>
      <w:r w:rsidRPr="007E76EF">
        <w:rPr>
          <w:rFonts w:ascii="Times New Roman" w:eastAsia="Calibri" w:hAnsi="Times New Roman" w:cs="Times New Roman"/>
          <w:sz w:val="24"/>
          <w:szCs w:val="24"/>
        </w:rPr>
        <w:t>Светогорского</w:t>
      </w:r>
      <w:proofErr w:type="spellEnd"/>
      <w:r w:rsidRPr="007E76EF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5C2" w:rsidRPr="00FA3598" w:rsidRDefault="00BC3399" w:rsidP="00104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45DFF" w:rsidRPr="00F45DFF" w:rsidRDefault="00F45DFF" w:rsidP="00F45DFF">
      <w:pPr>
        <w:jc w:val="both"/>
        <w:rPr>
          <w:rFonts w:ascii="Times New Roman" w:hAnsi="Times New Roman" w:cs="Times New Roman"/>
          <w:sz w:val="24"/>
          <w:szCs w:val="24"/>
        </w:rPr>
      </w:pPr>
      <w:r w:rsidRPr="00F45DFF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 w:rsidR="00854C49">
        <w:rPr>
          <w:rFonts w:ascii="Times New Roman" w:hAnsi="Times New Roman" w:cs="Times New Roman"/>
          <w:sz w:val="24"/>
          <w:szCs w:val="24"/>
        </w:rPr>
        <w:t>5</w:t>
      </w:r>
      <w:r w:rsidRPr="00F45DFF">
        <w:rPr>
          <w:rFonts w:ascii="Times New Roman" w:hAnsi="Times New Roman" w:cs="Times New Roman"/>
          <w:sz w:val="24"/>
          <w:szCs w:val="24"/>
        </w:rPr>
        <w:t xml:space="preserve"> (</w:t>
      </w:r>
      <w:r w:rsidR="00854C49">
        <w:rPr>
          <w:rFonts w:ascii="Times New Roman" w:hAnsi="Times New Roman" w:cs="Times New Roman"/>
          <w:sz w:val="24"/>
          <w:szCs w:val="24"/>
        </w:rPr>
        <w:t>пять</w:t>
      </w:r>
      <w:r w:rsidRPr="00F45DFF">
        <w:rPr>
          <w:rFonts w:ascii="Times New Roman" w:hAnsi="Times New Roman" w:cs="Times New Roman"/>
          <w:sz w:val="24"/>
          <w:szCs w:val="24"/>
        </w:rPr>
        <w:t>) член</w:t>
      </w:r>
      <w:r w:rsidR="00442EB6">
        <w:rPr>
          <w:rFonts w:ascii="Times New Roman" w:hAnsi="Times New Roman" w:cs="Times New Roman"/>
          <w:sz w:val="24"/>
          <w:szCs w:val="24"/>
        </w:rPr>
        <w:t>ов</w:t>
      </w:r>
      <w:r w:rsidRPr="00F45DFF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7E76EF">
        <w:rPr>
          <w:rFonts w:ascii="Times New Roman" w:hAnsi="Times New Roman" w:cs="Times New Roman"/>
          <w:sz w:val="24"/>
          <w:szCs w:val="24"/>
        </w:rPr>
        <w:t>7 (сем</w:t>
      </w:r>
      <w:r w:rsidRPr="00F45DFF">
        <w:rPr>
          <w:rFonts w:ascii="Times New Roman" w:hAnsi="Times New Roman" w:cs="Times New Roman"/>
          <w:sz w:val="24"/>
          <w:szCs w:val="24"/>
        </w:rPr>
        <w:t>и). Кворум имеется. Комиссия правомочна.</w:t>
      </w:r>
    </w:p>
    <w:p w:rsidR="00E11A7A" w:rsidRPr="00E11A7A" w:rsidRDefault="00854C49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4403" w:rsidRPr="00E11A7A">
        <w:rPr>
          <w:rFonts w:ascii="Times New Roman" w:hAnsi="Times New Roman" w:cs="Times New Roman"/>
          <w:sz w:val="24"/>
          <w:szCs w:val="24"/>
        </w:rPr>
        <w:t xml:space="preserve">) </w:t>
      </w:r>
      <w:r w:rsidR="007E76EF" w:rsidRPr="00E11A7A">
        <w:rPr>
          <w:rFonts w:ascii="Times New Roman" w:hAnsi="Times New Roman" w:cs="Times New Roman"/>
          <w:sz w:val="24"/>
          <w:szCs w:val="24"/>
        </w:rPr>
        <w:t xml:space="preserve">Рассмотрение обращения индивидуального </w:t>
      </w:r>
      <w:r w:rsidR="007E76EF" w:rsidRPr="002779BD">
        <w:rPr>
          <w:rFonts w:ascii="Times New Roman" w:hAnsi="Times New Roman" w:cs="Times New Roman"/>
          <w:sz w:val="24"/>
          <w:szCs w:val="24"/>
        </w:rPr>
        <w:t>предпринимателя</w:t>
      </w:r>
      <w:r w:rsidR="00BE07C0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 </w:t>
      </w:r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Дроздовой </w:t>
      </w:r>
      <w:r w:rsid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Александры Викторовны </w:t>
      </w:r>
      <w:r w:rsidR="00E11A7A" w:rsidRPr="002779BD">
        <w:rPr>
          <w:rFonts w:ascii="Times New Roman" w:hAnsi="Times New Roman" w:cs="Times New Roman"/>
          <w:sz w:val="24"/>
          <w:szCs w:val="24"/>
        </w:rPr>
        <w:t>о включении места под немобильный нестационарный торговый объект (далее –</w:t>
      </w:r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НТО)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утвержденную постановлением администрации муниципального образования «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19.12.2024 № 506 (далее по тексту – Схема).</w:t>
      </w:r>
    </w:p>
    <w:p w:rsidR="00294403" w:rsidRPr="00294403" w:rsidRDefault="00854C49" w:rsidP="00294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1</w:t>
      </w:r>
      <w:r w:rsidR="00294403" w:rsidRPr="00294403">
        <w:rPr>
          <w:rFonts w:ascii="Times New Roman" w:hAnsi="Times New Roman" w:cs="Times New Roman"/>
          <w:b/>
          <w:sz w:val="24"/>
          <w:szCs w:val="24"/>
        </w:rPr>
        <w:t>:</w:t>
      </w:r>
      <w:r w:rsidR="00294403" w:rsidRPr="00294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A7A" w:rsidRPr="00E11A7A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BE07C0" w:rsidRPr="00BE07C0">
        <w:rPr>
          <w:rFonts w:ascii="Times New Roman" w:hAnsi="Times New Roman" w:cs="Times New Roman"/>
          <w:sz w:val="24"/>
          <w:szCs w:val="24"/>
        </w:rPr>
        <w:t xml:space="preserve">начальник отдела землепользования и муниципального имущества администрации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 А.А. ознакомил</w:t>
      </w:r>
      <w:r w:rsidRPr="00E11A7A">
        <w:rPr>
          <w:rFonts w:ascii="Times New Roman" w:hAnsi="Times New Roman" w:cs="Times New Roman"/>
          <w:sz w:val="24"/>
          <w:szCs w:val="24"/>
        </w:rPr>
        <w:t xml:space="preserve"> членов комиссии с заявлением индивидуального предпринимателя</w:t>
      </w:r>
      <w:r w:rsidR="00BE07C0" w:rsidRPr="00BE0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9BD" w:rsidRPr="002779BD">
        <w:rPr>
          <w:rFonts w:ascii="Times New Roman" w:hAnsi="Times New Roman" w:cs="Times New Roman"/>
          <w:bCs/>
          <w:sz w:val="24"/>
          <w:szCs w:val="24"/>
        </w:rPr>
        <w:t xml:space="preserve">Дроздовой Александры Викторовны </w:t>
      </w:r>
      <w:r w:rsidRPr="002779BD">
        <w:rPr>
          <w:rFonts w:ascii="Times New Roman" w:hAnsi="Times New Roman" w:cs="Times New Roman"/>
          <w:sz w:val="24"/>
          <w:szCs w:val="24"/>
        </w:rPr>
        <w:t xml:space="preserve">(ИНН </w:t>
      </w:r>
      <w:r w:rsidR="00BE07C0" w:rsidRPr="002779BD">
        <w:rPr>
          <w:rFonts w:ascii="Times New Roman" w:hAnsi="Times New Roman" w:cs="Times New Roman"/>
          <w:bCs/>
          <w:sz w:val="24"/>
          <w:szCs w:val="24"/>
        </w:rPr>
        <w:t>470400</w:t>
      </w:r>
      <w:r w:rsidR="002779BD">
        <w:rPr>
          <w:rFonts w:ascii="Times New Roman" w:hAnsi="Times New Roman" w:cs="Times New Roman"/>
          <w:bCs/>
          <w:sz w:val="24"/>
          <w:szCs w:val="24"/>
        </w:rPr>
        <w:t>730818</w:t>
      </w:r>
      <w:r w:rsidRPr="002779BD">
        <w:rPr>
          <w:rFonts w:ascii="Times New Roman" w:hAnsi="Times New Roman" w:cs="Times New Roman"/>
          <w:sz w:val="24"/>
          <w:szCs w:val="24"/>
        </w:rPr>
        <w:t>) о включении в Схему места под НТО</w:t>
      </w:r>
      <w:r w:rsidRPr="00BE07C0">
        <w:rPr>
          <w:rFonts w:ascii="Times New Roman" w:hAnsi="Times New Roman" w:cs="Times New Roman"/>
          <w:sz w:val="24"/>
          <w:szCs w:val="24"/>
        </w:rPr>
        <w:t>, расположенн</w:t>
      </w:r>
      <w:r w:rsidRPr="00E11A7A">
        <w:rPr>
          <w:rFonts w:ascii="Times New Roman" w:hAnsi="Times New Roman" w:cs="Times New Roman"/>
          <w:sz w:val="24"/>
          <w:szCs w:val="24"/>
        </w:rPr>
        <w:t xml:space="preserve">ого по адресу: г. Светогорск, </w:t>
      </w:r>
      <w:r w:rsidRPr="002779BD">
        <w:rPr>
          <w:rFonts w:ascii="Times New Roman" w:hAnsi="Times New Roman" w:cs="Times New Roman"/>
          <w:sz w:val="24"/>
          <w:szCs w:val="24"/>
        </w:rPr>
        <w:t>ул.</w:t>
      </w:r>
      <w:r w:rsidR="00BE07C0" w:rsidRPr="0027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9BD" w:rsidRPr="002779BD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 (напротив </w:t>
      </w:r>
      <w:r w:rsidR="002779BD">
        <w:rPr>
          <w:rFonts w:ascii="Times New Roman" w:hAnsi="Times New Roman" w:cs="Times New Roman"/>
          <w:sz w:val="24"/>
          <w:szCs w:val="24"/>
        </w:rPr>
        <w:t>дома спорта</w:t>
      </w:r>
      <w:r w:rsidR="00BE07C0" w:rsidRPr="00BE07C0">
        <w:rPr>
          <w:rFonts w:ascii="Times New Roman" w:hAnsi="Times New Roman" w:cs="Times New Roman"/>
          <w:sz w:val="24"/>
          <w:szCs w:val="24"/>
        </w:rPr>
        <w:t>)</w:t>
      </w:r>
      <w:r w:rsidRPr="00E11A7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BE07C0">
        <w:rPr>
          <w:rFonts w:ascii="Times New Roman" w:hAnsi="Times New Roman" w:cs="Times New Roman"/>
          <w:sz w:val="24"/>
          <w:szCs w:val="24"/>
        </w:rPr>
        <w:t>9</w:t>
      </w:r>
      <w:r w:rsidR="002779BD">
        <w:rPr>
          <w:rFonts w:ascii="Times New Roman" w:hAnsi="Times New Roman" w:cs="Times New Roman"/>
          <w:sz w:val="24"/>
          <w:szCs w:val="24"/>
        </w:rPr>
        <w:t>3,8</w:t>
      </w:r>
      <w:r w:rsidRPr="00E1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A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1A7A">
        <w:rPr>
          <w:rFonts w:ascii="Times New Roman" w:hAnsi="Times New Roman" w:cs="Times New Roman"/>
          <w:sz w:val="24"/>
          <w:szCs w:val="24"/>
        </w:rPr>
        <w:t xml:space="preserve">., специализация НТО: неспециализированное продовольственное предприятие торговли со смешанным ассортиментом товаров. </w:t>
      </w:r>
    </w:p>
    <w:p w:rsidR="00E11A7A" w:rsidRPr="00E11A7A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E11A7A" w:rsidRPr="002779BD" w:rsidRDefault="00E11A7A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lastRenderedPageBreak/>
        <w:t xml:space="preserve">- включить в Схему </w:t>
      </w:r>
      <w:r w:rsidR="009D62CA">
        <w:rPr>
          <w:rFonts w:ascii="Times New Roman" w:hAnsi="Times New Roman" w:cs="Times New Roman"/>
          <w:sz w:val="24"/>
          <w:szCs w:val="24"/>
        </w:rPr>
        <w:t>торговый павильон,</w:t>
      </w:r>
      <w:r w:rsidRPr="00E11A7A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D62CA">
        <w:rPr>
          <w:rFonts w:ascii="Times New Roman" w:hAnsi="Times New Roman" w:cs="Times New Roman"/>
          <w:sz w:val="24"/>
          <w:szCs w:val="24"/>
        </w:rPr>
        <w:t>ый</w:t>
      </w:r>
      <w:r w:rsidRPr="00E11A7A">
        <w:rPr>
          <w:rFonts w:ascii="Times New Roman" w:hAnsi="Times New Roman" w:cs="Times New Roman"/>
          <w:sz w:val="24"/>
          <w:szCs w:val="24"/>
        </w:rPr>
        <w:t xml:space="preserve"> по адресу: г. Светогорск, ул.</w:t>
      </w:r>
      <w:r w:rsidR="00BE07C0" w:rsidRPr="00BE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9BD" w:rsidRPr="002779BD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2779BD" w:rsidRPr="002779BD">
        <w:rPr>
          <w:rFonts w:ascii="Times New Roman" w:hAnsi="Times New Roman" w:cs="Times New Roman"/>
          <w:sz w:val="24"/>
          <w:szCs w:val="24"/>
        </w:rPr>
        <w:t xml:space="preserve"> (напротив дома спорта), площадью 93,8</w:t>
      </w:r>
      <w:r w:rsidR="00BE07C0" w:rsidRPr="00BE0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7C0" w:rsidRPr="00BE07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E07C0" w:rsidRPr="00BE07C0">
        <w:rPr>
          <w:rFonts w:ascii="Times New Roman" w:hAnsi="Times New Roman" w:cs="Times New Roman"/>
          <w:sz w:val="24"/>
          <w:szCs w:val="24"/>
        </w:rPr>
        <w:t xml:space="preserve">., </w:t>
      </w:r>
      <w:r w:rsidRPr="00E11A7A">
        <w:rPr>
          <w:rFonts w:ascii="Times New Roman" w:hAnsi="Times New Roman" w:cs="Times New Roman"/>
          <w:sz w:val="24"/>
          <w:szCs w:val="24"/>
        </w:rPr>
        <w:t xml:space="preserve">специализация НТО: неспециализированное продовольственное предприятие торговли со смешанным ассортиментом товаров. Хозяйствующий субъект, осуществляющий торговую деятельность в НТО - индивидуальный </w:t>
      </w:r>
      <w:r w:rsidRPr="002779BD">
        <w:rPr>
          <w:rFonts w:ascii="Times New Roman" w:hAnsi="Times New Roman" w:cs="Times New Roman"/>
          <w:sz w:val="24"/>
          <w:szCs w:val="24"/>
        </w:rPr>
        <w:t>предприниматель</w:t>
      </w:r>
      <w:r w:rsidR="00BE07C0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 </w:t>
      </w:r>
      <w:r w:rsid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>Дроздова</w:t>
      </w:r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 </w:t>
      </w:r>
      <w:r w:rsid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>Александра Викторовна</w:t>
      </w:r>
      <w:r w:rsidRPr="002779BD">
        <w:rPr>
          <w:rFonts w:ascii="Times New Roman" w:hAnsi="Times New Roman" w:cs="Times New Roman"/>
          <w:sz w:val="24"/>
          <w:szCs w:val="24"/>
        </w:rPr>
        <w:t>.</w:t>
      </w:r>
    </w:p>
    <w:p w:rsid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C2C" w:rsidRPr="004A2C2C" w:rsidRDefault="00854C49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2C2C" w:rsidRPr="004A2C2C">
        <w:rPr>
          <w:rFonts w:ascii="Times New Roman" w:hAnsi="Times New Roman" w:cs="Times New Roman"/>
          <w:sz w:val="24"/>
          <w:szCs w:val="24"/>
        </w:rPr>
        <w:t>) Рассмотрение обращения индивидуального предпринимателя</w:t>
      </w:r>
      <w:r w:rsidR="0056676E" w:rsidRPr="0056676E">
        <w:rPr>
          <w:rFonts w:ascii="Calibri" w:hAnsi="Calibri" w:cs="Calibri"/>
          <w:b/>
          <w:bCs/>
          <w:color w:val="3D3234"/>
          <w:sz w:val="37"/>
          <w:szCs w:val="37"/>
          <w:shd w:val="clear" w:color="auto" w:fill="FFFFFF"/>
        </w:rPr>
        <w:t xml:space="preserve"> </w:t>
      </w:r>
      <w:proofErr w:type="spellStart"/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>Погребняк</w:t>
      </w:r>
      <w:proofErr w:type="spellEnd"/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 Сабины Александровны</w:t>
      </w:r>
      <w:r w:rsidR="004A2C2C" w:rsidRPr="002779BD">
        <w:rPr>
          <w:rFonts w:ascii="Times New Roman" w:hAnsi="Times New Roman" w:cs="Times New Roman"/>
          <w:sz w:val="24"/>
          <w:szCs w:val="24"/>
        </w:rPr>
        <w:t xml:space="preserve"> о включении места под</w:t>
      </w:r>
      <w:r w:rsidR="004A2C2C" w:rsidRPr="007E5F38">
        <w:rPr>
          <w:rFonts w:ascii="Times New Roman" w:hAnsi="Times New Roman" w:cs="Times New Roman"/>
          <w:sz w:val="24"/>
          <w:szCs w:val="24"/>
        </w:rPr>
        <w:t xml:space="preserve"> немобильный нестационарный торговый объект (далее – НТО) в схему размещения нестационарных торговых объектов, расположенных</w:t>
      </w:r>
      <w:r w:rsidR="004A2C2C" w:rsidRPr="004A2C2C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="004A2C2C" w:rsidRPr="004A2C2C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4A2C2C" w:rsidRPr="004A2C2C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утвержденную постановлением администрации муниципального образования «</w:t>
      </w:r>
      <w:proofErr w:type="spellStart"/>
      <w:r w:rsidR="004A2C2C" w:rsidRPr="004A2C2C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4A2C2C" w:rsidRPr="004A2C2C">
        <w:rPr>
          <w:rFonts w:ascii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 от 19.12.2024 № 506 (далее по тексту – Схема).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854C49">
        <w:rPr>
          <w:rFonts w:ascii="Times New Roman" w:hAnsi="Times New Roman" w:cs="Times New Roman"/>
          <w:b/>
          <w:sz w:val="24"/>
          <w:szCs w:val="24"/>
        </w:rPr>
        <w:t>2</w:t>
      </w:r>
      <w:r w:rsidRPr="004A2C2C">
        <w:rPr>
          <w:rFonts w:ascii="Times New Roman" w:hAnsi="Times New Roman" w:cs="Times New Roman"/>
          <w:b/>
          <w:sz w:val="24"/>
          <w:szCs w:val="24"/>
        </w:rPr>
        <w:t>: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56676E" w:rsidRPr="0056676E">
        <w:rPr>
          <w:rFonts w:ascii="Times New Roman" w:hAnsi="Times New Roman" w:cs="Times New Roman"/>
          <w:sz w:val="24"/>
          <w:szCs w:val="24"/>
        </w:rPr>
        <w:t xml:space="preserve">начальник отдела землепользования и муниципального имущества администрации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 А.А. ознакомил </w:t>
      </w:r>
      <w:r w:rsidRPr="004A2C2C">
        <w:rPr>
          <w:rFonts w:ascii="Times New Roman" w:hAnsi="Times New Roman" w:cs="Times New Roman"/>
          <w:sz w:val="24"/>
          <w:szCs w:val="24"/>
        </w:rPr>
        <w:t>членов комиссии с заявлением индивидуального предпринимателя</w:t>
      </w:r>
      <w:r w:rsidR="0056676E" w:rsidRPr="00566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779BD" w:rsidRPr="002779BD">
        <w:rPr>
          <w:rFonts w:ascii="Times New Roman" w:hAnsi="Times New Roman" w:cs="Times New Roman"/>
          <w:bCs/>
          <w:sz w:val="24"/>
          <w:szCs w:val="24"/>
        </w:rPr>
        <w:t>Погребняк</w:t>
      </w:r>
      <w:proofErr w:type="spellEnd"/>
      <w:r w:rsidR="002779BD" w:rsidRPr="002779BD">
        <w:rPr>
          <w:rFonts w:ascii="Times New Roman" w:hAnsi="Times New Roman" w:cs="Times New Roman"/>
          <w:bCs/>
          <w:sz w:val="24"/>
          <w:szCs w:val="24"/>
        </w:rPr>
        <w:t xml:space="preserve"> Сабины Александровны</w:t>
      </w:r>
      <w:r w:rsidR="002779BD" w:rsidRPr="00277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F38">
        <w:rPr>
          <w:rFonts w:ascii="Times New Roman" w:hAnsi="Times New Roman" w:cs="Times New Roman"/>
          <w:sz w:val="24"/>
          <w:szCs w:val="24"/>
        </w:rPr>
        <w:t xml:space="preserve">(ИНН </w:t>
      </w:r>
      <w:r w:rsidR="0056676E" w:rsidRPr="007E5F38">
        <w:rPr>
          <w:rFonts w:ascii="Times New Roman" w:hAnsi="Times New Roman" w:cs="Times New Roman"/>
          <w:bCs/>
          <w:sz w:val="24"/>
          <w:szCs w:val="24"/>
        </w:rPr>
        <w:t>470400</w:t>
      </w:r>
      <w:r w:rsidR="002779BD">
        <w:rPr>
          <w:rFonts w:ascii="Times New Roman" w:hAnsi="Times New Roman" w:cs="Times New Roman"/>
          <w:bCs/>
          <w:sz w:val="24"/>
          <w:szCs w:val="24"/>
        </w:rPr>
        <w:t>411850</w:t>
      </w:r>
      <w:r w:rsidRPr="007E5F38">
        <w:rPr>
          <w:rFonts w:ascii="Times New Roman" w:hAnsi="Times New Roman" w:cs="Times New Roman"/>
          <w:sz w:val="24"/>
          <w:szCs w:val="24"/>
        </w:rPr>
        <w:t>) о включении в Схему места под НТО, расположенного по адресу: г. Светогорск, ул.</w:t>
      </w:r>
      <w:r w:rsidR="0056676E" w:rsidRPr="007E5F38">
        <w:t xml:space="preserve"> </w:t>
      </w:r>
      <w:r w:rsidR="002779BD">
        <w:rPr>
          <w:rFonts w:ascii="Times New Roman" w:hAnsi="Times New Roman" w:cs="Times New Roman"/>
          <w:sz w:val="24"/>
          <w:szCs w:val="24"/>
        </w:rPr>
        <w:t xml:space="preserve">Лесная (пересечение с ул. </w:t>
      </w:r>
      <w:proofErr w:type="spellStart"/>
      <w:r w:rsidR="002779BD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2779BD">
        <w:rPr>
          <w:rFonts w:ascii="Times New Roman" w:hAnsi="Times New Roman" w:cs="Times New Roman"/>
          <w:sz w:val="24"/>
          <w:szCs w:val="24"/>
        </w:rPr>
        <w:t>),</w:t>
      </w:r>
      <w:r w:rsidRPr="007E5F38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  <w:r w:rsidR="002779BD">
        <w:rPr>
          <w:rFonts w:ascii="Times New Roman" w:hAnsi="Times New Roman" w:cs="Times New Roman"/>
          <w:sz w:val="24"/>
          <w:szCs w:val="24"/>
        </w:rPr>
        <w:t>79,2</w:t>
      </w:r>
      <w:r w:rsidRPr="004A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2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2C2C">
        <w:rPr>
          <w:rFonts w:ascii="Times New Roman" w:hAnsi="Times New Roman" w:cs="Times New Roman"/>
          <w:sz w:val="24"/>
          <w:szCs w:val="24"/>
        </w:rPr>
        <w:t xml:space="preserve">., специализация НТО: </w:t>
      </w:r>
      <w:r w:rsidR="00BD6BEB" w:rsidRPr="00BD6BEB">
        <w:rPr>
          <w:rFonts w:ascii="Times New Roman" w:hAnsi="Times New Roman" w:cs="Times New Roman"/>
          <w:sz w:val="24"/>
          <w:szCs w:val="24"/>
        </w:rPr>
        <w:t xml:space="preserve">неспециализированное </w:t>
      </w:r>
      <w:r w:rsidR="00BD6BEB">
        <w:rPr>
          <w:rFonts w:ascii="Times New Roman" w:hAnsi="Times New Roman" w:cs="Times New Roman"/>
          <w:sz w:val="24"/>
          <w:szCs w:val="24"/>
        </w:rPr>
        <w:t>не</w:t>
      </w:r>
      <w:r w:rsidR="00BD6BEB" w:rsidRPr="00BD6BEB">
        <w:rPr>
          <w:rFonts w:ascii="Times New Roman" w:hAnsi="Times New Roman" w:cs="Times New Roman"/>
          <w:sz w:val="24"/>
          <w:szCs w:val="24"/>
        </w:rPr>
        <w:t>продовольственное предприятие торговли со смешанным ассортиментом товаров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C2C" w:rsidRPr="004A2C2C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>После ознакомления с документами комиссия приняла решение:</w:t>
      </w:r>
    </w:p>
    <w:p w:rsidR="0056676E" w:rsidRPr="0056676E" w:rsidRDefault="004A2C2C" w:rsidP="00566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>- включить в Схему торговый павильон, расположенный по адресу: г. Светогорск, ул.</w:t>
      </w:r>
      <w:r w:rsidR="002779BD">
        <w:rPr>
          <w:rFonts w:ascii="Times New Roman" w:hAnsi="Times New Roman" w:cs="Times New Roman"/>
          <w:sz w:val="24"/>
          <w:szCs w:val="24"/>
        </w:rPr>
        <w:t xml:space="preserve"> Лесная</w:t>
      </w:r>
      <w:r w:rsidR="0056676E" w:rsidRPr="0056676E">
        <w:rPr>
          <w:rFonts w:ascii="Times New Roman" w:hAnsi="Times New Roman" w:cs="Times New Roman"/>
          <w:sz w:val="24"/>
          <w:szCs w:val="24"/>
        </w:rPr>
        <w:t xml:space="preserve"> </w:t>
      </w:r>
      <w:r w:rsidR="002779BD" w:rsidRPr="002779BD">
        <w:rPr>
          <w:rFonts w:ascii="Times New Roman" w:hAnsi="Times New Roman" w:cs="Times New Roman"/>
          <w:sz w:val="24"/>
          <w:szCs w:val="24"/>
        </w:rPr>
        <w:t xml:space="preserve">(пересечение с ул. </w:t>
      </w:r>
      <w:proofErr w:type="spellStart"/>
      <w:r w:rsidR="002779BD" w:rsidRPr="002779BD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="002779BD" w:rsidRPr="002779BD">
        <w:rPr>
          <w:rFonts w:ascii="Times New Roman" w:hAnsi="Times New Roman" w:cs="Times New Roman"/>
          <w:sz w:val="24"/>
          <w:szCs w:val="24"/>
        </w:rPr>
        <w:t>), площадью 79,2</w:t>
      </w:r>
      <w:r w:rsidR="0056676E" w:rsidRPr="00566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76E" w:rsidRPr="0056676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6676E" w:rsidRPr="0056676E">
        <w:rPr>
          <w:rFonts w:ascii="Times New Roman" w:hAnsi="Times New Roman" w:cs="Times New Roman"/>
          <w:sz w:val="24"/>
          <w:szCs w:val="24"/>
        </w:rPr>
        <w:t xml:space="preserve">., специализация НТО: </w:t>
      </w:r>
      <w:r w:rsidR="00BD6BEB" w:rsidRPr="00BD6BEB">
        <w:rPr>
          <w:rFonts w:ascii="Times New Roman" w:hAnsi="Times New Roman" w:cs="Times New Roman"/>
          <w:sz w:val="24"/>
          <w:szCs w:val="24"/>
        </w:rPr>
        <w:t xml:space="preserve">неспециализированное </w:t>
      </w:r>
      <w:r w:rsidR="00BD6BEB">
        <w:rPr>
          <w:rFonts w:ascii="Times New Roman" w:hAnsi="Times New Roman" w:cs="Times New Roman"/>
          <w:sz w:val="24"/>
          <w:szCs w:val="24"/>
        </w:rPr>
        <w:t>не</w:t>
      </w:r>
      <w:bookmarkStart w:id="0" w:name="_GoBack"/>
      <w:bookmarkEnd w:id="0"/>
      <w:r w:rsidR="00BD6BEB" w:rsidRPr="00BD6BEB">
        <w:rPr>
          <w:rFonts w:ascii="Times New Roman" w:hAnsi="Times New Roman" w:cs="Times New Roman"/>
          <w:sz w:val="24"/>
          <w:szCs w:val="24"/>
        </w:rPr>
        <w:t>продовольственное предприятие торговли со смешанным ассортиментом товаров</w:t>
      </w:r>
      <w:r w:rsidR="0056676E" w:rsidRPr="0056676E">
        <w:rPr>
          <w:rFonts w:ascii="Times New Roman" w:hAnsi="Times New Roman" w:cs="Times New Roman"/>
          <w:sz w:val="24"/>
          <w:szCs w:val="24"/>
        </w:rPr>
        <w:t>.</w:t>
      </w:r>
    </w:p>
    <w:p w:rsidR="004A2C2C" w:rsidRPr="007E5F38" w:rsidRDefault="004A2C2C" w:rsidP="004A2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C2C">
        <w:rPr>
          <w:rFonts w:ascii="Times New Roman" w:hAnsi="Times New Roman" w:cs="Times New Roman"/>
          <w:sz w:val="24"/>
          <w:szCs w:val="24"/>
        </w:rPr>
        <w:t xml:space="preserve">Хозяйствующий субъект, осуществляющий торговую деятельность в НТО - индивидуальный </w:t>
      </w:r>
      <w:r w:rsidRPr="007E5F38">
        <w:rPr>
          <w:rFonts w:ascii="Times New Roman" w:hAnsi="Times New Roman" w:cs="Times New Roman"/>
          <w:sz w:val="24"/>
          <w:szCs w:val="24"/>
        </w:rPr>
        <w:t>предприниматель</w:t>
      </w:r>
      <w:r w:rsidR="0056676E" w:rsidRPr="007E5F38">
        <w:rPr>
          <w:rFonts w:ascii="Calibri" w:hAnsi="Calibri" w:cs="Calibri"/>
          <w:bCs/>
          <w:color w:val="3D3234"/>
          <w:sz w:val="37"/>
          <w:szCs w:val="37"/>
          <w:shd w:val="clear" w:color="auto" w:fill="FFFFFF"/>
        </w:rPr>
        <w:t xml:space="preserve"> </w:t>
      </w:r>
      <w:proofErr w:type="spellStart"/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>Погребняк</w:t>
      </w:r>
      <w:proofErr w:type="spellEnd"/>
      <w:r w:rsidR="002779BD" w:rsidRPr="002779BD">
        <w:rPr>
          <w:rFonts w:ascii="Times New Roman" w:hAnsi="Times New Roman" w:cs="Times New Roman"/>
          <w:bCs/>
          <w:color w:val="3D3234"/>
          <w:sz w:val="24"/>
          <w:szCs w:val="24"/>
          <w:shd w:val="clear" w:color="auto" w:fill="FFFFFF"/>
        </w:rPr>
        <w:t xml:space="preserve"> Сабина Александровна</w:t>
      </w:r>
      <w:r w:rsidRPr="002779BD">
        <w:rPr>
          <w:rFonts w:ascii="Times New Roman" w:hAnsi="Times New Roman" w:cs="Times New Roman"/>
          <w:sz w:val="24"/>
          <w:szCs w:val="24"/>
        </w:rPr>
        <w:t>.</w:t>
      </w:r>
    </w:p>
    <w:p w:rsidR="004A2C2C" w:rsidRPr="002779BD" w:rsidRDefault="004A2C2C" w:rsidP="00E11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FD5" w:rsidRPr="00B56FD5" w:rsidRDefault="00B56FD5" w:rsidP="00B5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FD5">
        <w:rPr>
          <w:rFonts w:ascii="Times New Roman" w:hAnsi="Times New Roman" w:cs="Times New Roman"/>
          <w:sz w:val="24"/>
          <w:szCs w:val="24"/>
        </w:rPr>
        <w:t>Рекомендовать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842652">
        <w:rPr>
          <w:rFonts w:ascii="Times New Roman" w:hAnsi="Times New Roman" w:cs="Times New Roman"/>
          <w:sz w:val="24"/>
          <w:szCs w:val="24"/>
        </w:rPr>
        <w:t xml:space="preserve">внести изменения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proofErr w:type="spellStart"/>
      <w:r w:rsidRPr="00842652">
        <w:rPr>
          <w:rFonts w:ascii="Times New Roman" w:hAnsi="Times New Roman" w:cs="Times New Roman"/>
          <w:sz w:val="24"/>
          <w:szCs w:val="24"/>
        </w:rPr>
        <w:t>Светогорско</w:t>
      </w:r>
      <w:r w:rsidR="00842652" w:rsidRPr="0084265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2652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842652" w:rsidRPr="00842652">
        <w:rPr>
          <w:rFonts w:ascii="Times New Roman" w:hAnsi="Times New Roman" w:cs="Times New Roman"/>
          <w:sz w:val="24"/>
          <w:szCs w:val="24"/>
        </w:rPr>
        <w:t>го поселения</w:t>
      </w:r>
      <w:r w:rsidRPr="00842652">
        <w:rPr>
          <w:rFonts w:ascii="Times New Roman" w:hAnsi="Times New Roman" w:cs="Times New Roman"/>
          <w:sz w:val="24"/>
          <w:szCs w:val="24"/>
        </w:rPr>
        <w:t xml:space="preserve"> Выборгского </w:t>
      </w:r>
      <w:r w:rsidR="00842652" w:rsidRPr="008426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42652">
        <w:rPr>
          <w:rFonts w:ascii="Times New Roman" w:hAnsi="Times New Roman" w:cs="Times New Roman"/>
          <w:sz w:val="24"/>
          <w:szCs w:val="24"/>
        </w:rPr>
        <w:t>района Ленинградской области</w:t>
      </w:r>
      <w:r w:rsidR="00842652">
        <w:rPr>
          <w:rFonts w:ascii="Times New Roman" w:hAnsi="Times New Roman" w:cs="Times New Roman"/>
          <w:sz w:val="24"/>
          <w:szCs w:val="24"/>
        </w:rPr>
        <w:t>.</w:t>
      </w:r>
    </w:p>
    <w:p w:rsidR="0082595E" w:rsidRPr="00E11A7A" w:rsidRDefault="001603F6" w:rsidP="00825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протокол № </w:t>
      </w:r>
      <w:r w:rsidR="00854C49">
        <w:rPr>
          <w:rFonts w:ascii="Times New Roman" w:hAnsi="Times New Roman" w:cs="Times New Roman"/>
          <w:sz w:val="24"/>
          <w:szCs w:val="24"/>
        </w:rPr>
        <w:t>3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заседания комиссии по вопросам размещения нестационарных торговых объектов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 Выборгского муниципального района Ленинградской области</w:t>
      </w:r>
      <w:r w:rsidR="00E11A7A" w:rsidRPr="00E11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A7A">
        <w:rPr>
          <w:rFonts w:ascii="Times New Roman" w:hAnsi="Times New Roman" w:cs="Times New Roman"/>
          <w:sz w:val="24"/>
          <w:szCs w:val="24"/>
        </w:rPr>
        <w:t xml:space="preserve">от </w:t>
      </w:r>
      <w:r w:rsidR="00854C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54C49">
        <w:rPr>
          <w:rFonts w:ascii="Times New Roman" w:hAnsi="Times New Roman" w:cs="Times New Roman"/>
          <w:sz w:val="24"/>
          <w:szCs w:val="24"/>
        </w:rPr>
        <w:t>1</w:t>
      </w:r>
      <w:r w:rsidR="0082595E" w:rsidRPr="00E11A7A">
        <w:rPr>
          <w:rFonts w:ascii="Times New Roman" w:hAnsi="Times New Roman" w:cs="Times New Roman"/>
          <w:sz w:val="24"/>
          <w:szCs w:val="24"/>
        </w:rPr>
        <w:t>.202</w:t>
      </w:r>
      <w:r w:rsidR="00E11A7A">
        <w:rPr>
          <w:rFonts w:ascii="Times New Roman" w:hAnsi="Times New Roman" w:cs="Times New Roman"/>
          <w:sz w:val="24"/>
          <w:szCs w:val="24"/>
        </w:rPr>
        <w:t>5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года на официальном сайте </w:t>
      </w:r>
      <w:proofErr w:type="spellStart"/>
      <w:r w:rsidR="0082595E" w:rsidRPr="00E11A7A">
        <w:rPr>
          <w:rFonts w:ascii="Times New Roman" w:hAnsi="Times New Roman" w:cs="Times New Roman"/>
          <w:sz w:val="24"/>
          <w:szCs w:val="24"/>
        </w:rPr>
        <w:t>Светогорско</w:t>
      </w:r>
      <w:r w:rsidR="00E11A7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E11A7A">
        <w:rPr>
          <w:rFonts w:ascii="Times New Roman" w:hAnsi="Times New Roman" w:cs="Times New Roman"/>
          <w:sz w:val="24"/>
          <w:szCs w:val="24"/>
        </w:rPr>
        <w:t>го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11A7A">
        <w:rPr>
          <w:rFonts w:ascii="Times New Roman" w:hAnsi="Times New Roman" w:cs="Times New Roman"/>
          <w:sz w:val="24"/>
          <w:szCs w:val="24"/>
        </w:rPr>
        <w:t>я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82595E" w:rsidRPr="00E11A7A">
          <w:rPr>
            <w:rStyle w:val="a6"/>
            <w:rFonts w:ascii="Times New Roman" w:hAnsi="Times New Roman" w:cs="Times New Roman"/>
            <w:sz w:val="24"/>
            <w:szCs w:val="24"/>
          </w:rPr>
          <w:t>mo-svetogorsk.ru</w:t>
        </w:r>
      </w:hyperlink>
      <w:r w:rsidR="0082595E" w:rsidRPr="00E11A7A">
        <w:rPr>
          <w:rFonts w:ascii="Times New Roman" w:hAnsi="Times New Roman" w:cs="Times New Roman"/>
          <w:sz w:val="24"/>
          <w:szCs w:val="24"/>
        </w:rPr>
        <w:t>) в разделе «Документы/Сектор экономического развития и муни</w:t>
      </w:r>
      <w:r w:rsidR="00415FEF">
        <w:rPr>
          <w:rFonts w:ascii="Times New Roman" w:hAnsi="Times New Roman" w:cs="Times New Roman"/>
          <w:sz w:val="24"/>
          <w:szCs w:val="24"/>
        </w:rPr>
        <w:t>ципальных закупок/Малый бизнес»</w:t>
      </w:r>
      <w:r w:rsidR="00B7101A" w:rsidRPr="00B7101A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7101A" w:rsidRPr="00B7101A">
        <w:rPr>
          <w:rFonts w:ascii="Times New Roman" w:hAnsi="Times New Roman" w:cs="Times New Roman"/>
          <w:sz w:val="24"/>
          <w:szCs w:val="24"/>
        </w:rPr>
        <w:t>и в ГИС ЛО.</w:t>
      </w:r>
      <w:r w:rsidR="0082595E" w:rsidRPr="00E11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95E" w:rsidRPr="00E11A7A" w:rsidRDefault="0082595E" w:rsidP="00825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A7A">
        <w:rPr>
          <w:rFonts w:ascii="Times New Roman" w:hAnsi="Times New Roman" w:cs="Times New Roman"/>
          <w:sz w:val="24"/>
          <w:szCs w:val="24"/>
        </w:rPr>
        <w:t xml:space="preserve">Направить протокол № </w:t>
      </w:r>
      <w:r w:rsidR="00854C49">
        <w:rPr>
          <w:rFonts w:ascii="Times New Roman" w:hAnsi="Times New Roman" w:cs="Times New Roman"/>
          <w:sz w:val="24"/>
          <w:szCs w:val="24"/>
        </w:rPr>
        <w:t>3</w:t>
      </w:r>
      <w:r w:rsidRPr="00E11A7A">
        <w:rPr>
          <w:rFonts w:ascii="Times New Roman" w:hAnsi="Times New Roman" w:cs="Times New Roman"/>
          <w:sz w:val="24"/>
          <w:szCs w:val="24"/>
        </w:rPr>
        <w:t xml:space="preserve"> заседания комиссии по вопросам размещения нестационарных торговых объектов на территории </w:t>
      </w:r>
      <w:proofErr w:type="spellStart"/>
      <w:r w:rsidR="00E11A7A" w:rsidRPr="00E11A7A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E11A7A" w:rsidRPr="00E11A7A">
        <w:rPr>
          <w:rFonts w:ascii="Times New Roman" w:hAnsi="Times New Roman" w:cs="Times New Roman"/>
          <w:sz w:val="24"/>
          <w:szCs w:val="24"/>
        </w:rPr>
        <w:t xml:space="preserve"> городского поселения Выборгского муниципального района Ленинградской области</w:t>
      </w:r>
      <w:r w:rsidR="00E11A7A" w:rsidRPr="00E11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A7A">
        <w:rPr>
          <w:rFonts w:ascii="Times New Roman" w:hAnsi="Times New Roman" w:cs="Times New Roman"/>
          <w:sz w:val="24"/>
          <w:szCs w:val="24"/>
        </w:rPr>
        <w:t xml:space="preserve">от </w:t>
      </w:r>
      <w:r w:rsidR="00854C49">
        <w:rPr>
          <w:rFonts w:ascii="Times New Roman" w:hAnsi="Times New Roman" w:cs="Times New Roman"/>
          <w:sz w:val="24"/>
          <w:szCs w:val="24"/>
        </w:rPr>
        <w:t>19</w:t>
      </w:r>
      <w:r w:rsidR="001603F6">
        <w:rPr>
          <w:rFonts w:ascii="Times New Roman" w:hAnsi="Times New Roman" w:cs="Times New Roman"/>
          <w:sz w:val="24"/>
          <w:szCs w:val="24"/>
        </w:rPr>
        <w:t>.1</w:t>
      </w:r>
      <w:r w:rsidR="00854C49">
        <w:rPr>
          <w:rFonts w:ascii="Times New Roman" w:hAnsi="Times New Roman" w:cs="Times New Roman"/>
          <w:sz w:val="24"/>
          <w:szCs w:val="24"/>
        </w:rPr>
        <w:t>1</w:t>
      </w:r>
      <w:r w:rsidRPr="00E11A7A">
        <w:rPr>
          <w:rFonts w:ascii="Times New Roman" w:hAnsi="Times New Roman" w:cs="Times New Roman"/>
          <w:sz w:val="24"/>
          <w:szCs w:val="24"/>
        </w:rPr>
        <w:t>.202</w:t>
      </w:r>
      <w:r w:rsidR="00E11A7A">
        <w:rPr>
          <w:rFonts w:ascii="Times New Roman" w:hAnsi="Times New Roman" w:cs="Times New Roman"/>
          <w:sz w:val="24"/>
          <w:szCs w:val="24"/>
        </w:rPr>
        <w:t>5</w:t>
      </w:r>
      <w:r w:rsidRPr="00E11A7A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r w:rsidR="00E11A7A">
        <w:rPr>
          <w:rFonts w:ascii="Times New Roman" w:hAnsi="Times New Roman" w:cs="Times New Roman"/>
          <w:sz w:val="24"/>
          <w:szCs w:val="24"/>
        </w:rPr>
        <w:t>Выборгского муниципального</w:t>
      </w:r>
      <w:r w:rsidRPr="00E11A7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11A7A">
        <w:rPr>
          <w:rFonts w:ascii="Times New Roman" w:hAnsi="Times New Roman" w:cs="Times New Roman"/>
          <w:sz w:val="24"/>
          <w:szCs w:val="24"/>
        </w:rPr>
        <w:t>а</w:t>
      </w:r>
      <w:r w:rsidRPr="00E11A7A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901BA7" w:rsidRPr="00E11A7A" w:rsidRDefault="00901BA7" w:rsidP="00901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6EF" w:rsidRPr="007E76EF" w:rsidRDefault="007E76EF" w:rsidP="007E76EF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6EF">
        <w:rPr>
          <w:rFonts w:ascii="Times New Roman" w:hAnsi="Times New Roman" w:cs="Times New Roman"/>
          <w:b/>
          <w:sz w:val="24"/>
          <w:szCs w:val="24"/>
        </w:rPr>
        <w:t xml:space="preserve">Подписи: </w:t>
      </w:r>
      <w:r w:rsidRPr="007E76EF">
        <w:rPr>
          <w:rFonts w:ascii="Times New Roman" w:hAnsi="Times New Roman" w:cs="Times New Roman"/>
          <w:b/>
          <w:sz w:val="24"/>
          <w:szCs w:val="24"/>
        </w:rPr>
        <w:tab/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 Пугачева Е.М.</w:t>
      </w:r>
    </w:p>
    <w:p w:rsidR="001603F6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</w:t>
      </w:r>
    </w:p>
    <w:p w:rsidR="001603F6" w:rsidRPr="007E76EF" w:rsidRDefault="001603F6" w:rsidP="001603F6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Зам. п</w:t>
      </w:r>
      <w:r w:rsidRPr="007E76EF">
        <w:rPr>
          <w:rFonts w:ascii="Times New Roman" w:hAnsi="Times New Roman" w:cs="Times New Roman"/>
          <w:sz w:val="24"/>
          <w:szCs w:val="24"/>
          <w:u w:val="single"/>
        </w:rPr>
        <w:t>редседател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603F6" w:rsidRDefault="001603F6" w:rsidP="007E76EF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  <w:r w:rsidRPr="007E76EF">
        <w:rPr>
          <w:rFonts w:ascii="Times New Roman" w:hAnsi="Times New Roman" w:cs="Times New Roman"/>
          <w:sz w:val="24"/>
          <w:szCs w:val="24"/>
        </w:rPr>
        <w:t xml:space="preserve"> </w:t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</w:r>
      <w:r w:rsidRPr="007E76EF">
        <w:rPr>
          <w:rFonts w:ascii="Times New Roman" w:hAnsi="Times New Roman" w:cs="Times New Roman"/>
          <w:sz w:val="24"/>
          <w:szCs w:val="24"/>
        </w:rPr>
        <w:tab/>
        <w:t xml:space="preserve">      ___________________ Андреева Л.А.</w:t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6EF" w:rsidRPr="007E76EF" w:rsidRDefault="007E76EF" w:rsidP="007E76EF">
      <w:pPr>
        <w:tabs>
          <w:tab w:val="left" w:pos="537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</w:rPr>
        <w:tab/>
        <w:t xml:space="preserve">___________________ </w:t>
      </w:r>
      <w:proofErr w:type="spellStart"/>
      <w:r w:rsidRPr="007E76EF">
        <w:rPr>
          <w:rFonts w:ascii="Times New Roman" w:hAnsi="Times New Roman" w:cs="Times New Roman"/>
          <w:sz w:val="24"/>
          <w:szCs w:val="24"/>
        </w:rPr>
        <w:t>Матузова</w:t>
      </w:r>
      <w:proofErr w:type="spellEnd"/>
      <w:r w:rsidRPr="007E76E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1603F6" w:rsidRDefault="001603F6" w:rsidP="007E76EF">
      <w:pPr>
        <w:tabs>
          <w:tab w:val="left" w:pos="708"/>
          <w:tab w:val="left" w:pos="53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6EF" w:rsidRPr="007E76EF" w:rsidRDefault="001603F6" w:rsidP="00854C49">
      <w:pPr>
        <w:tabs>
          <w:tab w:val="left" w:pos="5325"/>
        </w:tabs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76EF" w:rsidRPr="007E76EF" w:rsidRDefault="007E76EF" w:rsidP="007E76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Секретарь </w:t>
      </w:r>
      <w:proofErr w:type="gramStart"/>
      <w:r w:rsidRPr="007E76EF">
        <w:rPr>
          <w:rFonts w:ascii="Times New Roman" w:hAnsi="Times New Roman" w:cs="Times New Roman"/>
          <w:sz w:val="24"/>
          <w:szCs w:val="24"/>
          <w:u w:val="single"/>
        </w:rPr>
        <w:t xml:space="preserve">комиссии: </w:t>
      </w:r>
      <w:r w:rsidRPr="007E76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E76E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 Дейкун А.А.</w:t>
      </w:r>
    </w:p>
    <w:sectPr w:rsidR="007E76EF" w:rsidRPr="007E76EF" w:rsidSect="00BD69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924"/>
    <w:multiLevelType w:val="hybridMultilevel"/>
    <w:tmpl w:val="7E22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832"/>
    <w:multiLevelType w:val="hybridMultilevel"/>
    <w:tmpl w:val="627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266"/>
    <w:multiLevelType w:val="hybridMultilevel"/>
    <w:tmpl w:val="FB10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35D5"/>
    <w:multiLevelType w:val="hybridMultilevel"/>
    <w:tmpl w:val="64D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193"/>
    <w:multiLevelType w:val="hybridMultilevel"/>
    <w:tmpl w:val="764C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F81"/>
    <w:multiLevelType w:val="hybridMultilevel"/>
    <w:tmpl w:val="05E2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D446B"/>
    <w:multiLevelType w:val="hybridMultilevel"/>
    <w:tmpl w:val="0318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4B2"/>
    <w:multiLevelType w:val="hybridMultilevel"/>
    <w:tmpl w:val="BB8095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9358B"/>
    <w:multiLevelType w:val="hybridMultilevel"/>
    <w:tmpl w:val="75AA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47D9E"/>
    <w:multiLevelType w:val="hybridMultilevel"/>
    <w:tmpl w:val="9492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89"/>
    <w:rsid w:val="0000462C"/>
    <w:rsid w:val="00024A6D"/>
    <w:rsid w:val="00034119"/>
    <w:rsid w:val="00047C89"/>
    <w:rsid w:val="000B0959"/>
    <w:rsid w:val="000B0B7C"/>
    <w:rsid w:val="000C49B2"/>
    <w:rsid w:val="00104B7D"/>
    <w:rsid w:val="001325F0"/>
    <w:rsid w:val="001603F6"/>
    <w:rsid w:val="001C59BD"/>
    <w:rsid w:val="001D1D81"/>
    <w:rsid w:val="00226F40"/>
    <w:rsid w:val="00232242"/>
    <w:rsid w:val="002779BD"/>
    <w:rsid w:val="00281395"/>
    <w:rsid w:val="00293B9A"/>
    <w:rsid w:val="00294403"/>
    <w:rsid w:val="00297943"/>
    <w:rsid w:val="002A6BFE"/>
    <w:rsid w:val="002B78CC"/>
    <w:rsid w:val="002D048F"/>
    <w:rsid w:val="002F2D7E"/>
    <w:rsid w:val="00320ED1"/>
    <w:rsid w:val="0032359C"/>
    <w:rsid w:val="00337259"/>
    <w:rsid w:val="00341E70"/>
    <w:rsid w:val="00361320"/>
    <w:rsid w:val="0036373F"/>
    <w:rsid w:val="00377100"/>
    <w:rsid w:val="00410910"/>
    <w:rsid w:val="00415FEF"/>
    <w:rsid w:val="004173C1"/>
    <w:rsid w:val="00421779"/>
    <w:rsid w:val="00442EB6"/>
    <w:rsid w:val="00453280"/>
    <w:rsid w:val="0045642B"/>
    <w:rsid w:val="0046088D"/>
    <w:rsid w:val="00490849"/>
    <w:rsid w:val="004A2C2C"/>
    <w:rsid w:val="004B32F5"/>
    <w:rsid w:val="004B576A"/>
    <w:rsid w:val="004E35C2"/>
    <w:rsid w:val="00545C9D"/>
    <w:rsid w:val="00553F29"/>
    <w:rsid w:val="0056676E"/>
    <w:rsid w:val="00587508"/>
    <w:rsid w:val="00591EE8"/>
    <w:rsid w:val="005A3930"/>
    <w:rsid w:val="005E2DB6"/>
    <w:rsid w:val="00603472"/>
    <w:rsid w:val="00622B5F"/>
    <w:rsid w:val="00622DE2"/>
    <w:rsid w:val="0065365D"/>
    <w:rsid w:val="006B241C"/>
    <w:rsid w:val="006F2DC6"/>
    <w:rsid w:val="00720001"/>
    <w:rsid w:val="00731DE7"/>
    <w:rsid w:val="007C2E50"/>
    <w:rsid w:val="007C582D"/>
    <w:rsid w:val="007D467D"/>
    <w:rsid w:val="007E5F38"/>
    <w:rsid w:val="007E76EF"/>
    <w:rsid w:val="007F6441"/>
    <w:rsid w:val="0082595E"/>
    <w:rsid w:val="00842652"/>
    <w:rsid w:val="00850DDC"/>
    <w:rsid w:val="00854C49"/>
    <w:rsid w:val="00862917"/>
    <w:rsid w:val="00871BA6"/>
    <w:rsid w:val="008B742E"/>
    <w:rsid w:val="008C7C71"/>
    <w:rsid w:val="008D3399"/>
    <w:rsid w:val="008E13E9"/>
    <w:rsid w:val="008F327A"/>
    <w:rsid w:val="008F4F76"/>
    <w:rsid w:val="00901BA7"/>
    <w:rsid w:val="009137BE"/>
    <w:rsid w:val="00921F56"/>
    <w:rsid w:val="009B52CE"/>
    <w:rsid w:val="009D267F"/>
    <w:rsid w:val="009D62CA"/>
    <w:rsid w:val="009F3967"/>
    <w:rsid w:val="00A02BA5"/>
    <w:rsid w:val="00A15D8D"/>
    <w:rsid w:val="00A308F5"/>
    <w:rsid w:val="00A84F3B"/>
    <w:rsid w:val="00A93960"/>
    <w:rsid w:val="00AA623E"/>
    <w:rsid w:val="00AE3163"/>
    <w:rsid w:val="00B22464"/>
    <w:rsid w:val="00B26776"/>
    <w:rsid w:val="00B56FD5"/>
    <w:rsid w:val="00B7101A"/>
    <w:rsid w:val="00B86F0B"/>
    <w:rsid w:val="00BA50BA"/>
    <w:rsid w:val="00BB37BB"/>
    <w:rsid w:val="00BC3399"/>
    <w:rsid w:val="00BD327D"/>
    <w:rsid w:val="00BD6966"/>
    <w:rsid w:val="00BD6BEB"/>
    <w:rsid w:val="00BE07C0"/>
    <w:rsid w:val="00C91BF8"/>
    <w:rsid w:val="00CB0FA8"/>
    <w:rsid w:val="00CB2924"/>
    <w:rsid w:val="00CE0009"/>
    <w:rsid w:val="00CE0E0A"/>
    <w:rsid w:val="00D71A77"/>
    <w:rsid w:val="00D82975"/>
    <w:rsid w:val="00D8430E"/>
    <w:rsid w:val="00D9170D"/>
    <w:rsid w:val="00DA6CAB"/>
    <w:rsid w:val="00E06493"/>
    <w:rsid w:val="00E11A7A"/>
    <w:rsid w:val="00E276BC"/>
    <w:rsid w:val="00E35B1E"/>
    <w:rsid w:val="00E45622"/>
    <w:rsid w:val="00EA658D"/>
    <w:rsid w:val="00EE5FF7"/>
    <w:rsid w:val="00EE6350"/>
    <w:rsid w:val="00F3020E"/>
    <w:rsid w:val="00F45DFF"/>
    <w:rsid w:val="00F85DA6"/>
    <w:rsid w:val="00FA3598"/>
    <w:rsid w:val="00FB44B5"/>
    <w:rsid w:val="00FB764B"/>
    <w:rsid w:val="00FC67B2"/>
    <w:rsid w:val="00FC73EB"/>
    <w:rsid w:val="00FD311F"/>
    <w:rsid w:val="00FE0BF8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1A78"/>
  <w15:docId w15:val="{3969685C-E072-47A9-80E1-1F7F1D8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E0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veto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3BCC-8692-47D6-8A6F-D5941729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Богданова</dc:creator>
  <cp:lastModifiedBy>Алла А. Дейкун</cp:lastModifiedBy>
  <cp:revision>6</cp:revision>
  <cp:lastPrinted>2025-11-18T12:39:00Z</cp:lastPrinted>
  <dcterms:created xsi:type="dcterms:W3CDTF">2025-11-18T08:01:00Z</dcterms:created>
  <dcterms:modified xsi:type="dcterms:W3CDTF">2025-11-18T12:39:00Z</dcterms:modified>
</cp:coreProperties>
</file>