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8" w:rsidRPr="00423B38" w:rsidRDefault="00423B38" w:rsidP="00423B38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x-none"/>
        </w:rPr>
      </w:pP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Администрация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муниципального образования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«Светогорское городское поселение»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</w:r>
      <w:r w:rsidR="00500672">
        <w:rPr>
          <w:rFonts w:ascii="Times New Roman" w:eastAsia="Courier New" w:hAnsi="Times New Roman" w:cs="Times New Roman"/>
          <w:sz w:val="28"/>
          <w:szCs w:val="28"/>
          <w:lang w:eastAsia="x-none"/>
        </w:rPr>
        <w:t xml:space="preserve">                           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Выборгского района Ленинградской области</w:t>
      </w:r>
      <w:r w:rsidRPr="00423B38">
        <w:rPr>
          <w:rFonts w:ascii="Times New Roman" w:eastAsia="Courier New" w:hAnsi="Times New Roman" w:cs="Times New Roman"/>
          <w:sz w:val="28"/>
          <w:szCs w:val="28"/>
          <w:lang w:eastAsia="x-none"/>
        </w:rPr>
        <w:t xml:space="preserve">               </w:t>
      </w:r>
      <w:r w:rsidR="00500672">
        <w:rPr>
          <w:rFonts w:ascii="Times New Roman" w:eastAsia="Courier New" w:hAnsi="Times New Roman" w:cs="Times New Roman"/>
          <w:sz w:val="28"/>
          <w:szCs w:val="28"/>
          <w:lang w:eastAsia="x-none"/>
        </w:rPr>
        <w:t>ПРОЕКТ</w:t>
      </w:r>
    </w:p>
    <w:p w:rsidR="00423B38" w:rsidRPr="00423B38" w:rsidRDefault="00423B38" w:rsidP="00423B38">
      <w:pPr>
        <w:spacing w:before="240" w:after="60" w:line="240" w:lineRule="auto"/>
        <w:jc w:val="center"/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423B38"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423B38" w:rsidRPr="00423B38" w:rsidTr="0032656A">
        <w:tc>
          <w:tcPr>
            <w:tcW w:w="5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38" w:rsidRPr="00423B38" w:rsidTr="0032656A">
        <w:tc>
          <w:tcPr>
            <w:tcW w:w="9078" w:type="dxa"/>
            <w:gridSpan w:val="4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23B38" w:rsidRPr="00423B38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lang w:eastAsia="ru-RU"/>
        </w:rPr>
      </w:pPr>
      <w:bookmarkStart w:id="0" w:name="OLE_LINK15"/>
      <w:bookmarkStart w:id="1" w:name="OLE_LINK16"/>
      <w:bookmarkStart w:id="2" w:name="OLE_LINK17"/>
      <w:bookmarkStart w:id="3" w:name="OLE_LINK18"/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О внесении изменений в постановление администрации от 14.05.2020 №236 </w:t>
      </w:r>
      <w:r>
        <w:rPr>
          <w:rFonts w:ascii="Times New Roman" w:eastAsia="Courier New" w:hAnsi="Times New Roman" w:cs="Times New Roman"/>
          <w:b/>
          <w:bCs/>
          <w:lang w:eastAsia="ru-RU"/>
        </w:rPr>
        <w:br/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«Об утверждении порядка размещения сведений о доходах, расходах, об имуществе </w:t>
      </w:r>
      <w:r>
        <w:rPr>
          <w:rFonts w:ascii="Times New Roman" w:eastAsia="Courier New" w:hAnsi="Times New Roman" w:cs="Times New Roman"/>
          <w:b/>
          <w:bCs/>
          <w:lang w:eastAsia="ru-RU"/>
        </w:rPr>
        <w:br/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и обязательствах имущественного характера муниципальных служащих, их супруг (супругов) и несовершеннолетних детей на официальном </w:t>
      </w:r>
      <w:r w:rsidRPr="00423B38">
        <w:rPr>
          <w:rFonts w:ascii="Times New Roman" w:eastAsia="Courier New" w:hAnsi="Times New Roman" w:cs="Times New Roman"/>
          <w:b/>
          <w:bCs/>
          <w:color w:val="002060"/>
          <w:lang w:eastAsia="ru-RU"/>
        </w:rPr>
        <w:t>сайте</w:t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 МО "Светогорское городское поселение" и предоставления этих сведений средствам массовой информации </w:t>
      </w:r>
      <w:r>
        <w:rPr>
          <w:rFonts w:ascii="Times New Roman" w:eastAsia="Courier New" w:hAnsi="Times New Roman" w:cs="Times New Roman"/>
          <w:b/>
          <w:bCs/>
          <w:lang w:eastAsia="ru-RU"/>
        </w:rPr>
        <w:br/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>для опубликования</w:t>
      </w:r>
    </w:p>
    <w:p w:rsidR="00423B38" w:rsidRPr="00423B38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lang w:eastAsia="ru-RU"/>
        </w:rPr>
      </w:pPr>
    </w:p>
    <w:p w:rsidR="00423B38" w:rsidRPr="00423B38" w:rsidRDefault="00423B38" w:rsidP="0042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OLE_LINK9"/>
      <w:bookmarkEnd w:id="0"/>
      <w:bookmarkEnd w:id="1"/>
      <w:bookmarkEnd w:id="2"/>
      <w:bookmarkEnd w:id="3"/>
      <w:r w:rsidRPr="00423B38">
        <w:rPr>
          <w:rFonts w:ascii="Times New Roman" w:eastAsia="Times New Roman" w:hAnsi="Times New Roman" w:cs="Times New Roman"/>
          <w:lang w:eastAsia="ru-RU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</w:p>
    <w:p w:rsidR="00423B38" w:rsidRPr="00423B38" w:rsidRDefault="00423B38" w:rsidP="0042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4"/>
    <w:p w:rsidR="00423B38" w:rsidRPr="00423B38" w:rsidRDefault="00423B38" w:rsidP="00423B38">
      <w:pPr>
        <w:spacing w:after="120" w:line="240" w:lineRule="auto"/>
        <w:jc w:val="center"/>
        <w:rPr>
          <w:rFonts w:ascii="Times New Roman" w:eastAsia="Courier New" w:hAnsi="Times New Roman" w:cs="Times New Roman"/>
          <w:b/>
          <w:lang w:val="x-none" w:eastAsia="x-none"/>
        </w:rPr>
      </w:pPr>
      <w:r w:rsidRPr="00423B38">
        <w:rPr>
          <w:rFonts w:ascii="Times New Roman" w:eastAsia="Courier New" w:hAnsi="Times New Roman" w:cs="Times New Roman"/>
          <w:b/>
          <w:lang w:val="x-none" w:eastAsia="x-none"/>
        </w:rPr>
        <w:t>П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О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С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Т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А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Н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О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В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Л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Я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Е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Т:</w:t>
      </w:r>
    </w:p>
    <w:p w:rsidR="00423B38" w:rsidRPr="00423B38" w:rsidRDefault="00423B38" w:rsidP="00423B38">
      <w:pPr>
        <w:tabs>
          <w:tab w:val="left" w:pos="709"/>
          <w:tab w:val="num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3B38">
        <w:rPr>
          <w:rFonts w:ascii="Times New Roman" w:eastAsia="Times New Roman" w:hAnsi="Times New Roman" w:cs="Times New Roman"/>
          <w:lang w:eastAsia="ru-RU"/>
        </w:rPr>
        <w:t xml:space="preserve">1. Внести в постановление администрации от 14.05.2020 №236 «Об утверждении порядка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МО "Светогорское городское поселение" и предоставления этих сведений средствам массовой информации для опубликования» следующие изменения: </w:t>
      </w:r>
    </w:p>
    <w:p w:rsidR="00423B38" w:rsidRPr="00423B38" w:rsidRDefault="00423B38" w:rsidP="00423B38">
      <w:pPr>
        <w:tabs>
          <w:tab w:val="left" w:pos="709"/>
          <w:tab w:val="num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3B38">
        <w:rPr>
          <w:rFonts w:ascii="Times New Roman" w:eastAsia="Times New Roman" w:hAnsi="Times New Roman" w:cs="Times New Roman"/>
          <w:lang w:eastAsia="ru-RU"/>
        </w:rPr>
        <w:t>1.1. в приложении к постановлению «Порядок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МО "Све</w:t>
      </w:r>
      <w:r w:rsidR="00577A22">
        <w:rPr>
          <w:rFonts w:ascii="Times New Roman" w:eastAsia="Times New Roman" w:hAnsi="Times New Roman" w:cs="Times New Roman"/>
          <w:lang w:eastAsia="ru-RU"/>
        </w:rPr>
        <w:t xml:space="preserve">тогорское городское поселение" </w:t>
      </w:r>
      <w:r w:rsidRPr="00423B38">
        <w:rPr>
          <w:rFonts w:ascii="Times New Roman" w:eastAsia="Times New Roman" w:hAnsi="Times New Roman" w:cs="Times New Roman"/>
          <w:lang w:eastAsia="ru-RU"/>
        </w:rPr>
        <w:t>и предоставления этих сведений средствам массовой информации для опубликования» подпункт 4 пункта 2 изложить в следующей редакции:</w:t>
      </w:r>
    </w:p>
    <w:p w:rsidR="00423B38" w:rsidRPr="00423B38" w:rsidRDefault="001B19BC" w:rsidP="00423B38">
      <w:pPr>
        <w:tabs>
          <w:tab w:val="left" w:pos="709"/>
          <w:tab w:val="num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77E9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A077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bookmarkStart w:id="5" w:name="_GoBack"/>
      <w:bookmarkEnd w:id="5"/>
      <w:r w:rsidR="00423B38" w:rsidRPr="00423B38">
        <w:rPr>
          <w:rFonts w:ascii="Times New Roman" w:eastAsia="Times New Roman" w:hAnsi="Times New Roman" w:cs="Times New Roman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423B38" w:rsidRPr="00423B38" w:rsidRDefault="00423B38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3B38">
        <w:rPr>
          <w:rFonts w:ascii="Times New Roman" w:eastAsia="Times New Roman" w:hAnsi="Times New Roman" w:cs="Times New Roman"/>
          <w:lang w:eastAsia="ru-RU"/>
        </w:rPr>
        <w:t xml:space="preserve">2. Распространить действие настоящего постановления на отдел по управлению имуществом </w:t>
      </w:r>
      <w:r w:rsidRPr="00423B38">
        <w:rPr>
          <w:rFonts w:ascii="Times New Roman" w:eastAsia="Times New Roman" w:hAnsi="Times New Roman" w:cs="Times New Roman"/>
          <w:lang w:eastAsia="ru-RU"/>
        </w:rPr>
        <w:br/>
        <w:t>МО "Светогорское городское поселение".</w:t>
      </w:r>
    </w:p>
    <w:p w:rsidR="00423B38" w:rsidRPr="00423B38" w:rsidRDefault="00423B38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3. Опубликовать настоящее Постановление </w:t>
      </w:r>
      <w:r w:rsidRPr="00423B38">
        <w:rPr>
          <w:rFonts w:ascii="Times New Roman" w:eastAsia="Bitstream Vera Sans" w:hAnsi="Times New Roman" w:cs="Times New Roman"/>
          <w:snapToGrid w:val="0"/>
          <w:kern w:val="1"/>
          <w:lang w:eastAsia="hi-IN" w:bidi="hi-IN"/>
        </w:rPr>
        <w:t xml:space="preserve">в газете «Вуокса», в сетевом издании 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423B38">
        <w:rPr>
          <w:rFonts w:ascii="Times New Roman" w:eastAsia="Bitstream Vera Sans" w:hAnsi="Times New Roman" w:cs="Times New Roman"/>
          <w:color w:val="0000FF"/>
          <w:kern w:val="1"/>
          <w:u w:val="single"/>
          <w:lang w:eastAsia="ru-RU" w:bidi="hi-IN"/>
        </w:rPr>
        <w:t>npavrlo.ru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) 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br/>
        <w:t xml:space="preserve">и разместить на официальном сайте МО "Светогорское городское поселение" 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br/>
        <w:t>(</w:t>
      </w:r>
      <w:hyperlink r:id="rId4" w:history="1">
        <w:r w:rsidRPr="00423B38">
          <w:rPr>
            <w:rFonts w:ascii="Times New Roman" w:eastAsia="Bitstream Vera Sans" w:hAnsi="Times New Roman" w:cs="Times New Roman"/>
            <w:color w:val="0000FF"/>
            <w:kern w:val="1"/>
            <w:u w:val="single"/>
            <w:lang w:eastAsia="ru-RU" w:bidi="hi-IN"/>
          </w:rPr>
          <w:t>mo-svetogorsk.ru</w:t>
        </w:r>
      </w:hyperlink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>).</w:t>
      </w:r>
    </w:p>
    <w:p w:rsidR="00423B38" w:rsidRPr="00423B38" w:rsidRDefault="00423B38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423B38">
        <w:rPr>
          <w:rFonts w:ascii="Times New Roman" w:eastAsia="Courier New" w:hAnsi="Times New Roman" w:cs="Times New Roman"/>
          <w:bCs/>
          <w:lang w:eastAsia="ru-RU"/>
        </w:rPr>
        <w:t xml:space="preserve">4.Контроль за исполнением настоящего постановления возложить на заместителя главы администрации </w:t>
      </w:r>
      <w:proofErr w:type="spellStart"/>
      <w:r w:rsidRPr="00423B38">
        <w:rPr>
          <w:rFonts w:ascii="Times New Roman" w:eastAsia="Courier New" w:hAnsi="Times New Roman" w:cs="Times New Roman"/>
          <w:bCs/>
          <w:lang w:eastAsia="ru-RU"/>
        </w:rPr>
        <w:t>Ренжина</w:t>
      </w:r>
      <w:proofErr w:type="spellEnd"/>
      <w:r w:rsidRPr="00423B38">
        <w:rPr>
          <w:rFonts w:ascii="Times New Roman" w:eastAsia="Courier New" w:hAnsi="Times New Roman" w:cs="Times New Roman"/>
          <w:bCs/>
          <w:lang w:eastAsia="ru-RU"/>
        </w:rPr>
        <w:t xml:space="preserve"> А.А.</w:t>
      </w:r>
    </w:p>
    <w:p w:rsidR="00423B38" w:rsidRPr="00423B38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lang w:eastAsia="x-none"/>
        </w:rPr>
      </w:pPr>
    </w:p>
    <w:p w:rsidR="00423B38" w:rsidRPr="00423B38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lang w:eastAsia="x-none"/>
        </w:rPr>
      </w:pPr>
      <w:r w:rsidRPr="00423B38">
        <w:rPr>
          <w:rFonts w:ascii="Times New Roman" w:eastAsia="Courier New" w:hAnsi="Times New Roman" w:cs="Times New Roman"/>
          <w:lang w:eastAsia="x-none"/>
        </w:rPr>
        <w:t>Глава</w:t>
      </w:r>
      <w:r w:rsidRPr="00423B38">
        <w:rPr>
          <w:rFonts w:ascii="Times New Roman" w:eastAsia="Courier New" w:hAnsi="Times New Roman" w:cs="Times New Roman"/>
          <w:lang w:val="x-none" w:eastAsia="x-none"/>
        </w:rPr>
        <w:t xml:space="preserve"> администрации             </w:t>
      </w:r>
      <w:r w:rsidRPr="00423B38">
        <w:rPr>
          <w:rFonts w:ascii="Times New Roman" w:eastAsia="Courier New" w:hAnsi="Times New Roman" w:cs="Times New Roman"/>
          <w:lang w:eastAsia="x-none"/>
        </w:rPr>
        <w:t xml:space="preserve">      </w:t>
      </w:r>
      <w:r w:rsidRPr="00423B38">
        <w:rPr>
          <w:rFonts w:ascii="Times New Roman" w:eastAsia="Courier New" w:hAnsi="Times New Roman" w:cs="Times New Roman"/>
          <w:lang w:val="x-none" w:eastAsia="x-none"/>
        </w:rPr>
        <w:t xml:space="preserve">                                   </w:t>
      </w:r>
      <w:r w:rsidRPr="00423B38">
        <w:rPr>
          <w:rFonts w:ascii="Times New Roman" w:eastAsia="Courier New" w:hAnsi="Times New Roman" w:cs="Times New Roman"/>
          <w:lang w:eastAsia="x-none"/>
        </w:rPr>
        <w:t xml:space="preserve">                          </w:t>
      </w:r>
      <w:r w:rsidRPr="00423B38">
        <w:rPr>
          <w:rFonts w:ascii="Times New Roman" w:eastAsia="Courier New" w:hAnsi="Times New Roman" w:cs="Times New Roman"/>
          <w:lang w:val="x-none" w:eastAsia="x-none"/>
        </w:rPr>
        <w:t xml:space="preserve">                               </w:t>
      </w:r>
      <w:r w:rsidRPr="00423B38">
        <w:rPr>
          <w:rFonts w:ascii="Times New Roman" w:eastAsia="Courier New" w:hAnsi="Times New Roman" w:cs="Times New Roman"/>
          <w:lang w:eastAsia="x-none"/>
        </w:rPr>
        <w:t xml:space="preserve">    Е.Е. Цой</w:t>
      </w: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Исполнитель: Самойлова </w:t>
      </w:r>
      <w:proofErr w:type="gramStart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О.И..</w:t>
      </w:r>
      <w:proofErr w:type="gramEnd"/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Согласовано: </w:t>
      </w: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Ренжин А.А.</w:t>
      </w: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Конева Т.В.</w:t>
      </w: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spellStart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Цурко</w:t>
      </w:r>
      <w:proofErr w:type="spellEnd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А.А.</w:t>
      </w: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Разослано: в дело, ОУИ, комиссия, ПЦ «Вуокса», сайт, Официальный вестник, регистр НПА</w:t>
      </w:r>
    </w:p>
    <w:sectPr w:rsidR="00423B38" w:rsidRPr="00423B38" w:rsidSect="005006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8"/>
    <w:rsid w:val="00167DB9"/>
    <w:rsid w:val="001B19BC"/>
    <w:rsid w:val="00423B38"/>
    <w:rsid w:val="004D0EA5"/>
    <w:rsid w:val="00500672"/>
    <w:rsid w:val="00577A22"/>
    <w:rsid w:val="008D49E0"/>
    <w:rsid w:val="00A077E9"/>
    <w:rsid w:val="00B203C3"/>
    <w:rsid w:val="00C734EE"/>
    <w:rsid w:val="00D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BCBF"/>
  <w15:chartTrackingRefBased/>
  <w15:docId w15:val="{87F575E6-40E6-4C39-BF88-D46DF2C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Самойлова</dc:creator>
  <cp:keywords/>
  <dc:description/>
  <cp:lastModifiedBy>Татьяна Т.Ю. Валенто</cp:lastModifiedBy>
  <cp:revision>9</cp:revision>
  <dcterms:created xsi:type="dcterms:W3CDTF">2021-08-05T09:48:00Z</dcterms:created>
  <dcterms:modified xsi:type="dcterms:W3CDTF">2021-09-02T06:56:00Z</dcterms:modified>
</cp:coreProperties>
</file>