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75" w:rsidRDefault="00F85DA6" w:rsidP="00047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71BA6">
        <w:rPr>
          <w:rFonts w:ascii="Times New Roman" w:hAnsi="Times New Roman" w:cs="Times New Roman"/>
          <w:b/>
          <w:sz w:val="24"/>
          <w:szCs w:val="24"/>
        </w:rPr>
        <w:t>9</w:t>
      </w:r>
    </w:p>
    <w:p w:rsidR="00047C89" w:rsidRDefault="00047C89" w:rsidP="00047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вопросам размещения (установки) и эксплуатации нестационарных торговых объектов на территории МО «Светогорское городское поселение» Выборгского района Ленинградской области </w:t>
      </w:r>
    </w:p>
    <w:p w:rsidR="00047C89" w:rsidRDefault="00047C89" w:rsidP="00047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Светогорск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BA6">
        <w:rPr>
          <w:rFonts w:ascii="Times New Roman" w:hAnsi="Times New Roman" w:cs="Times New Roman"/>
          <w:sz w:val="24"/>
          <w:szCs w:val="24"/>
        </w:rPr>
        <w:t>16</w:t>
      </w:r>
      <w:r w:rsidR="007C2E50">
        <w:rPr>
          <w:rFonts w:ascii="Times New Roman" w:hAnsi="Times New Roman" w:cs="Times New Roman"/>
          <w:sz w:val="24"/>
          <w:szCs w:val="24"/>
        </w:rPr>
        <w:t>.</w:t>
      </w:r>
      <w:r w:rsidR="00871BA6">
        <w:rPr>
          <w:rFonts w:ascii="Times New Roman" w:hAnsi="Times New Roman" w:cs="Times New Roman"/>
          <w:sz w:val="24"/>
          <w:szCs w:val="24"/>
        </w:rPr>
        <w:t>06</w:t>
      </w:r>
      <w:r w:rsidR="00F85DA6">
        <w:rPr>
          <w:rFonts w:ascii="Times New Roman" w:hAnsi="Times New Roman" w:cs="Times New Roman"/>
          <w:sz w:val="24"/>
          <w:szCs w:val="24"/>
        </w:rPr>
        <w:t>.20</w:t>
      </w:r>
      <w:r w:rsidR="00871BA6">
        <w:rPr>
          <w:rFonts w:ascii="Times New Roman" w:hAnsi="Times New Roman" w:cs="Times New Roman"/>
          <w:sz w:val="24"/>
          <w:szCs w:val="24"/>
        </w:rPr>
        <w:t>21</w:t>
      </w:r>
      <w:r w:rsidR="00D84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047C89" w:rsidRDefault="00047C89" w:rsidP="00047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комиссии:</w:t>
      </w:r>
    </w:p>
    <w:p w:rsidR="00047C89" w:rsidRDefault="00047C89" w:rsidP="00047C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вопросам размещения (установки) и эксплуатации нестационарных торговых объектов на территории МО «Светогорское городское поселение» утвержден постановлением администрации от 21.09.2017 № 479.</w:t>
      </w:r>
    </w:p>
    <w:p w:rsidR="00047C89" w:rsidRPr="00047C89" w:rsidRDefault="00871BA6" w:rsidP="00047C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п</w:t>
      </w:r>
      <w:r w:rsidR="00047C89" w:rsidRPr="00047C89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47C89" w:rsidRPr="00047C89">
        <w:rPr>
          <w:rFonts w:ascii="Times New Roman" w:hAnsi="Times New Roman" w:cs="Times New Roman"/>
          <w:sz w:val="24"/>
          <w:szCs w:val="24"/>
          <w:u w:val="single"/>
        </w:rPr>
        <w:t xml:space="preserve"> комиссии: </w:t>
      </w:r>
    </w:p>
    <w:p w:rsidR="00871BA6" w:rsidRPr="00871BA6" w:rsidRDefault="00871BA6" w:rsidP="00871BA6">
      <w:pPr>
        <w:jc w:val="both"/>
        <w:rPr>
          <w:rFonts w:ascii="Times New Roman" w:hAnsi="Times New Roman" w:cs="Times New Roman"/>
          <w:sz w:val="24"/>
          <w:szCs w:val="24"/>
        </w:rPr>
      </w:pPr>
      <w:r w:rsidRPr="00871BA6">
        <w:rPr>
          <w:rFonts w:ascii="Times New Roman" w:hAnsi="Times New Roman" w:cs="Times New Roman"/>
          <w:sz w:val="24"/>
          <w:szCs w:val="24"/>
        </w:rPr>
        <w:t>- Цурко Анатолий Анатольевич – начальник отдела по управлению имуществом МО «Светогорское городское поселение»</w:t>
      </w:r>
    </w:p>
    <w:p w:rsidR="00047C89" w:rsidRDefault="00047C89" w:rsidP="00047C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7C8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D048F" w:rsidRDefault="002D048F" w:rsidP="00871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BA6">
        <w:rPr>
          <w:rFonts w:ascii="Times New Roman" w:hAnsi="Times New Roman" w:cs="Times New Roman"/>
          <w:sz w:val="24"/>
          <w:szCs w:val="24"/>
        </w:rPr>
        <w:t>Пугачева Елена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1BA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экономического развития и муниципальных закупок</w:t>
      </w:r>
      <w:r w:rsidRPr="002D0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 «Светогорское городское поселение»</w:t>
      </w:r>
    </w:p>
    <w:p w:rsidR="002D048F" w:rsidRDefault="002D048F" w:rsidP="00871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Дейкун Алла Александровна – ведущий специалист отдела по управлению имуществом МО «Светогорское городское поселение»</w:t>
      </w:r>
    </w:p>
    <w:p w:rsidR="002D048F" w:rsidRDefault="002D048F" w:rsidP="00047C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048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2D048F" w:rsidRDefault="002D048F" w:rsidP="00871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48F">
        <w:rPr>
          <w:rFonts w:ascii="Times New Roman" w:hAnsi="Times New Roman" w:cs="Times New Roman"/>
          <w:sz w:val="24"/>
          <w:szCs w:val="24"/>
        </w:rPr>
        <w:t xml:space="preserve">Королева Снежана </w:t>
      </w:r>
      <w:r>
        <w:rPr>
          <w:rFonts w:ascii="Times New Roman" w:hAnsi="Times New Roman" w:cs="Times New Roman"/>
          <w:sz w:val="24"/>
          <w:szCs w:val="24"/>
        </w:rPr>
        <w:t>Владимировна – специалист 1 категории отдела по управлению имуществом МО «Светогорское городское поселение»</w:t>
      </w:r>
    </w:p>
    <w:p w:rsidR="002D048F" w:rsidRDefault="002D048F" w:rsidP="002D048F">
      <w:pPr>
        <w:rPr>
          <w:rFonts w:ascii="Times New Roman" w:hAnsi="Times New Roman" w:cs="Times New Roman"/>
          <w:sz w:val="24"/>
          <w:szCs w:val="24"/>
        </w:rPr>
      </w:pPr>
    </w:p>
    <w:p w:rsidR="002D048F" w:rsidRDefault="002D048F" w:rsidP="00871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871B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7C71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) членов комиссии из </w:t>
      </w:r>
      <w:r w:rsidR="00871B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(семи). Кворум имеется. Комиссия правомочна.</w:t>
      </w:r>
    </w:p>
    <w:p w:rsidR="004E35C2" w:rsidRPr="00FA3598" w:rsidRDefault="00BC3399" w:rsidP="00FA3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F327A" w:rsidRPr="00871BA6" w:rsidRDefault="008F327A" w:rsidP="00871BA6">
      <w:pPr>
        <w:jc w:val="both"/>
        <w:rPr>
          <w:rFonts w:ascii="Times New Roman" w:hAnsi="Times New Roman" w:cs="Times New Roman"/>
          <w:sz w:val="24"/>
          <w:szCs w:val="24"/>
        </w:rPr>
      </w:pPr>
      <w:r w:rsidRPr="00871BA6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="007C2E50" w:rsidRPr="00871BA6">
        <w:rPr>
          <w:rFonts w:ascii="Times New Roman" w:hAnsi="Times New Roman" w:cs="Times New Roman"/>
          <w:sz w:val="24"/>
          <w:szCs w:val="24"/>
        </w:rPr>
        <w:t xml:space="preserve">ИП </w:t>
      </w:r>
      <w:r w:rsidR="00871BA6">
        <w:rPr>
          <w:rFonts w:ascii="Times New Roman" w:hAnsi="Times New Roman" w:cs="Times New Roman"/>
          <w:sz w:val="24"/>
          <w:szCs w:val="24"/>
        </w:rPr>
        <w:t>Габибова Захира Гаджыбалаоглы</w:t>
      </w:r>
      <w:r w:rsidR="00D8430E" w:rsidRPr="00871BA6">
        <w:rPr>
          <w:rFonts w:ascii="Times New Roman" w:hAnsi="Times New Roman" w:cs="Times New Roman"/>
          <w:sz w:val="24"/>
          <w:szCs w:val="24"/>
        </w:rPr>
        <w:t xml:space="preserve"> о </w:t>
      </w:r>
      <w:r w:rsidR="007C2E50" w:rsidRPr="00871BA6">
        <w:rPr>
          <w:rFonts w:ascii="Times New Roman" w:hAnsi="Times New Roman" w:cs="Times New Roman"/>
          <w:sz w:val="24"/>
          <w:szCs w:val="24"/>
        </w:rPr>
        <w:t>внесении изменений в схему</w:t>
      </w:r>
      <w:r w:rsidR="002A6BFE" w:rsidRPr="00871BA6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7C2E50" w:rsidRPr="00871BA6">
        <w:rPr>
          <w:rFonts w:ascii="Times New Roman" w:hAnsi="Times New Roman" w:cs="Times New Roman"/>
          <w:sz w:val="24"/>
          <w:szCs w:val="24"/>
        </w:rPr>
        <w:t>я</w:t>
      </w:r>
      <w:r w:rsidR="002A6BFE" w:rsidRPr="00871BA6">
        <w:rPr>
          <w:rFonts w:ascii="Times New Roman" w:hAnsi="Times New Roman" w:cs="Times New Roman"/>
          <w:sz w:val="24"/>
          <w:szCs w:val="24"/>
        </w:rPr>
        <w:t xml:space="preserve"> нестационарн</w:t>
      </w:r>
      <w:r w:rsidR="007C2E50" w:rsidRPr="00871BA6">
        <w:rPr>
          <w:rFonts w:ascii="Times New Roman" w:hAnsi="Times New Roman" w:cs="Times New Roman"/>
          <w:sz w:val="24"/>
          <w:szCs w:val="24"/>
        </w:rPr>
        <w:t>ых</w:t>
      </w:r>
      <w:r w:rsidR="002A6BFE" w:rsidRPr="00871BA6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C2E50" w:rsidRPr="00871BA6">
        <w:rPr>
          <w:rFonts w:ascii="Times New Roman" w:hAnsi="Times New Roman" w:cs="Times New Roman"/>
          <w:sz w:val="24"/>
          <w:szCs w:val="24"/>
        </w:rPr>
        <w:t>ых</w:t>
      </w:r>
      <w:r w:rsidR="002A6BFE" w:rsidRPr="00871BA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C2E50" w:rsidRPr="00871BA6">
        <w:rPr>
          <w:rFonts w:ascii="Times New Roman" w:hAnsi="Times New Roman" w:cs="Times New Roman"/>
          <w:sz w:val="24"/>
          <w:szCs w:val="24"/>
        </w:rPr>
        <w:t xml:space="preserve">ов на территории </w:t>
      </w:r>
      <w:r w:rsidR="00871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2E50" w:rsidRPr="00871BA6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Выборгского района Ленинградской </w:t>
      </w:r>
      <w:r w:rsidR="007C2E50" w:rsidRPr="00C91BF8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C91BF8" w:rsidRPr="00C91BF8">
        <w:rPr>
          <w:rFonts w:ascii="Times New Roman" w:hAnsi="Times New Roman" w:cs="Times New Roman"/>
          <w:sz w:val="24"/>
          <w:szCs w:val="24"/>
        </w:rPr>
        <w:t>от 26</w:t>
      </w:r>
      <w:r w:rsidR="007C2E50" w:rsidRPr="00C91BF8">
        <w:rPr>
          <w:rFonts w:ascii="Times New Roman" w:hAnsi="Times New Roman" w:cs="Times New Roman"/>
          <w:sz w:val="24"/>
          <w:szCs w:val="24"/>
        </w:rPr>
        <w:t>.</w:t>
      </w:r>
      <w:r w:rsidR="00C91BF8" w:rsidRPr="00C91BF8">
        <w:rPr>
          <w:rFonts w:ascii="Times New Roman" w:hAnsi="Times New Roman" w:cs="Times New Roman"/>
          <w:sz w:val="24"/>
          <w:szCs w:val="24"/>
        </w:rPr>
        <w:t>12</w:t>
      </w:r>
      <w:r w:rsidR="007C2E50" w:rsidRPr="00C91BF8">
        <w:rPr>
          <w:rFonts w:ascii="Times New Roman" w:hAnsi="Times New Roman" w:cs="Times New Roman"/>
          <w:sz w:val="24"/>
          <w:szCs w:val="24"/>
        </w:rPr>
        <w:t>.201</w:t>
      </w:r>
      <w:r w:rsidR="00C91BF8" w:rsidRPr="00C91BF8">
        <w:rPr>
          <w:rFonts w:ascii="Times New Roman" w:hAnsi="Times New Roman" w:cs="Times New Roman"/>
          <w:sz w:val="24"/>
          <w:szCs w:val="24"/>
        </w:rPr>
        <w:t>9</w:t>
      </w:r>
      <w:r w:rsidR="007C2E50" w:rsidRPr="00C91BF8">
        <w:rPr>
          <w:rFonts w:ascii="Times New Roman" w:hAnsi="Times New Roman" w:cs="Times New Roman"/>
          <w:sz w:val="24"/>
          <w:szCs w:val="24"/>
        </w:rPr>
        <w:t xml:space="preserve"> № </w:t>
      </w:r>
      <w:r w:rsidR="00C91BF8" w:rsidRPr="00C91BF8">
        <w:rPr>
          <w:rFonts w:ascii="Times New Roman" w:hAnsi="Times New Roman" w:cs="Times New Roman"/>
          <w:sz w:val="24"/>
          <w:szCs w:val="24"/>
        </w:rPr>
        <w:t>511</w:t>
      </w:r>
      <w:r w:rsidR="007C2E50" w:rsidRPr="00C91BF8">
        <w:rPr>
          <w:rFonts w:ascii="Times New Roman" w:hAnsi="Times New Roman" w:cs="Times New Roman"/>
          <w:sz w:val="24"/>
          <w:szCs w:val="24"/>
        </w:rPr>
        <w:t>, в</w:t>
      </w:r>
      <w:r w:rsidR="007C2E50" w:rsidRPr="00871BA6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C91BF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7C2E50" w:rsidRPr="00871BA6">
        <w:rPr>
          <w:rFonts w:ascii="Times New Roman" w:hAnsi="Times New Roman" w:cs="Times New Roman"/>
          <w:sz w:val="24"/>
          <w:szCs w:val="24"/>
        </w:rPr>
        <w:t>площади земельного участка.</w:t>
      </w:r>
      <w:r w:rsidR="002A6BFE" w:rsidRPr="00871BA6">
        <w:rPr>
          <w:rFonts w:ascii="Times New Roman" w:hAnsi="Times New Roman" w:cs="Times New Roman"/>
          <w:sz w:val="24"/>
          <w:szCs w:val="24"/>
        </w:rPr>
        <w:t xml:space="preserve"> </w:t>
      </w:r>
      <w:r w:rsidR="007C2E50" w:rsidRPr="00871BA6">
        <w:rPr>
          <w:rFonts w:ascii="Times New Roman" w:hAnsi="Times New Roman" w:cs="Times New Roman"/>
          <w:sz w:val="24"/>
          <w:szCs w:val="24"/>
        </w:rPr>
        <w:t>М</w:t>
      </w:r>
      <w:r w:rsidR="002A6BFE" w:rsidRPr="00871BA6">
        <w:rPr>
          <w:rFonts w:ascii="Times New Roman" w:hAnsi="Times New Roman" w:cs="Times New Roman"/>
          <w:sz w:val="24"/>
          <w:szCs w:val="24"/>
        </w:rPr>
        <w:t>естоположение</w:t>
      </w:r>
      <w:r w:rsidR="007C2E50" w:rsidRPr="00871BA6">
        <w:rPr>
          <w:rFonts w:ascii="Times New Roman" w:hAnsi="Times New Roman" w:cs="Times New Roman"/>
          <w:sz w:val="24"/>
          <w:szCs w:val="24"/>
        </w:rPr>
        <w:t xml:space="preserve"> НТО</w:t>
      </w:r>
      <w:r w:rsidR="002A6BFE" w:rsidRPr="00871BA6">
        <w:rPr>
          <w:rFonts w:ascii="Times New Roman" w:hAnsi="Times New Roman" w:cs="Times New Roman"/>
          <w:sz w:val="24"/>
          <w:szCs w:val="24"/>
        </w:rPr>
        <w:t xml:space="preserve">: г. Светогорск, ул. </w:t>
      </w:r>
      <w:r w:rsidR="007C2E50" w:rsidRPr="00871BA6">
        <w:rPr>
          <w:rFonts w:ascii="Times New Roman" w:hAnsi="Times New Roman" w:cs="Times New Roman"/>
          <w:sz w:val="24"/>
          <w:szCs w:val="24"/>
        </w:rPr>
        <w:t>По</w:t>
      </w:r>
      <w:r w:rsidR="00871BA6">
        <w:rPr>
          <w:rFonts w:ascii="Times New Roman" w:hAnsi="Times New Roman" w:cs="Times New Roman"/>
          <w:sz w:val="24"/>
          <w:szCs w:val="24"/>
        </w:rPr>
        <w:t>беды (район автовокзала</w:t>
      </w:r>
      <w:r w:rsidR="002A6BFE" w:rsidRPr="00871BA6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7C2E50" w:rsidRPr="00871BA6">
        <w:rPr>
          <w:rFonts w:ascii="Times New Roman" w:hAnsi="Times New Roman" w:cs="Times New Roman"/>
          <w:sz w:val="24"/>
          <w:szCs w:val="24"/>
        </w:rPr>
        <w:t>2</w:t>
      </w:r>
      <w:r w:rsidR="00871BA6">
        <w:rPr>
          <w:rFonts w:ascii="Times New Roman" w:hAnsi="Times New Roman" w:cs="Times New Roman"/>
          <w:sz w:val="24"/>
          <w:szCs w:val="24"/>
        </w:rPr>
        <w:t xml:space="preserve"> 31</w:t>
      </w:r>
      <w:r w:rsidR="007C2E50" w:rsidRPr="00871BA6">
        <w:rPr>
          <w:rFonts w:ascii="Times New Roman" w:hAnsi="Times New Roman" w:cs="Times New Roman"/>
          <w:sz w:val="24"/>
          <w:szCs w:val="24"/>
        </w:rPr>
        <w:t>0</w:t>
      </w:r>
      <w:r w:rsidR="002A6BFE" w:rsidRPr="00871BA6">
        <w:rPr>
          <w:rFonts w:ascii="Times New Roman" w:hAnsi="Times New Roman" w:cs="Times New Roman"/>
          <w:sz w:val="24"/>
          <w:szCs w:val="24"/>
        </w:rPr>
        <w:t>,0 кв. м.</w:t>
      </w:r>
    </w:p>
    <w:p w:rsidR="00871BA6" w:rsidRDefault="00871BA6" w:rsidP="008F32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6BFE" w:rsidRDefault="008F327A" w:rsidP="008F32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D843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30E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МО «Светогорское городское поселение» </w:t>
      </w:r>
      <w:r w:rsidR="00D8430E">
        <w:rPr>
          <w:rFonts w:ascii="Times New Roman" w:hAnsi="Times New Roman" w:cs="Times New Roman"/>
          <w:sz w:val="24"/>
          <w:szCs w:val="24"/>
        </w:rPr>
        <w:t>Цурко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D84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А., </w:t>
      </w:r>
      <w:r w:rsidR="00D8430E">
        <w:rPr>
          <w:rFonts w:ascii="Times New Roman" w:hAnsi="Times New Roman" w:cs="Times New Roman"/>
          <w:sz w:val="24"/>
          <w:szCs w:val="24"/>
        </w:rPr>
        <w:t xml:space="preserve">ознакомил членов комиссии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71BA6">
        <w:rPr>
          <w:rFonts w:ascii="Times New Roman" w:hAnsi="Times New Roman" w:cs="Times New Roman"/>
          <w:sz w:val="24"/>
          <w:szCs w:val="24"/>
        </w:rPr>
        <w:t xml:space="preserve"> заявлением ИП Габибова</w:t>
      </w:r>
      <w:r w:rsidR="007C2E50">
        <w:rPr>
          <w:rFonts w:ascii="Times New Roman" w:hAnsi="Times New Roman" w:cs="Times New Roman"/>
          <w:sz w:val="24"/>
          <w:szCs w:val="24"/>
        </w:rPr>
        <w:t xml:space="preserve"> </w:t>
      </w:r>
      <w:r w:rsidR="00871BA6">
        <w:rPr>
          <w:rFonts w:ascii="Times New Roman" w:hAnsi="Times New Roman" w:cs="Times New Roman"/>
          <w:sz w:val="24"/>
          <w:szCs w:val="24"/>
        </w:rPr>
        <w:t>З</w:t>
      </w:r>
      <w:r w:rsidR="007C2E50">
        <w:rPr>
          <w:rFonts w:ascii="Times New Roman" w:hAnsi="Times New Roman" w:cs="Times New Roman"/>
          <w:sz w:val="24"/>
          <w:szCs w:val="24"/>
        </w:rPr>
        <w:t>.</w:t>
      </w:r>
      <w:r w:rsidR="00871BA6">
        <w:rPr>
          <w:rFonts w:ascii="Times New Roman" w:hAnsi="Times New Roman" w:cs="Times New Roman"/>
          <w:sz w:val="24"/>
          <w:szCs w:val="24"/>
        </w:rPr>
        <w:t>Г</w:t>
      </w:r>
      <w:r w:rsidR="007C2E50">
        <w:rPr>
          <w:rFonts w:ascii="Times New Roman" w:hAnsi="Times New Roman" w:cs="Times New Roman"/>
          <w:sz w:val="24"/>
          <w:szCs w:val="24"/>
        </w:rPr>
        <w:t>.о.</w:t>
      </w:r>
      <w:r w:rsidR="00871BA6">
        <w:rPr>
          <w:rFonts w:ascii="Times New Roman" w:hAnsi="Times New Roman" w:cs="Times New Roman"/>
          <w:sz w:val="24"/>
          <w:szCs w:val="24"/>
        </w:rPr>
        <w:t xml:space="preserve"> (вх. №01-31/169 от 19.05.2021).</w:t>
      </w:r>
    </w:p>
    <w:p w:rsidR="002A6BFE" w:rsidRDefault="002A6BFE" w:rsidP="008F32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</w:t>
      </w:r>
      <w:r w:rsidR="007C2E5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нестационарны</w:t>
      </w:r>
      <w:r w:rsidR="007C2E5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торговы</w:t>
      </w:r>
      <w:r w:rsidR="007C2E5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C2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 в утвержденную Схему размещения нестационарных торговых объектов на территории МО «Светогорское городское поселение», утвержденную </w:t>
      </w:r>
      <w:r w:rsidR="00C91BF8">
        <w:rPr>
          <w:rFonts w:ascii="Times New Roman" w:hAnsi="Times New Roman" w:cs="Times New Roman"/>
          <w:sz w:val="24"/>
          <w:szCs w:val="24"/>
        </w:rPr>
        <w:t>п</w:t>
      </w:r>
      <w:r w:rsidRPr="00C91BF8">
        <w:rPr>
          <w:rFonts w:ascii="Times New Roman" w:hAnsi="Times New Roman" w:cs="Times New Roman"/>
          <w:sz w:val="24"/>
          <w:szCs w:val="24"/>
        </w:rPr>
        <w:t>остановлением администрации МО «Светог</w:t>
      </w:r>
      <w:r w:rsidR="00C91BF8">
        <w:rPr>
          <w:rFonts w:ascii="Times New Roman" w:hAnsi="Times New Roman" w:cs="Times New Roman"/>
          <w:sz w:val="24"/>
          <w:szCs w:val="24"/>
        </w:rPr>
        <w:t>орское городское поселение» от 26</w:t>
      </w:r>
      <w:r w:rsidRPr="00C91BF8">
        <w:rPr>
          <w:rFonts w:ascii="Times New Roman" w:hAnsi="Times New Roman" w:cs="Times New Roman"/>
          <w:sz w:val="24"/>
          <w:szCs w:val="24"/>
        </w:rPr>
        <w:t>.</w:t>
      </w:r>
      <w:r w:rsidR="00C91BF8">
        <w:rPr>
          <w:rFonts w:ascii="Times New Roman" w:hAnsi="Times New Roman" w:cs="Times New Roman"/>
          <w:sz w:val="24"/>
          <w:szCs w:val="24"/>
        </w:rPr>
        <w:t>12</w:t>
      </w:r>
      <w:r w:rsidRPr="00C91BF8">
        <w:rPr>
          <w:rFonts w:ascii="Times New Roman" w:hAnsi="Times New Roman" w:cs="Times New Roman"/>
          <w:sz w:val="24"/>
          <w:szCs w:val="24"/>
        </w:rPr>
        <w:t>.201</w:t>
      </w:r>
      <w:r w:rsidR="00C91BF8">
        <w:rPr>
          <w:rFonts w:ascii="Times New Roman" w:hAnsi="Times New Roman" w:cs="Times New Roman"/>
          <w:sz w:val="24"/>
          <w:szCs w:val="24"/>
        </w:rPr>
        <w:t>9</w:t>
      </w:r>
      <w:r w:rsidRPr="00C91BF8">
        <w:rPr>
          <w:rFonts w:ascii="Times New Roman" w:hAnsi="Times New Roman" w:cs="Times New Roman"/>
          <w:sz w:val="24"/>
          <w:szCs w:val="24"/>
        </w:rPr>
        <w:t xml:space="preserve"> № </w:t>
      </w:r>
      <w:r w:rsidR="00C91BF8">
        <w:rPr>
          <w:rFonts w:ascii="Times New Roman" w:hAnsi="Times New Roman" w:cs="Times New Roman"/>
          <w:sz w:val="24"/>
          <w:szCs w:val="24"/>
        </w:rPr>
        <w:t>511</w:t>
      </w:r>
      <w:r w:rsidRPr="00C91BF8">
        <w:rPr>
          <w:rFonts w:ascii="Times New Roman" w:hAnsi="Times New Roman" w:cs="Times New Roman"/>
          <w:sz w:val="24"/>
          <w:szCs w:val="24"/>
        </w:rPr>
        <w:t>, за №</w:t>
      </w:r>
      <w:r w:rsidR="007C2E50" w:rsidRPr="00C91BF8">
        <w:rPr>
          <w:rFonts w:ascii="Times New Roman" w:hAnsi="Times New Roman" w:cs="Times New Roman"/>
          <w:sz w:val="24"/>
          <w:szCs w:val="24"/>
        </w:rPr>
        <w:t xml:space="preserve"> </w:t>
      </w:r>
      <w:r w:rsidR="00C91BF8">
        <w:rPr>
          <w:rFonts w:ascii="Times New Roman" w:hAnsi="Times New Roman" w:cs="Times New Roman"/>
          <w:sz w:val="24"/>
          <w:szCs w:val="24"/>
        </w:rPr>
        <w:t>4</w:t>
      </w:r>
      <w:r w:rsidRPr="00C91BF8">
        <w:rPr>
          <w:rFonts w:ascii="Times New Roman" w:hAnsi="Times New Roman" w:cs="Times New Roman"/>
          <w:sz w:val="24"/>
          <w:szCs w:val="24"/>
        </w:rPr>
        <w:t>.</w:t>
      </w:r>
    </w:p>
    <w:p w:rsidR="007C2E50" w:rsidRDefault="007C2E50" w:rsidP="008F32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A658D">
        <w:rPr>
          <w:rFonts w:ascii="Times New Roman" w:hAnsi="Times New Roman" w:cs="Times New Roman"/>
          <w:sz w:val="24"/>
          <w:szCs w:val="24"/>
        </w:rPr>
        <w:t xml:space="preserve"> результатам функционального использования земельного участка, площадь НТО с учетом парковочных мест и благоустройства территории</w:t>
      </w:r>
      <w:r w:rsidR="00871B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871BA6">
        <w:rPr>
          <w:rFonts w:ascii="Times New Roman" w:hAnsi="Times New Roman" w:cs="Times New Roman"/>
          <w:sz w:val="24"/>
          <w:szCs w:val="24"/>
        </w:rPr>
        <w:t>1 200,</w:t>
      </w:r>
      <w:r w:rsidR="00EA658D">
        <w:rPr>
          <w:rFonts w:ascii="Times New Roman" w:hAnsi="Times New Roman" w:cs="Times New Roman"/>
          <w:sz w:val="24"/>
          <w:szCs w:val="24"/>
        </w:rPr>
        <w:t>0</w:t>
      </w:r>
      <w:r w:rsidR="00871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м.</w:t>
      </w:r>
    </w:p>
    <w:p w:rsidR="007C2E50" w:rsidRDefault="007C2E50" w:rsidP="008F32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6966" w:rsidRDefault="00BD6966" w:rsidP="00CE00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 комиссии: </w:t>
      </w:r>
    </w:p>
    <w:p w:rsidR="008F327A" w:rsidRPr="00CE0009" w:rsidRDefault="00CE0009" w:rsidP="00CE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0B0959" w:rsidRPr="008E13E9">
        <w:rPr>
          <w:rFonts w:ascii="Times New Roman" w:hAnsi="Times New Roman" w:cs="Times New Roman"/>
          <w:sz w:val="24"/>
          <w:szCs w:val="24"/>
          <w:u w:val="single"/>
        </w:rPr>
        <w:t xml:space="preserve">Учитывая </w:t>
      </w:r>
      <w:r w:rsidR="00EA658D">
        <w:rPr>
          <w:rFonts w:ascii="Times New Roman" w:hAnsi="Times New Roman" w:cs="Times New Roman"/>
          <w:sz w:val="24"/>
          <w:szCs w:val="24"/>
          <w:u w:val="single"/>
        </w:rPr>
        <w:t xml:space="preserve">уточненную </w:t>
      </w:r>
      <w:r w:rsidR="000B0959" w:rsidRPr="008E13E9">
        <w:rPr>
          <w:rFonts w:ascii="Times New Roman" w:hAnsi="Times New Roman" w:cs="Times New Roman"/>
          <w:sz w:val="24"/>
          <w:szCs w:val="24"/>
          <w:u w:val="single"/>
        </w:rPr>
        <w:t xml:space="preserve">площадь </w:t>
      </w:r>
      <w:r w:rsidR="00EA658D">
        <w:rPr>
          <w:rFonts w:ascii="Times New Roman" w:hAnsi="Times New Roman" w:cs="Times New Roman"/>
          <w:sz w:val="24"/>
          <w:szCs w:val="24"/>
          <w:u w:val="single"/>
        </w:rPr>
        <w:t>для размещения</w:t>
      </w:r>
      <w:r w:rsidR="000B0959" w:rsidRPr="008E13E9">
        <w:rPr>
          <w:rFonts w:ascii="Times New Roman" w:hAnsi="Times New Roman" w:cs="Times New Roman"/>
          <w:sz w:val="24"/>
          <w:szCs w:val="24"/>
          <w:u w:val="single"/>
        </w:rPr>
        <w:t xml:space="preserve"> НТО, внести соответствующие изменения в </w:t>
      </w:r>
      <w:r w:rsidR="008E13E9" w:rsidRPr="008E13E9">
        <w:rPr>
          <w:rFonts w:ascii="Times New Roman" w:hAnsi="Times New Roman" w:cs="Times New Roman"/>
          <w:sz w:val="24"/>
          <w:szCs w:val="24"/>
        </w:rPr>
        <w:t xml:space="preserve">схему размещения нестационарных торговых объектов на территории МО «Светогорское городское поселение» Выборгского района Ленинградской </w:t>
      </w:r>
      <w:r w:rsidR="008E13E9" w:rsidRPr="00EA658D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EA658D" w:rsidRPr="00EA658D">
        <w:rPr>
          <w:rFonts w:ascii="Times New Roman" w:hAnsi="Times New Roman" w:cs="Times New Roman"/>
          <w:sz w:val="24"/>
          <w:szCs w:val="24"/>
        </w:rPr>
        <w:t>26.12</w:t>
      </w:r>
      <w:r w:rsidR="008E13E9" w:rsidRPr="00EA658D">
        <w:rPr>
          <w:rFonts w:ascii="Times New Roman" w:hAnsi="Times New Roman" w:cs="Times New Roman"/>
          <w:sz w:val="24"/>
          <w:szCs w:val="24"/>
        </w:rPr>
        <w:t>.201</w:t>
      </w:r>
      <w:r w:rsidR="00EA658D" w:rsidRPr="00EA658D">
        <w:rPr>
          <w:rFonts w:ascii="Times New Roman" w:hAnsi="Times New Roman" w:cs="Times New Roman"/>
          <w:sz w:val="24"/>
          <w:szCs w:val="24"/>
        </w:rPr>
        <w:t>9</w:t>
      </w:r>
      <w:r w:rsidRPr="00EA658D">
        <w:rPr>
          <w:rFonts w:ascii="Times New Roman" w:hAnsi="Times New Roman" w:cs="Times New Roman"/>
          <w:sz w:val="24"/>
          <w:szCs w:val="24"/>
        </w:rPr>
        <w:t xml:space="preserve"> № </w:t>
      </w:r>
      <w:r w:rsidR="00EA658D" w:rsidRPr="00EA658D">
        <w:rPr>
          <w:rFonts w:ascii="Times New Roman" w:hAnsi="Times New Roman" w:cs="Times New Roman"/>
          <w:sz w:val="24"/>
          <w:szCs w:val="24"/>
        </w:rPr>
        <w:t>511</w:t>
      </w:r>
      <w:r w:rsidR="001D1D8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A658D">
        <w:rPr>
          <w:rFonts w:ascii="Times New Roman" w:hAnsi="Times New Roman" w:cs="Times New Roman"/>
          <w:sz w:val="24"/>
          <w:szCs w:val="24"/>
        </w:rPr>
        <w:t xml:space="preserve"> </w:t>
      </w:r>
      <w:r w:rsidR="008E13E9" w:rsidRPr="00EA658D">
        <w:rPr>
          <w:rFonts w:ascii="Times New Roman" w:hAnsi="Times New Roman" w:cs="Times New Roman"/>
          <w:sz w:val="24"/>
          <w:szCs w:val="24"/>
        </w:rPr>
        <w:t>в части площади земельного участка</w:t>
      </w:r>
      <w:r w:rsidR="00EA658D">
        <w:rPr>
          <w:rFonts w:ascii="Times New Roman" w:hAnsi="Times New Roman" w:cs="Times New Roman"/>
          <w:sz w:val="24"/>
          <w:szCs w:val="24"/>
        </w:rPr>
        <w:t xml:space="preserve"> и хозяйствующем объекте, осуществляющем хозяйственную деятельность</w:t>
      </w:r>
      <w:r w:rsidR="008E13E9" w:rsidRPr="00EA658D">
        <w:rPr>
          <w:rFonts w:ascii="Times New Roman" w:hAnsi="Times New Roman" w:cs="Times New Roman"/>
          <w:sz w:val="24"/>
          <w:szCs w:val="24"/>
        </w:rPr>
        <w:t xml:space="preserve">. Местоположение НТО: г. Светогорск, ул. </w:t>
      </w:r>
      <w:r w:rsidR="007C2E50" w:rsidRPr="00EA658D">
        <w:rPr>
          <w:rFonts w:ascii="Times New Roman" w:hAnsi="Times New Roman" w:cs="Times New Roman"/>
          <w:sz w:val="24"/>
          <w:szCs w:val="24"/>
        </w:rPr>
        <w:t>По</w:t>
      </w:r>
      <w:r w:rsidRPr="00EA658D">
        <w:rPr>
          <w:rFonts w:ascii="Times New Roman" w:hAnsi="Times New Roman" w:cs="Times New Roman"/>
          <w:sz w:val="24"/>
          <w:szCs w:val="24"/>
        </w:rPr>
        <w:t>беды (район автовокзала</w:t>
      </w:r>
      <w:r w:rsidR="002A6BFE" w:rsidRPr="00EA658D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Pr="00EA658D">
        <w:rPr>
          <w:rFonts w:ascii="Times New Roman" w:hAnsi="Times New Roman" w:cs="Times New Roman"/>
          <w:sz w:val="24"/>
          <w:szCs w:val="24"/>
        </w:rPr>
        <w:t>1 20</w:t>
      </w:r>
      <w:r w:rsidR="007C2E50" w:rsidRPr="00EA658D">
        <w:rPr>
          <w:rFonts w:ascii="Times New Roman" w:hAnsi="Times New Roman" w:cs="Times New Roman"/>
          <w:sz w:val="24"/>
          <w:szCs w:val="24"/>
        </w:rPr>
        <w:t>0</w:t>
      </w:r>
      <w:r w:rsidR="002A6BFE" w:rsidRPr="00EA658D">
        <w:rPr>
          <w:rFonts w:ascii="Times New Roman" w:hAnsi="Times New Roman" w:cs="Times New Roman"/>
          <w:sz w:val="24"/>
          <w:szCs w:val="24"/>
        </w:rPr>
        <w:t>,0 кв. м.</w:t>
      </w:r>
    </w:p>
    <w:p w:rsidR="00CE0009" w:rsidRDefault="00CE0009" w:rsidP="00CE00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Разместить </w:t>
      </w:r>
      <w:r w:rsidRPr="00CE0009">
        <w:rPr>
          <w:rFonts w:ascii="Times New Roman" w:hAnsi="Times New Roman" w:cs="Times New Roman"/>
          <w:sz w:val="24"/>
          <w:szCs w:val="24"/>
        </w:rPr>
        <w:t>на официальном сайте МО "Светогорское городское поселение" (</w:t>
      </w:r>
      <w:hyperlink r:id="rId6" w:history="1">
        <w:r w:rsidRPr="00CE0009">
          <w:rPr>
            <w:rStyle w:val="a6"/>
            <w:rFonts w:ascii="Times New Roman" w:hAnsi="Times New Roman" w:cs="Times New Roman"/>
            <w:sz w:val="24"/>
            <w:szCs w:val="24"/>
          </w:rPr>
          <w:t>mo-svetogorsk.ru</w:t>
        </w:r>
      </w:hyperlink>
      <w:r w:rsidRPr="00CE00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Протокол № 9 </w:t>
      </w:r>
      <w:r w:rsidRPr="00CE0009">
        <w:rPr>
          <w:rFonts w:ascii="Times New Roman" w:hAnsi="Times New Roman" w:cs="Times New Roman"/>
          <w:sz w:val="24"/>
          <w:szCs w:val="24"/>
        </w:rPr>
        <w:t>заседания комиссии по вопросам размещения (установки) и эксплуатации нестационарных торговых объектов на территории МО «Светогорское городское поселение» Выборгского района Ленинградской области от 16.06.2021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009" w:rsidRDefault="00CE0009" w:rsidP="00CE00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2E50" w:rsidRPr="008E13E9" w:rsidRDefault="00CE0009" w:rsidP="00CE00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6BFE" w:rsidRPr="008E13E9">
        <w:rPr>
          <w:rFonts w:ascii="Times New Roman" w:hAnsi="Times New Roman" w:cs="Times New Roman"/>
          <w:sz w:val="24"/>
          <w:szCs w:val="24"/>
        </w:rPr>
        <w:t xml:space="preserve">Направить Протокол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6BFE" w:rsidRPr="008E13E9">
        <w:rPr>
          <w:rFonts w:ascii="Times New Roman" w:hAnsi="Times New Roman" w:cs="Times New Roman"/>
          <w:sz w:val="24"/>
          <w:szCs w:val="24"/>
        </w:rPr>
        <w:t xml:space="preserve"> заседания комиссии по вопросам размещения (установки) и эксплуатации нестационарных торговых объектов на территории МО «Светогорское городское поселение» Выборгского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16.06.2021 года </w:t>
      </w:r>
      <w:r w:rsidR="002A6BFE" w:rsidRPr="008E13E9">
        <w:rPr>
          <w:rFonts w:ascii="Times New Roman" w:hAnsi="Times New Roman" w:cs="Times New Roman"/>
          <w:sz w:val="24"/>
          <w:szCs w:val="24"/>
        </w:rPr>
        <w:t xml:space="preserve">в администрацию МО «Выборгский район»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A6BFE" w:rsidRPr="008E13E9">
        <w:rPr>
          <w:rFonts w:ascii="Times New Roman" w:hAnsi="Times New Roman" w:cs="Times New Roman"/>
          <w:sz w:val="24"/>
          <w:szCs w:val="24"/>
        </w:rPr>
        <w:t>для</w:t>
      </w:r>
      <w:r w:rsidR="007C2E50" w:rsidRPr="008E13E9">
        <w:rPr>
          <w:rFonts w:ascii="Times New Roman" w:hAnsi="Times New Roman" w:cs="Times New Roman"/>
          <w:sz w:val="24"/>
          <w:szCs w:val="24"/>
        </w:rPr>
        <w:t xml:space="preserve"> </w:t>
      </w:r>
      <w:r w:rsidR="00EA658D">
        <w:rPr>
          <w:rFonts w:ascii="Times New Roman" w:hAnsi="Times New Roman" w:cs="Times New Roman"/>
          <w:sz w:val="24"/>
          <w:szCs w:val="24"/>
        </w:rPr>
        <w:t>заключения</w:t>
      </w:r>
      <w:r w:rsidR="007C2E50" w:rsidRPr="008E13E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A658D">
        <w:rPr>
          <w:rFonts w:ascii="Times New Roman" w:hAnsi="Times New Roman" w:cs="Times New Roman"/>
          <w:sz w:val="24"/>
          <w:szCs w:val="24"/>
        </w:rPr>
        <w:t>а</w:t>
      </w:r>
      <w:r w:rsidR="007C2E50" w:rsidRPr="008E13E9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объекта.</w:t>
      </w:r>
    </w:p>
    <w:p w:rsidR="00FA3598" w:rsidRDefault="00CE0009" w:rsidP="00EA6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3598">
        <w:rPr>
          <w:rFonts w:ascii="Times New Roman" w:hAnsi="Times New Roman" w:cs="Times New Roman"/>
          <w:sz w:val="24"/>
          <w:szCs w:val="24"/>
        </w:rPr>
        <w:t xml:space="preserve">Обязать </w:t>
      </w:r>
      <w:r w:rsidRPr="00CE0009">
        <w:rPr>
          <w:rFonts w:ascii="Times New Roman" w:hAnsi="Times New Roman" w:cs="Times New Roman"/>
          <w:sz w:val="24"/>
          <w:szCs w:val="24"/>
        </w:rPr>
        <w:t xml:space="preserve">ИП Габибова З.Г.о </w:t>
      </w:r>
      <w:r w:rsidR="00FA3598">
        <w:rPr>
          <w:rFonts w:ascii="Times New Roman" w:hAnsi="Times New Roman" w:cs="Times New Roman"/>
          <w:sz w:val="24"/>
          <w:szCs w:val="24"/>
        </w:rPr>
        <w:t xml:space="preserve">исполнять нормы и требования в сфере благоустройства территории в соответствии с «Правилами Благоустройства территории МО «Светогорское городское поселение» Выборгского района Ленинградской области», утвержденными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A3598">
        <w:rPr>
          <w:rFonts w:ascii="Times New Roman" w:hAnsi="Times New Roman" w:cs="Times New Roman"/>
          <w:sz w:val="24"/>
          <w:szCs w:val="24"/>
        </w:rPr>
        <w:t>ешением совета депутатов МО «Светогорское городское поселение» от 18.10.2017 № 42.</w:t>
      </w:r>
    </w:p>
    <w:p w:rsidR="00BD6966" w:rsidRPr="009137BE" w:rsidRDefault="008C7C71" w:rsidP="008E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45C9D">
        <w:rPr>
          <w:rFonts w:ascii="Times New Roman" w:hAnsi="Times New Roman" w:cs="Times New Roman"/>
          <w:sz w:val="24"/>
          <w:szCs w:val="24"/>
        </w:rPr>
        <w:t>Реш</w:t>
      </w:r>
      <w:r w:rsidR="00BD6966" w:rsidRPr="00320ED1">
        <w:rPr>
          <w:rFonts w:ascii="Times New Roman" w:hAnsi="Times New Roman" w:cs="Times New Roman"/>
          <w:sz w:val="24"/>
          <w:szCs w:val="24"/>
        </w:rPr>
        <w:t>ение принято единогласно.</w:t>
      </w:r>
    </w:p>
    <w:p w:rsidR="008F327A" w:rsidRPr="009137BE" w:rsidRDefault="008F327A" w:rsidP="008F32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0ED1" w:rsidRDefault="00320ED1" w:rsidP="009137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D1">
        <w:rPr>
          <w:rFonts w:ascii="Times New Roman" w:hAnsi="Times New Roman" w:cs="Times New Roman"/>
          <w:b/>
          <w:sz w:val="24"/>
          <w:szCs w:val="24"/>
        </w:rPr>
        <w:t xml:space="preserve">Подписи: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0ED1" w:rsidRDefault="00CE0009" w:rsidP="00320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п</w:t>
      </w:r>
      <w:r w:rsidR="00320ED1" w:rsidRPr="00320ED1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20ED1" w:rsidRPr="00320ED1">
        <w:rPr>
          <w:rFonts w:ascii="Times New Roman" w:hAnsi="Times New Roman" w:cs="Times New Roman"/>
          <w:sz w:val="24"/>
          <w:szCs w:val="24"/>
          <w:u w:val="single"/>
        </w:rPr>
        <w:t xml:space="preserve"> комиссии:</w:t>
      </w:r>
      <w:r w:rsidR="00320ED1" w:rsidRPr="00320ED1">
        <w:rPr>
          <w:rFonts w:ascii="Times New Roman" w:hAnsi="Times New Roman" w:cs="Times New Roman"/>
          <w:sz w:val="24"/>
          <w:szCs w:val="24"/>
        </w:rPr>
        <w:t xml:space="preserve"> </w:t>
      </w:r>
      <w:r w:rsidR="00320ED1" w:rsidRPr="00320ED1">
        <w:rPr>
          <w:rFonts w:ascii="Times New Roman" w:hAnsi="Times New Roman" w:cs="Times New Roman"/>
          <w:sz w:val="24"/>
          <w:szCs w:val="24"/>
        </w:rPr>
        <w:tab/>
      </w:r>
      <w:r w:rsidR="00320ED1" w:rsidRPr="00320ED1">
        <w:rPr>
          <w:rFonts w:ascii="Times New Roman" w:hAnsi="Times New Roman" w:cs="Times New Roman"/>
          <w:sz w:val="24"/>
          <w:szCs w:val="24"/>
        </w:rPr>
        <w:tab/>
      </w:r>
      <w:r w:rsidR="00320ED1">
        <w:rPr>
          <w:rFonts w:ascii="Times New Roman" w:hAnsi="Times New Roman" w:cs="Times New Roman"/>
          <w:sz w:val="24"/>
          <w:szCs w:val="24"/>
        </w:rPr>
        <w:t xml:space="preserve">      ____________________ </w:t>
      </w:r>
      <w:r>
        <w:rPr>
          <w:rFonts w:ascii="Times New Roman" w:hAnsi="Times New Roman" w:cs="Times New Roman"/>
          <w:sz w:val="24"/>
          <w:szCs w:val="24"/>
        </w:rPr>
        <w:t>Цурко</w:t>
      </w:r>
      <w:r w:rsidR="00320ED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A3598" w:rsidRDefault="00FA3598" w:rsidP="00320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849" w:rsidRDefault="00490849" w:rsidP="00320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11F" w:rsidRDefault="00320ED1" w:rsidP="00320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0ED1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C7C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11F" w:rsidRDefault="00FD311F" w:rsidP="00320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 </w:t>
      </w:r>
      <w:r w:rsidR="00CE0009">
        <w:rPr>
          <w:rFonts w:ascii="Times New Roman" w:hAnsi="Times New Roman" w:cs="Times New Roman"/>
          <w:sz w:val="24"/>
          <w:szCs w:val="24"/>
        </w:rPr>
        <w:t>Пугачева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0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00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A3598" w:rsidRDefault="008C7C71" w:rsidP="00320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A5" w:rsidRDefault="00320ED1" w:rsidP="00320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20ED1">
        <w:rPr>
          <w:rFonts w:ascii="Times New Roman" w:hAnsi="Times New Roman" w:cs="Times New Roman"/>
          <w:sz w:val="24"/>
          <w:szCs w:val="24"/>
        </w:rPr>
        <w:tab/>
      </w:r>
    </w:p>
    <w:p w:rsidR="00320ED1" w:rsidRDefault="00320ED1" w:rsidP="00320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7C7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 Дейкун А.А.</w:t>
      </w:r>
    </w:p>
    <w:p w:rsidR="00FA3598" w:rsidRDefault="00FA3598" w:rsidP="00320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C71" w:rsidRDefault="00320ED1" w:rsidP="00320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20ED1" w:rsidRPr="00320ED1" w:rsidRDefault="00320ED1" w:rsidP="00320E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0ED1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 Королева С.В.</w:t>
      </w:r>
    </w:p>
    <w:sectPr w:rsidR="00320ED1" w:rsidRPr="00320ED1" w:rsidSect="00BD69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924"/>
    <w:multiLevelType w:val="hybridMultilevel"/>
    <w:tmpl w:val="7E22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832"/>
    <w:multiLevelType w:val="hybridMultilevel"/>
    <w:tmpl w:val="6274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4266"/>
    <w:multiLevelType w:val="hybridMultilevel"/>
    <w:tmpl w:val="FB1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135D5"/>
    <w:multiLevelType w:val="hybridMultilevel"/>
    <w:tmpl w:val="64D2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5193"/>
    <w:multiLevelType w:val="hybridMultilevel"/>
    <w:tmpl w:val="764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F81"/>
    <w:multiLevelType w:val="hybridMultilevel"/>
    <w:tmpl w:val="05E2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D446B"/>
    <w:multiLevelType w:val="hybridMultilevel"/>
    <w:tmpl w:val="0318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64B2"/>
    <w:multiLevelType w:val="hybridMultilevel"/>
    <w:tmpl w:val="BB809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B9358B"/>
    <w:multiLevelType w:val="hybridMultilevel"/>
    <w:tmpl w:val="75AA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47D9E"/>
    <w:multiLevelType w:val="hybridMultilevel"/>
    <w:tmpl w:val="949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89"/>
    <w:rsid w:val="00024A6D"/>
    <w:rsid w:val="00047C89"/>
    <w:rsid w:val="000B0959"/>
    <w:rsid w:val="001D1D81"/>
    <w:rsid w:val="00232242"/>
    <w:rsid w:val="002A6BFE"/>
    <w:rsid w:val="002D048F"/>
    <w:rsid w:val="00320ED1"/>
    <w:rsid w:val="0036373F"/>
    <w:rsid w:val="00377100"/>
    <w:rsid w:val="00421779"/>
    <w:rsid w:val="00453280"/>
    <w:rsid w:val="0045642B"/>
    <w:rsid w:val="0046088D"/>
    <w:rsid w:val="00490849"/>
    <w:rsid w:val="004E35C2"/>
    <w:rsid w:val="00545C9D"/>
    <w:rsid w:val="00553F29"/>
    <w:rsid w:val="00587508"/>
    <w:rsid w:val="005E2DB6"/>
    <w:rsid w:val="00622B5F"/>
    <w:rsid w:val="006F2DC6"/>
    <w:rsid w:val="00720001"/>
    <w:rsid w:val="007C2E50"/>
    <w:rsid w:val="00871BA6"/>
    <w:rsid w:val="008C7C71"/>
    <w:rsid w:val="008D3399"/>
    <w:rsid w:val="008E13E9"/>
    <w:rsid w:val="008F327A"/>
    <w:rsid w:val="009137BE"/>
    <w:rsid w:val="00921F56"/>
    <w:rsid w:val="009D267F"/>
    <w:rsid w:val="00A02BA5"/>
    <w:rsid w:val="00A84F3B"/>
    <w:rsid w:val="00A93960"/>
    <w:rsid w:val="00AA623E"/>
    <w:rsid w:val="00B22464"/>
    <w:rsid w:val="00B86F0B"/>
    <w:rsid w:val="00BC3399"/>
    <w:rsid w:val="00BD327D"/>
    <w:rsid w:val="00BD6966"/>
    <w:rsid w:val="00C91BF8"/>
    <w:rsid w:val="00CE0009"/>
    <w:rsid w:val="00CE0E0A"/>
    <w:rsid w:val="00D82975"/>
    <w:rsid w:val="00D8430E"/>
    <w:rsid w:val="00E35B1E"/>
    <w:rsid w:val="00EA658D"/>
    <w:rsid w:val="00EE6350"/>
    <w:rsid w:val="00F85DA6"/>
    <w:rsid w:val="00FA3598"/>
    <w:rsid w:val="00FB764B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685C-E072-47A9-80E1-1F7F1D8C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E0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sveto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F456-8857-4C06-92C5-3B81F8B2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Богданова</dc:creator>
  <cp:lastModifiedBy>Алла А. Дейкун</cp:lastModifiedBy>
  <cp:revision>5</cp:revision>
  <cp:lastPrinted>2021-06-16T09:40:00Z</cp:lastPrinted>
  <dcterms:created xsi:type="dcterms:W3CDTF">2021-06-16T08:33:00Z</dcterms:created>
  <dcterms:modified xsi:type="dcterms:W3CDTF">2021-06-16T09:50:00Z</dcterms:modified>
</cp:coreProperties>
</file>