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B48" w:rsidRDefault="00514785" w:rsidP="00514785">
      <w:pPr>
        <w:pStyle w:val="1"/>
        <w:shd w:val="clear" w:color="auto" w:fill="auto"/>
        <w:spacing w:after="240"/>
        <w:ind w:firstLine="709"/>
        <w:jc w:val="center"/>
      </w:pPr>
      <w:r>
        <w:rPr>
          <w:b/>
          <w:bCs/>
        </w:rPr>
        <w:t>КОНТРОЛЬНО-СЧЕТНАЯ комиссия</w:t>
      </w:r>
      <w:r>
        <w:rPr>
          <w:b/>
          <w:bCs/>
        </w:rPr>
        <w:br/>
        <w:t>МУНИЦИПАЛЬНОГО ОБРАЗОВАНИЯ «ВЫБОРГСКИЙ РАЙОН»</w:t>
      </w:r>
      <w:r>
        <w:rPr>
          <w:b/>
          <w:bCs/>
        </w:rPr>
        <w:br/>
        <w:t>ЛЕНИНГРАДСКОЙ ОБЛАСТИ</w:t>
      </w:r>
    </w:p>
    <w:p w:rsidR="00B92B48" w:rsidRDefault="00514785" w:rsidP="00514785">
      <w:pPr>
        <w:pStyle w:val="11"/>
        <w:keepNext/>
        <w:keepLines/>
        <w:shd w:val="clear" w:color="auto" w:fill="auto"/>
        <w:spacing w:after="240"/>
        <w:ind w:left="0" w:firstLine="709"/>
        <w:jc w:val="center"/>
      </w:pPr>
      <w:bookmarkStart w:id="0" w:name="bookmark0"/>
      <w:bookmarkStart w:id="1" w:name="bookmark1"/>
      <w:r>
        <w:t>ЗАКЛЮЧЕНИЕ</w:t>
      </w:r>
      <w:bookmarkEnd w:id="0"/>
      <w:bookmarkEnd w:id="1"/>
    </w:p>
    <w:p w:rsidR="00B92B48" w:rsidRDefault="00514785" w:rsidP="00514785">
      <w:pPr>
        <w:pStyle w:val="1"/>
        <w:shd w:val="clear" w:color="auto" w:fill="auto"/>
        <w:tabs>
          <w:tab w:val="left" w:pos="7481"/>
        </w:tabs>
        <w:spacing w:after="560"/>
        <w:ind w:firstLine="709"/>
      </w:pPr>
      <w:r>
        <w:t>г. Выборг</w:t>
      </w:r>
      <w:r>
        <w:tab/>
        <w:t>05 марта 2020 года</w:t>
      </w:r>
    </w:p>
    <w:p w:rsidR="00B92B48" w:rsidRDefault="00514785" w:rsidP="00514785">
      <w:pPr>
        <w:pStyle w:val="1"/>
        <w:shd w:val="clear" w:color="auto" w:fill="auto"/>
        <w:ind w:firstLine="709"/>
        <w:jc w:val="both"/>
      </w:pPr>
      <w:r>
        <w:t>Заключение подготовлено по результатам внешней проверки годового отчета об исполнении бюджета муниципального образования «Светогорское городское поселение» Выборгского района Ленинградской области (далее - МО «Светогорское городское поселение») за 2019 год.</w:t>
      </w:r>
    </w:p>
    <w:p w:rsidR="00B92B48" w:rsidRDefault="00514785" w:rsidP="00514785">
      <w:pPr>
        <w:pStyle w:val="1"/>
        <w:shd w:val="clear" w:color="auto" w:fill="auto"/>
        <w:ind w:firstLine="709"/>
        <w:jc w:val="both"/>
      </w:pPr>
      <w:r>
        <w:t>Заключение подготовлено контрольно-счетной комиссией муниципаль</w:t>
      </w:r>
      <w:r>
        <w:softHyphen/>
        <w:t>ного образования «Выборгский район» Ленинградской области (далее - кон</w:t>
      </w:r>
      <w:r>
        <w:softHyphen/>
        <w:t>трольно-счетная комиссия) в соответствии с требованиями статьи 264.4. Бюд</w:t>
      </w:r>
      <w:r>
        <w:softHyphen/>
        <w:t>жетного кодекса Российской Федерации, Положения о бюджетном процессе в МО «Светогорское городское поселение» и на основании Соглашения о пере</w:t>
      </w:r>
      <w:r>
        <w:softHyphen/>
        <w:t>даче контрольно-счетной комиссии полномочий по осуществлению внешнего муниципального финансового контроля, Стандарта финансового контроля (СФК 4) «Организация и проведение внешне? проверки годового отчета об ис</w:t>
      </w:r>
      <w:r>
        <w:softHyphen/>
        <w:t>полнении бюджета», утвержденного распоряжением контрольно-счетной ко</w:t>
      </w:r>
      <w:r>
        <w:softHyphen/>
        <w:t>миссии от 29 декабря 2017 года №108.</w:t>
      </w:r>
    </w:p>
    <w:p w:rsidR="00B92B48" w:rsidRDefault="00514785" w:rsidP="00514785">
      <w:pPr>
        <w:pStyle w:val="1"/>
        <w:shd w:val="clear" w:color="auto" w:fill="auto"/>
        <w:spacing w:after="120"/>
        <w:ind w:firstLine="709"/>
        <w:jc w:val="both"/>
      </w:pPr>
      <w:r>
        <w:t>Заключение по результатам внешней проверки годового отчета об ис</w:t>
      </w:r>
      <w:r>
        <w:softHyphen/>
        <w:t>полнении бюджета МО «Светогорское городское поселение» (далее - отчет) подготовлено главным специалистом контро</w:t>
      </w:r>
      <w:r w:rsidR="00FE5D61">
        <w:t>л</w:t>
      </w:r>
      <w:r>
        <w:t>ьно-счетной комиссии Василье</w:t>
      </w:r>
      <w:r>
        <w:softHyphen/>
        <w:t xml:space="preserve">вой В.Ю. на основании плана деятельности </w:t>
      </w:r>
      <w:r w:rsidR="00FE5D61">
        <w:t>к</w:t>
      </w:r>
      <w:r>
        <w:t>онтрольно-счетной комиссии на 2020 год, утвержденного распоряжением ко</w:t>
      </w:r>
      <w:r w:rsidR="00FE5D61">
        <w:t>н</w:t>
      </w:r>
      <w:r>
        <w:t>трольно-счетной комиссии от 26 декабря 2019 гола №119, и распоряжения контрольно-счетной комиссии от 28 февраля 2020 года №9.</w:t>
      </w:r>
    </w:p>
    <w:p w:rsidR="00B92B48" w:rsidRDefault="00514785" w:rsidP="00514785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378"/>
        </w:tabs>
        <w:spacing w:after="120"/>
        <w:ind w:left="0" w:firstLine="709"/>
      </w:pPr>
      <w:bookmarkStart w:id="2" w:name="bookmark2"/>
      <w:bookmarkStart w:id="3" w:name="bookmark3"/>
      <w:r>
        <w:t>ОБЩИЕ ПОЛОЖЕНИЯ</w:t>
      </w:r>
      <w:bookmarkEnd w:id="2"/>
      <w:bookmarkEnd w:id="3"/>
    </w:p>
    <w:p w:rsidR="00B92B48" w:rsidRDefault="00514785" w:rsidP="00514785">
      <w:pPr>
        <w:pStyle w:val="1"/>
        <w:shd w:val="clear" w:color="auto" w:fill="auto"/>
        <w:ind w:firstLine="709"/>
        <w:jc w:val="both"/>
      </w:pPr>
      <w:r>
        <w:t>В соответствии с пунктами 8 и 10 статьи 13 Положения о бюджетном процессе в МО «Светогорское городское поселение», утвержденного решени</w:t>
      </w:r>
      <w:r>
        <w:softHyphen/>
        <w:t>ем совета депутатов МО «Светогорское городское поселение» от 25 декабря 2019 года №26, администрацией МО «Светогорское городское поселение» го</w:t>
      </w:r>
      <w:r>
        <w:softHyphen/>
        <w:t>довой отчет представлен для проведения внешней проверки контрольно</w:t>
      </w:r>
      <w:r w:rsidR="00233AD9">
        <w:t>-</w:t>
      </w:r>
      <w:r>
        <w:softHyphen/>
        <w:t>счетной ком</w:t>
      </w:r>
      <w:r w:rsidR="00233AD9">
        <w:t>иссией в установленный срок - 2</w:t>
      </w:r>
      <w:r>
        <w:t>7 февраля 2020 года.</w:t>
      </w:r>
    </w:p>
    <w:p w:rsidR="00B92B48" w:rsidRDefault="00514785" w:rsidP="00514785">
      <w:pPr>
        <w:pStyle w:val="1"/>
        <w:shd w:val="clear" w:color="auto" w:fill="auto"/>
        <w:ind w:firstLine="709"/>
        <w:jc w:val="both"/>
      </w:pPr>
      <w:r>
        <w:t>В соответствии с пунктом 2 статьи 264.5. Бюджетного кодекса Россий</w:t>
      </w:r>
      <w:r>
        <w:softHyphen/>
        <w:t>ской Федерации одновременно с годовым отчетом представлен проект реше</w:t>
      </w:r>
      <w:r>
        <w:softHyphen/>
        <w:t>ния совета депутатов «Об утверждении отчета об исполнении бюджета муни</w:t>
      </w:r>
      <w:r>
        <w:softHyphen/>
        <w:t>ципального образования «Светогорское городское поселение» Выборгского района Ленинградской области за 2019 год» (далее по тексту - проект реше</w:t>
      </w:r>
      <w:r>
        <w:softHyphen/>
        <w:t>ния).</w:t>
      </w:r>
    </w:p>
    <w:p w:rsidR="00B92B48" w:rsidRDefault="00514785" w:rsidP="00514785">
      <w:pPr>
        <w:pStyle w:val="1"/>
        <w:shd w:val="clear" w:color="auto" w:fill="auto"/>
        <w:spacing w:after="100"/>
        <w:ind w:firstLine="709"/>
        <w:jc w:val="both"/>
      </w:pPr>
      <w:r>
        <w:t>В соответствии с абзацем 2 пункта 4 раздела I Инструкции о порядке со</w:t>
      </w:r>
      <w:r>
        <w:softHyphen/>
        <w:t>ставления и предоставления годовой, квартальной и месячной отчетности об исполнении бюджетов бюджетной систем</w:t>
      </w:r>
      <w:r w:rsidR="00FE5D61">
        <w:t>ы</w:t>
      </w:r>
      <w:r>
        <w:t xml:space="preserve"> Российской Федерации, </w:t>
      </w:r>
      <w:proofErr w:type="spellStart"/>
      <w:r>
        <w:t>утвер</w:t>
      </w:r>
      <w:proofErr w:type="spellEnd"/>
      <w:r w:rsidR="00FE5D61">
        <w:t>-</w:t>
      </w:r>
      <w:r>
        <w:br w:type="page"/>
      </w:r>
      <w:proofErr w:type="spellStart"/>
      <w:r>
        <w:lastRenderedPageBreak/>
        <w:t>жденной</w:t>
      </w:r>
      <w:proofErr w:type="spellEnd"/>
      <w:r>
        <w:t xml:space="preserve"> приказом Министерства финансов Российской Федерации от 28 де</w:t>
      </w:r>
      <w:r>
        <w:softHyphen/>
        <w:t>кабря 2010 года №191н (далее по тексту - Инструкция), бюджетная отчетность предоставлена МО «Светогорское городское поселение» в сброшюрованном и пронумерованном виде с сопроводительным письмом.</w:t>
      </w:r>
    </w:p>
    <w:p w:rsidR="00B92B48" w:rsidRDefault="00514785" w:rsidP="00514785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640"/>
        </w:tabs>
        <w:ind w:left="0" w:firstLine="709"/>
        <w:jc w:val="both"/>
      </w:pPr>
      <w:bookmarkStart w:id="4" w:name="bookmark4"/>
      <w:bookmarkStart w:id="5" w:name="bookmark5"/>
      <w:r>
        <w:t>АНАЛИЗ ИЗМЕНЕНИЙ ПЛАНИРУЕМЫХ ПОКАЗАТЕЛЕЙ БЮДЖЕТА МО «СВЕТОГОРСКОЕ ГОРОДСКОЕ ПОСЕЛЕНИЕ»</w:t>
      </w:r>
      <w:bookmarkEnd w:id="4"/>
      <w:bookmarkEnd w:id="5"/>
    </w:p>
    <w:p w:rsidR="00B92B48" w:rsidRDefault="00514785" w:rsidP="00514785">
      <w:pPr>
        <w:pStyle w:val="1"/>
        <w:shd w:val="clear" w:color="auto" w:fill="auto"/>
        <w:ind w:firstLine="709"/>
        <w:jc w:val="both"/>
      </w:pPr>
      <w:r>
        <w:rPr>
          <w:noProof/>
          <w:lang w:bidi="ar-SA"/>
        </w:rPr>
        <mc:AlternateContent>
          <mc:Choice Requires="wps">
            <w:drawing>
              <wp:anchor distT="141605" distB="429895" distL="0" distR="0" simplePos="0" relativeHeight="125829378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1777365</wp:posOffset>
                </wp:positionV>
                <wp:extent cx="6391275" cy="93281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932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61"/>
                              <w:gridCol w:w="1793"/>
                              <w:gridCol w:w="1820"/>
                              <w:gridCol w:w="1285"/>
                              <w:gridCol w:w="1282"/>
                              <w:gridCol w:w="7"/>
                              <w:gridCol w:w="1093"/>
                              <w:gridCol w:w="7"/>
                            </w:tblGrid>
                            <w:tr w:rsidR="00514785" w:rsidTr="0051478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6"/>
                                <w:tblHeader/>
                              </w:trPr>
                              <w:tc>
                                <w:tcPr>
                                  <w:tcW w:w="276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785" w:rsidRDefault="00514785" w:rsidP="00514785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Основные характеристики</w:t>
                                  </w:r>
                                </w:p>
                              </w:tc>
                              <w:tc>
                                <w:tcPr>
                                  <w:tcW w:w="6187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514785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План по решению о бюджете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514785">
                                  <w:pPr>
                                    <w:pStyle w:val="a4"/>
                                    <w:shd w:val="clear" w:color="auto" w:fill="auto"/>
                                    <w:spacing w:line="266" w:lineRule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план по отчету</w:t>
                                  </w:r>
                                </w:p>
                              </w:tc>
                            </w:tr>
                            <w:tr w:rsidR="00514785" w:rsidTr="0051478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7" w:type="dxa"/>
                                <w:trHeight w:hRule="exact" w:val="238"/>
                              </w:trPr>
                              <w:tc>
                                <w:tcPr>
                                  <w:tcW w:w="276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785" w:rsidRDefault="00514785" w:rsidP="005147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514785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первоначальный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514785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уточненный план</w:t>
                                  </w:r>
                                </w:p>
                              </w:tc>
                              <w:tc>
                                <w:tcPr>
                                  <w:tcW w:w="256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514785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изменение показателей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51478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14785" w:rsidTr="0051478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7" w:type="dxa"/>
                                <w:trHeight w:hRule="exact" w:val="238"/>
                              </w:trPr>
                              <w:tc>
                                <w:tcPr>
                                  <w:tcW w:w="2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514785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514785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514785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514785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 (гр.3-2)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514785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514785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14785" w:rsidTr="0051478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7" w:type="dxa"/>
                                <w:trHeight w:hRule="exact" w:val="241"/>
                              </w:trPr>
                              <w:tc>
                                <w:tcPr>
                                  <w:tcW w:w="2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514785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Доходы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514785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166 198,2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514785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215 991,1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514785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+49 792,9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514785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+30,0%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514785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215 991,1</w:t>
                                  </w:r>
                                </w:p>
                              </w:tc>
                            </w:tr>
                            <w:tr w:rsidR="00514785" w:rsidTr="0051478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7" w:type="dxa"/>
                                <w:trHeight w:hRule="exact" w:val="238"/>
                              </w:trPr>
                              <w:tc>
                                <w:tcPr>
                                  <w:tcW w:w="2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514785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Расходы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514785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166 198,2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514785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211 948,8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514785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+45 750,6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514785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+27,5%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514785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211 948.8</w:t>
                                  </w:r>
                                </w:p>
                              </w:tc>
                            </w:tr>
                            <w:tr w:rsidR="00514785" w:rsidTr="0051478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7" w:type="dxa"/>
                                <w:trHeight w:hRule="exact" w:val="259"/>
                              </w:trPr>
                              <w:tc>
                                <w:tcPr>
                                  <w:tcW w:w="2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514785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Дефицит (-), Профицит (+)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514785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514785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+4 042,3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514785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514785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514785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+4042,3</w:t>
                                  </w:r>
                                </w:p>
                              </w:tc>
                            </w:tr>
                          </w:tbl>
                          <w:p w:rsidR="00514785" w:rsidRDefault="00514785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9pt;margin-top:139.95pt;width:503.25pt;height:73.45pt;z-index:125829378;visibility:visible;mso-wrap-style:square;mso-width-percent:0;mso-wrap-distance-left:0;mso-wrap-distance-top:11.15pt;mso-wrap-distance-right:0;mso-wrap-distance-bottom:33.85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61"/>
                        <w:gridCol w:w="1793"/>
                        <w:gridCol w:w="1820"/>
                        <w:gridCol w:w="1285"/>
                        <w:gridCol w:w="1282"/>
                        <w:gridCol w:w="7"/>
                        <w:gridCol w:w="1093"/>
                        <w:gridCol w:w="7"/>
                      </w:tblGrid>
                      <w:tr w:rsidR="00514785" w:rsidTr="0051478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6"/>
                          <w:tblHeader/>
                        </w:trPr>
                        <w:tc>
                          <w:tcPr>
                            <w:tcW w:w="276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785" w:rsidRDefault="00514785" w:rsidP="00514785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Основные характеристики</w:t>
                            </w:r>
                          </w:p>
                        </w:tc>
                        <w:tc>
                          <w:tcPr>
                            <w:tcW w:w="6187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514785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План по решению о бюджете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514785">
                            <w:pPr>
                              <w:pStyle w:val="a4"/>
                              <w:shd w:val="clear" w:color="auto" w:fill="auto"/>
                              <w:spacing w:line="266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план по отчету</w:t>
                            </w:r>
                          </w:p>
                        </w:tc>
                      </w:tr>
                      <w:tr w:rsidR="00514785" w:rsidTr="0051478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7" w:type="dxa"/>
                          <w:trHeight w:hRule="exact" w:val="238"/>
                        </w:trPr>
                        <w:tc>
                          <w:tcPr>
                            <w:tcW w:w="276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785" w:rsidRDefault="00514785" w:rsidP="005147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514785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первоначальный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514785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уточненный план</w:t>
                            </w:r>
                          </w:p>
                        </w:tc>
                        <w:tc>
                          <w:tcPr>
                            <w:tcW w:w="256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514785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изменение показателей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514785">
                            <w:pPr>
                              <w:jc w:val="center"/>
                            </w:pPr>
                          </w:p>
                        </w:tc>
                      </w:tr>
                      <w:tr w:rsidR="00514785" w:rsidTr="0051478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7" w:type="dxa"/>
                          <w:trHeight w:hRule="exact" w:val="238"/>
                        </w:trPr>
                        <w:tc>
                          <w:tcPr>
                            <w:tcW w:w="27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514785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514785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514785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514785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 (гр.3-2)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514785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514785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514785" w:rsidTr="0051478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7" w:type="dxa"/>
                          <w:trHeight w:hRule="exact" w:val="241"/>
                        </w:trPr>
                        <w:tc>
                          <w:tcPr>
                            <w:tcW w:w="27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514785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Доходы</w:t>
                            </w:r>
                          </w:p>
                        </w:tc>
                        <w:tc>
                          <w:tcPr>
                            <w:tcW w:w="17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514785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166 198,2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514785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215 991,1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514785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+49 792,9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514785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+30,0%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514785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215 991,1</w:t>
                            </w:r>
                          </w:p>
                        </w:tc>
                      </w:tr>
                      <w:tr w:rsidR="00514785" w:rsidTr="0051478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7" w:type="dxa"/>
                          <w:trHeight w:hRule="exact" w:val="238"/>
                        </w:trPr>
                        <w:tc>
                          <w:tcPr>
                            <w:tcW w:w="27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514785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Расходы</w:t>
                            </w:r>
                          </w:p>
                        </w:tc>
                        <w:tc>
                          <w:tcPr>
                            <w:tcW w:w="17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514785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166 198,2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514785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211 948,8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514785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+45 750,6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514785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+27,5%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514785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211 948.8</w:t>
                            </w:r>
                          </w:p>
                        </w:tc>
                      </w:tr>
                      <w:tr w:rsidR="00514785" w:rsidTr="0051478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7" w:type="dxa"/>
                          <w:trHeight w:hRule="exact" w:val="259"/>
                        </w:trPr>
                        <w:tc>
                          <w:tcPr>
                            <w:tcW w:w="2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514785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Дефицит (-), Профицит (+)</w:t>
                            </w:r>
                          </w:p>
                        </w:tc>
                        <w:tc>
                          <w:tcPr>
                            <w:tcW w:w="1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514785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514785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+4 042,3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514785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514785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514785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+4042,3</w:t>
                            </w:r>
                          </w:p>
                        </w:tc>
                      </w:tr>
                    </w:tbl>
                    <w:p w:rsidR="00514785" w:rsidRDefault="00514785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6169025</wp:posOffset>
                </wp:positionH>
                <wp:positionV relativeFrom="paragraph">
                  <wp:posOffset>1638300</wp:posOffset>
                </wp:positionV>
                <wp:extent cx="1065530" cy="17145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530" cy="17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4785" w:rsidRDefault="00514785">
                            <w:pPr>
                              <w:pStyle w:val="a6"/>
                              <w:shd w:val="clear" w:color="auto" w:fill="auto"/>
                            </w:pPr>
                            <w:r>
                              <w:t>(в тысячах рублей)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485.75pt;margin-top:129pt;width:83.9pt;height:13.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" filled="f" stroked="f">
                <v:textbox inset="0,0,0,0">
                  <w:txbxContent>
                    <w:p w:rsidR="00514785" w:rsidRDefault="00514785">
                      <w:pPr>
                        <w:pStyle w:val="a6"/>
                        <w:shd w:val="clear" w:color="auto" w:fill="auto"/>
                      </w:pPr>
                      <w:r>
                        <w:t>(в тысячах рублей)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1128395</wp:posOffset>
                </wp:positionH>
                <wp:positionV relativeFrom="paragraph">
                  <wp:posOffset>2712720</wp:posOffset>
                </wp:positionV>
                <wp:extent cx="6108065" cy="42989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065" cy="429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4785" w:rsidRDefault="00514785">
                            <w:pPr>
                              <w:pStyle w:val="a6"/>
                              <w:shd w:val="clear" w:color="auto" w:fill="auto"/>
                              <w:ind w:firstLine="720"/>
                              <w:jc w:val="both"/>
                            </w:pPr>
                            <w:r>
                              <w:rPr>
                                <w:i/>
                                <w:iCs/>
                              </w:rPr>
                              <w:t>первоначальный план - решение совета депутатов от 11 декабря 2018 года «Об утверждении бюджета муни</w:t>
                            </w:r>
                            <w:r>
                              <w:rPr>
                                <w:i/>
                                <w:iCs/>
                              </w:rPr>
                              <w:softHyphen/>
                              <w:t>ципального образования «Светогорское городское поселение» Выборгского района Ленинградской области на 2019 год и на плановый период 2020 и 2021 годов;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left:0;text-align:left;margin-left:88.85pt;margin-top:213.6pt;width:480.95pt;height:33.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" filled="f" stroked="f">
                <v:textbox inset="0,0,0,0">
                  <w:txbxContent>
                    <w:p w:rsidR="00514785" w:rsidRDefault="00514785">
                      <w:pPr>
                        <w:pStyle w:val="a6"/>
                        <w:shd w:val="clear" w:color="auto" w:fill="auto"/>
                        <w:ind w:firstLine="720"/>
                        <w:jc w:val="both"/>
                      </w:pPr>
                      <w:r>
                        <w:rPr>
                          <w:i/>
                          <w:iCs/>
                        </w:rPr>
                        <w:t>первоначальный план - решение совета депутатов от 11 декабря 2018 года «Об утверждении бюджета муни</w:t>
                      </w:r>
                      <w:r>
                        <w:rPr>
                          <w:i/>
                          <w:iCs/>
                        </w:rPr>
                        <w:softHyphen/>
                        <w:t>ципального образования «Светогорское городское поселение» Выборгского района Ленинградской области на 2019 год и на плановый период 2020 и 2021 годов;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В ходе исполнения бюджета МО «Светогорское городское поселение» за 2019 год в первоначально утвержденные решением совета депутатов МО «Светогорское городское поселение» от 11 декабря 2018 года №44 «О бюдже</w:t>
      </w:r>
      <w:r>
        <w:softHyphen/>
        <w:t>те муниципального образования «</w:t>
      </w:r>
      <w:proofErr w:type="spellStart"/>
      <w:r>
        <w:t>Светогорскэе</w:t>
      </w:r>
      <w:proofErr w:type="spellEnd"/>
      <w:r>
        <w:t xml:space="preserve"> городское поселение» Выборг</w:t>
      </w:r>
      <w:r>
        <w:softHyphen/>
        <w:t>ского района Ленинградской области на 2019 год и на плановый период 2020 и 2021 годов» основные характеристики бюджета вносились изменения и допол</w:t>
      </w:r>
      <w:r>
        <w:softHyphen/>
        <w:t>нения, в результате которых планируемые показатели изменились, как по до</w:t>
      </w:r>
      <w:r>
        <w:softHyphen/>
        <w:t>ходам, так и по расходам и уточненный план за 2019 год составил:</w:t>
      </w:r>
    </w:p>
    <w:p w:rsidR="00B92B48" w:rsidRDefault="00514785" w:rsidP="00514785">
      <w:pPr>
        <w:pStyle w:val="a4"/>
        <w:shd w:val="clear" w:color="auto" w:fill="auto"/>
        <w:spacing w:after="40"/>
        <w:ind w:firstLine="709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>уточненный план - решение совета депутатов от 25 декабря 2019 года № 25 «О внесении изменений в решение совета депутатов от 11 декабря 2018 года № 44 «Об утверждении бюджете муниципального образования «Светогор</w:t>
      </w:r>
      <w:r>
        <w:rPr>
          <w:i/>
          <w:iCs/>
          <w:sz w:val="18"/>
          <w:szCs w:val="18"/>
        </w:rPr>
        <w:softHyphen/>
        <w:t>ское городское поселение» Выборгского района Ленинградской области на 2019 год и на плановый период 2020 и 2021 го</w:t>
      </w:r>
      <w:r>
        <w:rPr>
          <w:i/>
          <w:iCs/>
          <w:sz w:val="18"/>
          <w:szCs w:val="18"/>
        </w:rPr>
        <w:softHyphen/>
        <w:t>дов»;</w:t>
      </w:r>
    </w:p>
    <w:p w:rsidR="00B92B48" w:rsidRDefault="00514785" w:rsidP="00514785">
      <w:pPr>
        <w:pStyle w:val="1"/>
        <w:shd w:val="clear" w:color="auto" w:fill="auto"/>
        <w:ind w:firstLine="709"/>
        <w:jc w:val="both"/>
      </w:pPr>
      <w:r>
        <w:t>Таким образом, первоначально планируемые показатели бюджета МО «Светогорское городское поселение» в течение года увеличились, в том числе:</w:t>
      </w:r>
    </w:p>
    <w:p w:rsidR="00B92B48" w:rsidRDefault="00514785" w:rsidP="00514785">
      <w:pPr>
        <w:pStyle w:val="1"/>
        <w:shd w:val="clear" w:color="auto" w:fill="auto"/>
        <w:ind w:firstLine="709"/>
        <w:jc w:val="both"/>
      </w:pPr>
      <w:r>
        <w:t xml:space="preserve">1) по доходам на 49 792,9 тысяч рублей (+30,0%) в результате </w:t>
      </w:r>
      <w:proofErr w:type="spellStart"/>
      <w:proofErr w:type="gramStart"/>
      <w:r>
        <w:t>плани</w:t>
      </w:r>
      <w:proofErr w:type="spellEnd"/>
      <w:r>
        <w:t xml:space="preserve">- </w:t>
      </w:r>
      <w:proofErr w:type="spellStart"/>
      <w:r>
        <w:t>руемого</w:t>
      </w:r>
      <w:proofErr w:type="spellEnd"/>
      <w:proofErr w:type="gramEnd"/>
      <w:r>
        <w:t xml:space="preserve"> увеличения поступлений по всем источникам доходов, в том числе: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1"/>
        <w:gridCol w:w="1609"/>
        <w:gridCol w:w="1620"/>
        <w:gridCol w:w="1242"/>
        <w:gridCol w:w="1282"/>
      </w:tblGrid>
      <w:tr w:rsidR="00B92B48">
        <w:tblPrEx>
          <w:tblCellMar>
            <w:top w:w="0" w:type="dxa"/>
            <w:bottom w:w="0" w:type="dxa"/>
          </w:tblCellMar>
        </w:tblPrEx>
        <w:trPr>
          <w:trHeight w:hRule="exact" w:val="252"/>
          <w:jc w:val="right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Источники доходов бюджета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Первоначальный</w:t>
            </w:r>
          </w:p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spacing w:line="271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Уточненный план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Изменение показателей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45"/>
          <w:jc w:val="right"/>
        </w:trPr>
        <w:tc>
          <w:tcPr>
            <w:tcW w:w="3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2B48" w:rsidRDefault="00B92B48" w:rsidP="00514785"/>
        </w:tc>
        <w:tc>
          <w:tcPr>
            <w:tcW w:w="160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B92B48" w:rsidP="00514785">
            <w:pPr>
              <w:jc w:val="center"/>
            </w:pPr>
          </w:p>
        </w:tc>
        <w:tc>
          <w:tcPr>
            <w:tcW w:w="1620" w:type="dxa"/>
            <w:vMerge/>
            <w:shd w:val="clear" w:color="auto" w:fill="FFFFFF"/>
            <w:vAlign w:val="bottom"/>
          </w:tcPr>
          <w:p w:rsidR="00B92B48" w:rsidRDefault="00B92B48" w:rsidP="00514785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41"/>
          <w:jc w:val="right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41"/>
          <w:jc w:val="right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налоговым доходам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67 847,4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70 704,8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2 857,4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(+4,2%);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38"/>
          <w:jc w:val="right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неналоговым доходам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41 066,6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59 253,5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18 186,9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(+44,3%);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45"/>
          <w:jc w:val="right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безвозмездным поступлениям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57 284,2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86 032,8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28 748,6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(+50,2%);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59"/>
          <w:jc w:val="right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166 198,2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215 991,1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49 792,9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+30,0%</w:t>
            </w:r>
          </w:p>
        </w:tc>
      </w:tr>
    </w:tbl>
    <w:p w:rsidR="00B92B48" w:rsidRDefault="00514785" w:rsidP="00514785">
      <w:pPr>
        <w:pStyle w:val="1"/>
        <w:shd w:val="clear" w:color="auto" w:fill="auto"/>
        <w:ind w:firstLine="709"/>
        <w:jc w:val="both"/>
      </w:pPr>
      <w:r>
        <w:t>2) по расходам на 45 750,6 тысяч рублей (+27,5%) в результате изме</w:t>
      </w:r>
      <w:r>
        <w:softHyphen/>
        <w:t>нения планируемых расходов по всем разделам, в том числе:</w:t>
      </w:r>
    </w:p>
    <w:p w:rsidR="00B92B48" w:rsidRDefault="00514785" w:rsidP="00514785">
      <w:pPr>
        <w:pStyle w:val="a6"/>
        <w:shd w:val="clear" w:color="auto" w:fill="auto"/>
        <w:ind w:firstLine="709"/>
      </w:pPr>
      <w:r>
        <w:t>(в тысячах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5"/>
        <w:gridCol w:w="1231"/>
        <w:gridCol w:w="997"/>
        <w:gridCol w:w="1138"/>
        <w:gridCol w:w="1094"/>
      </w:tblGrid>
      <w:tr w:rsidR="00B92B48">
        <w:tblPrEx>
          <w:tblCellMar>
            <w:top w:w="0" w:type="dxa"/>
            <w:bottom w:w="0" w:type="dxa"/>
          </w:tblCellMar>
        </w:tblPrEx>
        <w:trPr>
          <w:trHeight w:hRule="exact" w:val="479"/>
          <w:jc w:val="center"/>
        </w:trPr>
        <w:tc>
          <w:tcPr>
            <w:tcW w:w="57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 расходов бюджета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spacing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Первона</w:t>
            </w:r>
            <w:r>
              <w:rPr>
                <w:b/>
                <w:bCs/>
                <w:sz w:val="18"/>
                <w:szCs w:val="18"/>
              </w:rPr>
              <w:softHyphen/>
              <w:t>чальный план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514785">
            <w:pPr>
              <w:pStyle w:val="a4"/>
              <w:shd w:val="clear" w:color="auto" w:fill="auto"/>
              <w:spacing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Уточнен- </w:t>
            </w:r>
            <w:proofErr w:type="spellStart"/>
            <w:r>
              <w:rPr>
                <w:b/>
                <w:bCs/>
                <w:sz w:val="18"/>
                <w:szCs w:val="18"/>
              </w:rPr>
              <w:t>ный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план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spacing w:line="259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Изменение показателей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57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B92B48" w:rsidP="00514785"/>
        </w:tc>
        <w:tc>
          <w:tcPr>
            <w:tcW w:w="123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B92B48" w:rsidP="00514785">
            <w:pPr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B92B48" w:rsidP="00514785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1 472,2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+927,6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+ 1,8%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-128.5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-13,3%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3 538,7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3 908.8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+370,1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+ 10,5%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7 755,6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19 599,1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+ 11 843,5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+ 152,7%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53 425,0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68 786.6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+ 15 361,6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+28.8%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+240,2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+37,0%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33 734,5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33 512,5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-222,0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-0,7%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2 854,9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2 928,2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+73,3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+2,6%</w:t>
            </w:r>
          </w:p>
        </w:tc>
      </w:tr>
    </w:tbl>
    <w:p w:rsidR="00B92B48" w:rsidRDefault="00514785" w:rsidP="0051478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1"/>
        <w:gridCol w:w="1231"/>
        <w:gridCol w:w="1001"/>
        <w:gridCol w:w="1138"/>
        <w:gridCol w:w="1091"/>
      </w:tblGrid>
      <w:tr w:rsidR="00B92B4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10 386,6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8 871,4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-1 515,2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-14,6%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общего характера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18 800,0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+ 18 800,0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B48" w:rsidRDefault="00B92B48" w:rsidP="00514785">
            <w:pPr>
              <w:jc w:val="center"/>
              <w:rPr>
                <w:sz w:val="10"/>
                <w:szCs w:val="10"/>
              </w:rPr>
            </w:pP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166 198,2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211 948,8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+45 750,6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+27,5°/&lt;</w:t>
            </w:r>
          </w:p>
        </w:tc>
      </w:tr>
    </w:tbl>
    <w:p w:rsidR="00B92B48" w:rsidRDefault="00B92B48" w:rsidP="00514785">
      <w:pPr>
        <w:spacing w:after="99" w:line="1" w:lineRule="exact"/>
        <w:ind w:firstLine="709"/>
      </w:pPr>
    </w:p>
    <w:p w:rsidR="00B92B48" w:rsidRDefault="00514785" w:rsidP="00514785">
      <w:pPr>
        <w:pStyle w:val="1"/>
        <w:shd w:val="clear" w:color="auto" w:fill="auto"/>
        <w:spacing w:after="100"/>
        <w:ind w:firstLine="709"/>
      </w:pPr>
      <w:r>
        <w:t>В соответствии с частью 134 Инструкции №191 н план по отчету на 01 января 2020 года (форма по ОКУД 0503117) соответствует уточненному плану по решению совета депутатов МО «Светогорское городское поселение» от 25 декабря 2019 года №25.</w:t>
      </w:r>
    </w:p>
    <w:p w:rsidR="00B92B48" w:rsidRDefault="00514785" w:rsidP="00514785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669"/>
        </w:tabs>
        <w:spacing w:after="160"/>
        <w:ind w:left="0" w:firstLine="709"/>
      </w:pPr>
      <w:bookmarkStart w:id="6" w:name="bookmark6"/>
      <w:bookmarkStart w:id="7" w:name="bookmark7"/>
      <w:r>
        <w:t>ОБЩИЕ ХАРАКТЕРИСТИКИ ИСПОЛНЕНИЯ БЮДЖЕТА</w:t>
      </w:r>
      <w:bookmarkEnd w:id="6"/>
      <w:bookmarkEnd w:id="7"/>
    </w:p>
    <w:p w:rsidR="00B92B48" w:rsidRDefault="00514785" w:rsidP="00514785">
      <w:pPr>
        <w:pStyle w:val="1"/>
        <w:shd w:val="clear" w:color="auto" w:fill="auto"/>
        <w:ind w:firstLine="709"/>
      </w:pPr>
      <w:r>
        <w:t>Согласно представленному отчету, за 2019 год бюджет МО «Светогор</w:t>
      </w:r>
      <w:r>
        <w:softHyphen/>
        <w:t>ское городское поселение» исполнен с превышением доходов над расходами (профицитом) в размере 6 152,5 тысяч рублей, в том числе:</w:t>
      </w:r>
    </w:p>
    <w:p w:rsidR="00B92B48" w:rsidRDefault="00514785" w:rsidP="00514785">
      <w:pPr>
        <w:pStyle w:val="a6"/>
        <w:shd w:val="clear" w:color="auto" w:fill="auto"/>
        <w:ind w:firstLine="709"/>
      </w:pPr>
      <w:r>
        <w:t>(в тысячах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1361"/>
        <w:gridCol w:w="1274"/>
        <w:gridCol w:w="1573"/>
        <w:gridCol w:w="1771"/>
      </w:tblGrid>
      <w:tr w:rsidR="00B92B48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Основные характеристики бюджета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18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18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 год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7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B92B48" w:rsidP="00514785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18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18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18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 по отчету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EBEC2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18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18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18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18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EBEC2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18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177 361,0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179 206,5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215 991,1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EBEC2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217 652,9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188 697,5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190 493,7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211 948,8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EBEC2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211 500,4</w:t>
            </w:r>
          </w:p>
        </w:tc>
      </w:tr>
      <w:tr w:rsidR="00B92B48" w:rsidTr="00514785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Дефицит (-)/Профицит (+)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-1 1 336,5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■ 11 287,2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+4 042,3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C2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+6 152,5</w:t>
            </w:r>
          </w:p>
        </w:tc>
      </w:tr>
    </w:tbl>
    <w:p w:rsidR="00B92B48" w:rsidRDefault="00B92B48" w:rsidP="00514785">
      <w:pPr>
        <w:spacing w:after="99" w:line="1" w:lineRule="exact"/>
        <w:ind w:firstLine="709"/>
      </w:pPr>
    </w:p>
    <w:p w:rsidR="00B92B48" w:rsidRDefault="00514785" w:rsidP="00514785">
      <w:pPr>
        <w:pStyle w:val="1"/>
        <w:shd w:val="clear" w:color="auto" w:fill="auto"/>
        <w:ind w:firstLine="709"/>
      </w:pPr>
      <w:r>
        <w:t xml:space="preserve">Таким образом, за 2019 год бюджет МЭ «Светогорское городское </w:t>
      </w:r>
      <w:proofErr w:type="spellStart"/>
      <w:r>
        <w:t>посе</w:t>
      </w:r>
      <w:proofErr w:type="spellEnd"/>
      <w:r w:rsidR="00233AD9">
        <w:t>-</w:t>
      </w:r>
      <w:r>
        <w:softHyphen/>
      </w:r>
    </w:p>
    <w:p w:rsidR="00B92B48" w:rsidRDefault="00514785" w:rsidP="00514785">
      <w:pPr>
        <w:spacing w:line="1" w:lineRule="exact"/>
        <w:ind w:firstLine="709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1090930</wp:posOffset>
                </wp:positionH>
                <wp:positionV relativeFrom="paragraph">
                  <wp:posOffset>0</wp:posOffset>
                </wp:positionV>
                <wp:extent cx="2439035" cy="187198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18719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4785" w:rsidRDefault="00514785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proofErr w:type="spellStart"/>
                            <w:r>
                              <w:t>ление</w:t>
                            </w:r>
                            <w:proofErr w:type="spellEnd"/>
                            <w:r>
                              <w:t>» исполнен:</w:t>
                            </w:r>
                          </w:p>
                          <w:p w:rsidR="00514785" w:rsidRDefault="00514785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066"/>
                              </w:tabs>
                              <w:ind w:firstLine="760"/>
                              <w:jc w:val="both"/>
                            </w:pPr>
                            <w:r>
                              <w:t>по доходам в размере 217 652,9 тысяч рублей, что выше плана по отчету на 1 661,8 тысяч рублей (+0,8%);</w:t>
                            </w:r>
                          </w:p>
                          <w:p w:rsidR="00514785" w:rsidRDefault="00514785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037"/>
                              </w:tabs>
                              <w:ind w:firstLine="760"/>
                              <w:jc w:val="both"/>
                            </w:pPr>
                            <w:r>
                              <w:t>по расходам в размере 211 500,4 тысячи рублей, что меньше плана по отчету на 448,4 тысячи рублей (-0,2%).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left:0;text-align:left;margin-left:85.9pt;margin-top:0;width:192.05pt;height:147.4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" filled="f" stroked="f">
                <v:textbox inset="0,0,0,0">
                  <w:txbxContent>
                    <w:p w:rsidR="00514785" w:rsidRDefault="00514785">
                      <w:pPr>
                        <w:pStyle w:val="1"/>
                        <w:shd w:val="clear" w:color="auto" w:fill="auto"/>
                        <w:ind w:firstLine="0"/>
                      </w:pPr>
                      <w:proofErr w:type="spellStart"/>
                      <w:r>
                        <w:t>ление</w:t>
                      </w:r>
                      <w:proofErr w:type="spellEnd"/>
                      <w:r>
                        <w:t>» исполнен:</w:t>
                      </w:r>
                    </w:p>
                    <w:p w:rsidR="00514785" w:rsidRDefault="00514785">
                      <w:pPr>
                        <w:pStyle w:val="1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066"/>
                        </w:tabs>
                        <w:ind w:firstLine="760"/>
                        <w:jc w:val="both"/>
                      </w:pPr>
                      <w:r>
                        <w:t>по доходам в размере 217 652,9 тысяч рублей, что выше плана по отчету на 1 661,8 тысяч рублей (+0,8%);</w:t>
                      </w:r>
                    </w:p>
                    <w:p w:rsidR="00514785" w:rsidRDefault="00514785">
                      <w:pPr>
                        <w:pStyle w:val="1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037"/>
                        </w:tabs>
                        <w:ind w:firstLine="760"/>
                        <w:jc w:val="both"/>
                      </w:pPr>
                      <w:r>
                        <w:t>по расходам в размере 211 500,4 тысячи рублей, что меньше плана по отчету на 448,4 тысячи рублей (-0,2%).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37490" distB="1481455" distL="0" distR="0" simplePos="0" relativeHeight="125829382" behindDoc="0" locked="0" layoutInCell="1" allowOverlap="1">
                <wp:simplePos x="0" y="0"/>
                <wp:positionH relativeFrom="page">
                  <wp:posOffset>4085590</wp:posOffset>
                </wp:positionH>
                <wp:positionV relativeFrom="paragraph">
                  <wp:posOffset>237490</wp:posOffset>
                </wp:positionV>
                <wp:extent cx="2905760" cy="15303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760" cy="153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4785" w:rsidRDefault="00514785">
                            <w:pPr>
                              <w:pStyle w:val="a4"/>
                              <w:shd w:val="clear" w:color="auto" w:fill="auto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Диаграмма 1. Динамика основных характеристик бюджета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30" type="#_x0000_t202" style="position:absolute;left:0;text-align:left;margin-left:321.7pt;margin-top:18.7pt;width:228.8pt;height:12.05pt;z-index:125829382;visibility:visible;mso-wrap-style:none;mso-wrap-distance-left:0;mso-wrap-distance-top:18.7pt;mso-wrap-distance-right:0;mso-wrap-distance-bottom:116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" filled="f" stroked="f">
                <v:textbox inset="0,0,0,0">
                  <w:txbxContent>
                    <w:p w:rsidR="00514785" w:rsidRDefault="00514785">
                      <w:pPr>
                        <w:pStyle w:val="a4"/>
                        <w:shd w:val="clear" w:color="auto" w:fill="auto"/>
                        <w:ind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Диаграмма 1. Динамика основных характеристик бюджета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450215" distB="1040130" distL="0" distR="0" simplePos="0" relativeHeight="125829384" behindDoc="0" locked="0" layoutInCell="1" allowOverlap="1">
            <wp:simplePos x="0" y="0"/>
            <wp:positionH relativeFrom="page">
              <wp:posOffset>4528820</wp:posOffset>
            </wp:positionH>
            <wp:positionV relativeFrom="paragraph">
              <wp:posOffset>450215</wp:posOffset>
            </wp:positionV>
            <wp:extent cx="1706880" cy="384175"/>
            <wp:effectExtent l="0" t="0" r="0" b="0"/>
            <wp:wrapTopAndBottom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70688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4910455</wp:posOffset>
                </wp:positionH>
                <wp:positionV relativeFrom="paragraph">
                  <wp:posOffset>831850</wp:posOffset>
                </wp:positionV>
                <wp:extent cx="404495" cy="13716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4785" w:rsidRDefault="00514785">
                            <w:pPr>
                              <w:pStyle w:val="a9"/>
                              <w:shd w:val="clear" w:color="auto" w:fill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5"/>
                                <w:szCs w:val="15"/>
                              </w:rPr>
                              <w:t>179 206.5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1" type="#_x0000_t202" style="position:absolute;left:0;text-align:left;margin-left:386.65pt;margin-top:65.5pt;width:31.85pt;height:10.8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" filled="f" stroked="f">
                <v:textbox inset="0,0,0,0">
                  <w:txbxContent>
                    <w:p w:rsidR="00514785" w:rsidRDefault="00514785">
                      <w:pPr>
                        <w:pStyle w:val="a9"/>
                        <w:shd w:val="clear" w:color="auto" w:fill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 w:val="0"/>
                          <w:bCs w:val="0"/>
                          <w:sz w:val="15"/>
                          <w:szCs w:val="15"/>
                        </w:rPr>
                        <w:t>179 206.5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48740" distB="408940" distL="0" distR="0" simplePos="0" relativeHeight="125829385" behindDoc="0" locked="0" layoutInCell="1" allowOverlap="1">
                <wp:simplePos x="0" y="0"/>
                <wp:positionH relativeFrom="page">
                  <wp:posOffset>4972685</wp:posOffset>
                </wp:positionH>
                <wp:positionV relativeFrom="paragraph">
                  <wp:posOffset>1348740</wp:posOffset>
                </wp:positionV>
                <wp:extent cx="537210" cy="11430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" cy="114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4785" w:rsidRDefault="00514785">
                            <w:pPr>
                              <w:pStyle w:val="a4"/>
                              <w:shd w:val="clear" w:color="auto" w:fill="auto"/>
                              <w:ind w:firstLine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—►—Доходы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2" type="#_x0000_t202" style="position:absolute;left:0;text-align:left;margin-left:391.55pt;margin-top:106.2pt;width:42.3pt;height:9pt;z-index:125829385;visibility:visible;mso-wrap-style:none;mso-wrap-distance-left:0;mso-wrap-distance-top:106.2pt;mso-wrap-distance-right:0;mso-wrap-distance-bottom:32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" filled="f" stroked="f">
                <v:textbox inset="0,0,0,0">
                  <w:txbxContent>
                    <w:p w:rsidR="00514785" w:rsidRDefault="00514785">
                      <w:pPr>
                        <w:pStyle w:val="a4"/>
                        <w:shd w:val="clear" w:color="auto" w:fill="auto"/>
                        <w:ind w:firstLine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—►—Доходы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46200" distB="411480" distL="0" distR="0" simplePos="0" relativeHeight="125829387" behindDoc="0" locked="0" layoutInCell="1" allowOverlap="1">
                <wp:simplePos x="0" y="0"/>
                <wp:positionH relativeFrom="page">
                  <wp:posOffset>5866130</wp:posOffset>
                </wp:positionH>
                <wp:positionV relativeFrom="paragraph">
                  <wp:posOffset>1346200</wp:posOffset>
                </wp:positionV>
                <wp:extent cx="553085" cy="11430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85" cy="114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4785" w:rsidRDefault="00514785">
                            <w:pPr>
                              <w:pStyle w:val="a4"/>
                              <w:shd w:val="clear" w:color="auto" w:fill="auto"/>
                              <w:ind w:firstLine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—Расходы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3" type="#_x0000_t202" style="position:absolute;left:0;text-align:left;margin-left:461.9pt;margin-top:106pt;width:43.55pt;height:9pt;z-index:125829387;visibility:visible;mso-wrap-style:none;mso-wrap-distance-left:0;mso-wrap-distance-top:106pt;mso-wrap-distance-right:0;mso-wrap-distance-bottom:32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" filled="f" stroked="f">
                <v:textbox inset="0,0,0,0">
                  <w:txbxContent>
                    <w:p w:rsidR="00514785" w:rsidRDefault="00514785">
                      <w:pPr>
                        <w:pStyle w:val="a4"/>
                        <w:shd w:val="clear" w:color="auto" w:fill="auto"/>
                        <w:ind w:firstLine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—Расходы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28470" distB="29210" distL="0" distR="0" simplePos="0" relativeHeight="125829389" behindDoc="0" locked="0" layoutInCell="1" allowOverlap="1">
                <wp:simplePos x="0" y="0"/>
                <wp:positionH relativeFrom="page">
                  <wp:posOffset>3948430</wp:posOffset>
                </wp:positionH>
                <wp:positionV relativeFrom="paragraph">
                  <wp:posOffset>1728470</wp:posOffset>
                </wp:positionV>
                <wp:extent cx="365760" cy="11430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14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4785" w:rsidRDefault="00514785">
                            <w:pPr>
                              <w:pStyle w:val="a4"/>
                              <w:shd w:val="clear" w:color="auto" w:fill="auto"/>
                              <w:ind w:firstLine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201"год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4" type="#_x0000_t202" style="position:absolute;left:0;text-align:left;margin-left:310.9pt;margin-top:136.1pt;width:28.8pt;height:9pt;z-index:125829389;visibility:visible;mso-wrap-style:none;mso-wrap-distance-left:0;mso-wrap-distance-top:136.1pt;mso-wrap-distance-right:0;mso-wrap-distance-bottom:2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" filled="f" stroked="f">
                <v:textbox inset="0,0,0,0">
                  <w:txbxContent>
                    <w:p w:rsidR="00514785" w:rsidRDefault="00514785">
                      <w:pPr>
                        <w:pStyle w:val="a4"/>
                        <w:shd w:val="clear" w:color="auto" w:fill="auto"/>
                        <w:ind w:firstLine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201"год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25930" distB="31750" distL="0" distR="0" simplePos="0" relativeHeight="125829391" behindDoc="0" locked="0" layoutInCell="1" allowOverlap="1">
                <wp:simplePos x="0" y="0"/>
                <wp:positionH relativeFrom="page">
                  <wp:posOffset>4858385</wp:posOffset>
                </wp:positionH>
                <wp:positionV relativeFrom="paragraph">
                  <wp:posOffset>1725930</wp:posOffset>
                </wp:positionV>
                <wp:extent cx="370205" cy="11430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05" cy="114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4785" w:rsidRDefault="00514785">
                            <w:pPr>
                              <w:pStyle w:val="a4"/>
                              <w:shd w:val="clear" w:color="auto" w:fill="auto"/>
                              <w:ind w:firstLine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2018год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35" type="#_x0000_t202" style="position:absolute;left:0;text-align:left;margin-left:382.55pt;margin-top:135.9pt;width:29.15pt;height:9pt;z-index:125829391;visibility:visible;mso-wrap-style:none;mso-wrap-distance-left:0;mso-wrap-distance-top:135.9pt;mso-wrap-distance-right:0;mso-wrap-distance-bottom:2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" filled="f" stroked="f">
                <v:textbox inset="0,0,0,0">
                  <w:txbxContent>
                    <w:p w:rsidR="00514785" w:rsidRDefault="00514785">
                      <w:pPr>
                        <w:pStyle w:val="a4"/>
                        <w:shd w:val="clear" w:color="auto" w:fill="auto"/>
                        <w:ind w:firstLine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2018год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21485" distB="31750" distL="0" distR="0" simplePos="0" relativeHeight="125829393" behindDoc="0" locked="0" layoutInCell="1" allowOverlap="1">
                <wp:simplePos x="0" y="0"/>
                <wp:positionH relativeFrom="page">
                  <wp:posOffset>5662930</wp:posOffset>
                </wp:positionH>
                <wp:positionV relativeFrom="paragraph">
                  <wp:posOffset>1721485</wp:posOffset>
                </wp:positionV>
                <wp:extent cx="594360" cy="11874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4785" w:rsidRDefault="00514785">
                            <w:pPr>
                              <w:pStyle w:val="a4"/>
                              <w:shd w:val="clear" w:color="auto" w:fill="auto"/>
                              <w:ind w:firstLine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план по отчету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36" type="#_x0000_t202" style="position:absolute;left:0;text-align:left;margin-left:445.9pt;margin-top:135.55pt;width:46.8pt;height:9.35pt;z-index:125829393;visibility:visible;mso-wrap-style:none;mso-wrap-distance-left:0;mso-wrap-distance-top:135.55pt;mso-wrap-distance-right:0;mso-wrap-distance-bottom:2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" filled="f" stroked="f">
                <v:textbox inset="0,0,0,0">
                  <w:txbxContent>
                    <w:p w:rsidR="00514785" w:rsidRDefault="00514785">
                      <w:pPr>
                        <w:pStyle w:val="a4"/>
                        <w:shd w:val="clear" w:color="auto" w:fill="auto"/>
                        <w:ind w:firstLine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план по отчету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41325" distB="1165225" distL="0" distR="0" simplePos="0" relativeHeight="125829395" behindDoc="0" locked="0" layoutInCell="1" allowOverlap="1">
                <wp:simplePos x="0" y="0"/>
                <wp:positionH relativeFrom="page">
                  <wp:posOffset>6798945</wp:posOffset>
                </wp:positionH>
                <wp:positionV relativeFrom="paragraph">
                  <wp:posOffset>441325</wp:posOffset>
                </wp:positionV>
                <wp:extent cx="498475" cy="26543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4785" w:rsidRDefault="00514785">
                            <w:pPr>
                              <w:pStyle w:val="a4"/>
                              <w:shd w:val="clear" w:color="auto" w:fill="auto"/>
                              <w:ind w:firstLine="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217 652,9</w:t>
                            </w:r>
                          </w:p>
                          <w:p w:rsidR="00514785" w:rsidRDefault="00514785">
                            <w:pPr>
                              <w:pStyle w:val="a4"/>
                              <w:shd w:val="clear" w:color="auto" w:fill="auto"/>
                              <w:ind w:firstLine="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+ 11 500.4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5" o:spid="_x0000_s1037" type="#_x0000_t202" style="position:absolute;left:0;text-align:left;margin-left:535.35pt;margin-top:34.75pt;width:39.25pt;height:20.9pt;z-index:125829395;visibility:visible;mso-wrap-style:square;mso-wrap-distance-left:0;mso-wrap-distance-top:34.75pt;mso-wrap-distance-right:0;mso-wrap-distance-bottom:91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" filled="f" stroked="f">
                <v:textbox inset="0,0,0,0">
                  <w:txbxContent>
                    <w:p w:rsidR="00514785" w:rsidRDefault="00514785">
                      <w:pPr>
                        <w:pStyle w:val="a4"/>
                        <w:shd w:val="clear" w:color="auto" w:fill="auto"/>
                        <w:ind w:firstLine="0"/>
                        <w:jc w:val="righ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217 652,9</w:t>
                      </w:r>
                    </w:p>
                    <w:p w:rsidR="00514785" w:rsidRDefault="00514785">
                      <w:pPr>
                        <w:pStyle w:val="a4"/>
                        <w:shd w:val="clear" w:color="auto" w:fill="auto"/>
                        <w:ind w:firstLine="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+ 11 500.4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18945" distB="38735" distL="0" distR="0" simplePos="0" relativeHeight="125829397" behindDoc="0" locked="0" layoutInCell="1" allowOverlap="1">
                <wp:simplePos x="0" y="0"/>
                <wp:positionH relativeFrom="page">
                  <wp:posOffset>6687185</wp:posOffset>
                </wp:positionH>
                <wp:positionV relativeFrom="paragraph">
                  <wp:posOffset>1718945</wp:posOffset>
                </wp:positionV>
                <wp:extent cx="365760" cy="11430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14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4785" w:rsidRDefault="00514785">
                            <w:pPr>
                              <w:pStyle w:val="a4"/>
                              <w:shd w:val="clear" w:color="auto" w:fill="auto"/>
                              <w:ind w:firstLine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2019 год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7" o:spid="_x0000_s1038" type="#_x0000_t202" style="position:absolute;left:0;text-align:left;margin-left:526.55pt;margin-top:135.35pt;width:28.8pt;height:9pt;z-index:125829397;visibility:visible;mso-wrap-style:none;mso-wrap-distance-left:0;mso-wrap-distance-top:135.35pt;mso-wrap-distance-right:0;mso-wrap-distance-bottom:3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" filled="f" stroked="f">
                <v:textbox inset="0,0,0,0">
                  <w:txbxContent>
                    <w:p w:rsidR="00514785" w:rsidRDefault="00514785">
                      <w:pPr>
                        <w:pStyle w:val="a4"/>
                        <w:shd w:val="clear" w:color="auto" w:fill="auto"/>
                        <w:ind w:firstLine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2019 год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92B48" w:rsidRDefault="00514785" w:rsidP="00514785">
      <w:pPr>
        <w:pStyle w:val="1"/>
        <w:shd w:val="clear" w:color="auto" w:fill="auto"/>
        <w:ind w:firstLine="709"/>
        <w:jc w:val="both"/>
      </w:pPr>
      <w:r>
        <w:t>По сравнению с исполнением за 2017 и 2018 годы за 2019 год показатели исполнения бюджета МО «Светогорское го</w:t>
      </w:r>
      <w:r w:rsidR="00FE5D61">
        <w:t>р</w:t>
      </w:r>
      <w:r>
        <w:t>одское поселение» выше, в том числе:</w:t>
      </w:r>
    </w:p>
    <w:p w:rsidR="00B92B48" w:rsidRDefault="00514785" w:rsidP="00514785">
      <w:pPr>
        <w:pStyle w:val="a6"/>
        <w:shd w:val="clear" w:color="auto" w:fill="auto"/>
        <w:ind w:firstLine="709"/>
      </w:pPr>
      <w:r>
        <w:t>(в тысячах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8"/>
        <w:gridCol w:w="1220"/>
        <w:gridCol w:w="1127"/>
        <w:gridCol w:w="1426"/>
        <w:gridCol w:w="1422"/>
        <w:gridCol w:w="1429"/>
        <w:gridCol w:w="1325"/>
      </w:tblGrid>
      <w:tr w:rsidR="00B92B48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динамика исполнения за 2019 год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B92B48" w:rsidP="00514785"/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 2017 году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 2018 году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 плану по отчету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+40 291,9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+22,7%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+38 446,4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+21,5%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+1 661,8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+0,8%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+22 802,9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+12,1%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+21 006,7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+11,0%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-448,4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-0,2%</w:t>
            </w:r>
          </w:p>
        </w:tc>
      </w:tr>
    </w:tbl>
    <w:p w:rsidR="00B92B48" w:rsidRDefault="00B92B48" w:rsidP="00514785">
      <w:pPr>
        <w:spacing w:after="99" w:line="1" w:lineRule="exact"/>
        <w:ind w:firstLine="709"/>
      </w:pPr>
    </w:p>
    <w:p w:rsidR="00B92B48" w:rsidRDefault="00514785" w:rsidP="00514785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636"/>
        </w:tabs>
        <w:ind w:left="0" w:firstLine="709"/>
      </w:pPr>
      <w:bookmarkStart w:id="8" w:name="bookmark8"/>
      <w:bookmarkStart w:id="9" w:name="bookmark9"/>
      <w:r>
        <w:t>АНАЛИЗ ИСПОЛНЕНИЯ БЮДЖЕТА ПО ДОХОДАМ</w:t>
      </w:r>
      <w:bookmarkEnd w:id="8"/>
      <w:bookmarkEnd w:id="9"/>
    </w:p>
    <w:p w:rsidR="00B92B48" w:rsidRDefault="00514785" w:rsidP="00514785">
      <w:pPr>
        <w:pStyle w:val="1"/>
        <w:shd w:val="clear" w:color="auto" w:fill="auto"/>
        <w:ind w:firstLine="709"/>
      </w:pPr>
      <w:r>
        <w:t>Согласно отчету</w:t>
      </w:r>
      <w:r w:rsidR="007D2A8E">
        <w:t>,</w:t>
      </w:r>
      <w:r>
        <w:t xml:space="preserve"> в бюджет МО «Светогорское городское поселение» за 2019 год поступили доходы в размере 217 652,9 тысяч рублей, что составляет 131,0% к первоначальному плану и 100,8% к плану по отчету, в том числе:</w:t>
      </w:r>
    </w:p>
    <w:p w:rsidR="00B92B48" w:rsidRDefault="00514785" w:rsidP="00514785">
      <w:pPr>
        <w:pStyle w:val="a4"/>
        <w:shd w:val="clear" w:color="auto" w:fill="auto"/>
        <w:ind w:firstLine="709"/>
        <w:rPr>
          <w:sz w:val="18"/>
          <w:szCs w:val="18"/>
        </w:rPr>
      </w:pPr>
      <w:r>
        <w:rPr>
          <w:sz w:val="18"/>
          <w:szCs w:val="18"/>
        </w:rPr>
        <w:t>(в тысячах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0"/>
        <w:gridCol w:w="1397"/>
        <w:gridCol w:w="1130"/>
        <w:gridCol w:w="1732"/>
        <w:gridCol w:w="1141"/>
        <w:gridCol w:w="1138"/>
      </w:tblGrid>
      <w:tr w:rsidR="00B92B48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Источники доходов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 год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34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B92B48" w:rsidP="00514785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 по отчету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E0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E0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63 946,5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70 286.0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70 704,8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DADAE0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72 225,3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E0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102,2%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48 134,8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46 170.6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59 253,5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DADAE0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59 785,0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E0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100,9%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65 279.8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62 749.9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86 032.8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DADAE0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85 642.6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E0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95,5%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177 361,1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179 206.5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215 991,1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DAE0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217 652,9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E0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100,8%</w:t>
            </w:r>
          </w:p>
        </w:tc>
      </w:tr>
    </w:tbl>
    <w:p w:rsidR="00B92B48" w:rsidRDefault="00514785" w:rsidP="00514785">
      <w:pPr>
        <w:spacing w:line="1" w:lineRule="exact"/>
        <w:ind w:firstLine="709"/>
        <w:rPr>
          <w:sz w:val="2"/>
          <w:szCs w:val="2"/>
        </w:rPr>
      </w:pPr>
      <w:r>
        <w:br w:type="page"/>
      </w:r>
    </w:p>
    <w:p w:rsidR="00B92B48" w:rsidRDefault="00514785" w:rsidP="00514785">
      <w:pPr>
        <w:pStyle w:val="1"/>
        <w:shd w:val="clear" w:color="auto" w:fill="auto"/>
        <w:spacing w:line="252" w:lineRule="auto"/>
        <w:ind w:firstLine="709"/>
        <w:jc w:val="both"/>
      </w:pPr>
      <w:r>
        <w:lastRenderedPageBreak/>
        <w:t>Как видно из представленной таблицы, планируемые назначения по до</w:t>
      </w:r>
      <w:r>
        <w:softHyphen/>
        <w:t>ходам перевыполнены на 1 661,8 тысяч рублей (+0,8%).</w:t>
      </w:r>
    </w:p>
    <w:p w:rsidR="00B92B48" w:rsidRDefault="00514785" w:rsidP="00514785">
      <w:pPr>
        <w:pStyle w:val="1"/>
        <w:shd w:val="clear" w:color="auto" w:fill="auto"/>
        <w:ind w:firstLine="0"/>
        <w:jc w:val="both"/>
      </w:pPr>
      <w:r>
        <w:rPr>
          <w:noProof/>
          <w:lang w:bidi="ar-SA"/>
        </w:rPr>
        <w:drawing>
          <wp:anchor distT="464185" distB="0" distL="114300" distR="114300" simplePos="0" relativeHeight="125829399" behindDoc="0" locked="0" layoutInCell="1" allowOverlap="1">
            <wp:simplePos x="0" y="0"/>
            <wp:positionH relativeFrom="page">
              <wp:posOffset>3058795</wp:posOffset>
            </wp:positionH>
            <wp:positionV relativeFrom="paragraph">
              <wp:posOffset>489585</wp:posOffset>
            </wp:positionV>
            <wp:extent cx="4316095" cy="1737360"/>
            <wp:effectExtent l="0" t="0" r="0" b="0"/>
            <wp:wrapSquare wrapText="bothSides"/>
            <wp:docPr id="29" name="Shap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316095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3815715</wp:posOffset>
                </wp:positionH>
                <wp:positionV relativeFrom="paragraph">
                  <wp:posOffset>25400</wp:posOffset>
                </wp:positionV>
                <wp:extent cx="2180590" cy="182880"/>
                <wp:effectExtent l="0" t="0" r="0" b="0"/>
                <wp:wrapNone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59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4785" w:rsidRDefault="00514785">
                            <w:pPr>
                              <w:pStyle w:val="a9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w w:val="70"/>
                                <w:sz w:val="20"/>
                                <w:szCs w:val="20"/>
                              </w:rPr>
                              <w:t>Днаграмма</w:t>
                            </w:r>
                            <w:proofErr w:type="spellEnd"/>
                            <w:r>
                              <w:rPr>
                                <w:w w:val="70"/>
                                <w:sz w:val="20"/>
                                <w:szCs w:val="20"/>
                              </w:rPr>
                              <w:t xml:space="preserve"> 2. </w:t>
                            </w:r>
                            <w:proofErr w:type="spellStart"/>
                            <w:r>
                              <w:rPr>
                                <w:w w:val="70"/>
                                <w:sz w:val="20"/>
                                <w:szCs w:val="20"/>
                              </w:rPr>
                              <w:t>Динш</w:t>
                            </w:r>
                            <w:proofErr w:type="spellEnd"/>
                            <w:r>
                              <w:rPr>
                                <w:w w:val="7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70"/>
                                <w:sz w:val="20"/>
                                <w:szCs w:val="20"/>
                              </w:rPr>
                              <w:t>шка</w:t>
                            </w:r>
                            <w:proofErr w:type="spellEnd"/>
                            <w:r>
                              <w:rPr>
                                <w:w w:val="70"/>
                                <w:sz w:val="20"/>
                                <w:szCs w:val="20"/>
                              </w:rPr>
                              <w:t xml:space="preserve"> доходов местного бюджета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1" o:spid="_x0000_s1039" type="#_x0000_t202" style="position:absolute;left:0;text-align:left;margin-left:300.45pt;margin-top:2pt;width:171.7pt;height:14.4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" filled="f" stroked="f">
                <v:textbox inset="0,0,0,0">
                  <w:txbxContent>
                    <w:p w:rsidR="00514785" w:rsidRDefault="00514785">
                      <w:pPr>
                        <w:pStyle w:val="a9"/>
                        <w:shd w:val="clear" w:color="auto" w:fill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w w:val="70"/>
                          <w:sz w:val="20"/>
                          <w:szCs w:val="20"/>
                        </w:rPr>
                        <w:t>Днаграмма</w:t>
                      </w:r>
                      <w:proofErr w:type="spellEnd"/>
                      <w:r>
                        <w:rPr>
                          <w:w w:val="70"/>
                          <w:sz w:val="20"/>
                          <w:szCs w:val="20"/>
                        </w:rPr>
                        <w:t xml:space="preserve"> 2. </w:t>
                      </w:r>
                      <w:proofErr w:type="spellStart"/>
                      <w:r>
                        <w:rPr>
                          <w:w w:val="70"/>
                          <w:sz w:val="20"/>
                          <w:szCs w:val="20"/>
                        </w:rPr>
                        <w:t>Динш</w:t>
                      </w:r>
                      <w:proofErr w:type="spellEnd"/>
                      <w:r>
                        <w:rPr>
                          <w:w w:val="7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w w:val="70"/>
                          <w:sz w:val="20"/>
                          <w:szCs w:val="20"/>
                        </w:rPr>
                        <w:t>шка</w:t>
                      </w:r>
                      <w:proofErr w:type="spellEnd"/>
                      <w:r>
                        <w:rPr>
                          <w:w w:val="70"/>
                          <w:sz w:val="20"/>
                          <w:szCs w:val="20"/>
                        </w:rPr>
                        <w:t xml:space="preserve"> доходов местного бюджета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6471920</wp:posOffset>
                </wp:positionH>
                <wp:positionV relativeFrom="paragraph">
                  <wp:posOffset>269875</wp:posOffset>
                </wp:positionV>
                <wp:extent cx="690245" cy="173990"/>
                <wp:effectExtent l="0" t="0" r="0" b="0"/>
                <wp:wrapNone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4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4785" w:rsidRDefault="00514785">
                            <w:pPr>
                              <w:pStyle w:val="a9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70"/>
                                <w:sz w:val="20"/>
                                <w:szCs w:val="20"/>
                              </w:rPr>
                              <w:t>■ Всего доходов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3" o:spid="_x0000_s1040" type="#_x0000_t202" style="position:absolute;left:0;text-align:left;margin-left:509.6pt;margin-top:21.25pt;width:54.35pt;height:13.7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" filled="f" stroked="f">
                <v:textbox inset="0,0,0,0">
                  <w:txbxContent>
                    <w:p w:rsidR="00514785" w:rsidRDefault="00514785">
                      <w:pPr>
                        <w:pStyle w:val="a9"/>
                        <w:shd w:val="clear" w:color="auto" w:fill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w w:val="70"/>
                          <w:sz w:val="20"/>
                          <w:szCs w:val="20"/>
                        </w:rPr>
                        <w:t>■ Всего доходов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За 2019 год до-</w:t>
      </w:r>
    </w:p>
    <w:p w:rsidR="00B92B48" w:rsidRDefault="00514785" w:rsidP="00514785">
      <w:pPr>
        <w:pStyle w:val="1"/>
        <w:shd w:val="clear" w:color="auto" w:fill="auto"/>
        <w:tabs>
          <w:tab w:val="left" w:pos="2258"/>
        </w:tabs>
        <w:ind w:firstLine="0"/>
        <w:jc w:val="both"/>
      </w:pPr>
      <w:r>
        <w:t>ходы бюджета МО «Светогорское город</w:t>
      </w:r>
      <w:r>
        <w:softHyphen/>
        <w:t>ское поселение» уве</w:t>
      </w:r>
      <w:r>
        <w:softHyphen/>
        <w:t>личились по сравне</w:t>
      </w:r>
      <w:r>
        <w:softHyphen/>
        <w:t>нию с доходами за 2017 и 2018 годы на 40 291,9 тысяч рублей (+22,7%) и на 38 446,4 тысячи</w:t>
      </w:r>
      <w:r>
        <w:tab/>
        <w:t>рублей</w:t>
      </w:r>
    </w:p>
    <w:p w:rsidR="00514785" w:rsidRDefault="00514785" w:rsidP="00514785">
      <w:pPr>
        <w:pStyle w:val="a6"/>
        <w:framePr w:w="2603" w:h="367" w:hSpace="176" w:wrap="notBeside" w:vAnchor="text" w:hAnchor="page" w:x="1400" w:y="368"/>
        <w:shd w:val="clear" w:color="auto" w:fill="auto"/>
        <w:rPr>
          <w:sz w:val="28"/>
          <w:szCs w:val="28"/>
        </w:rPr>
      </w:pPr>
      <w:proofErr w:type="spellStart"/>
      <w:r>
        <w:rPr>
          <w:sz w:val="28"/>
          <w:szCs w:val="28"/>
        </w:rPr>
        <w:t>ственно</w:t>
      </w:r>
      <w:proofErr w:type="spellEnd"/>
      <w:r>
        <w:rPr>
          <w:sz w:val="28"/>
          <w:szCs w:val="28"/>
        </w:rPr>
        <w:t>, в том числе:</w:t>
      </w:r>
    </w:p>
    <w:p w:rsidR="00B92B48" w:rsidRDefault="00514785" w:rsidP="00514785">
      <w:pPr>
        <w:pStyle w:val="1"/>
        <w:shd w:val="clear" w:color="auto" w:fill="auto"/>
        <w:tabs>
          <w:tab w:val="left" w:pos="2006"/>
        </w:tabs>
        <w:spacing w:after="100"/>
        <w:ind w:firstLine="0"/>
        <w:jc w:val="both"/>
      </w:pPr>
      <w:r>
        <w:t>(+21,5%)</w:t>
      </w:r>
      <w:r>
        <w:tab/>
      </w:r>
      <w:proofErr w:type="spellStart"/>
      <w:r>
        <w:t>соответ</w:t>
      </w:r>
      <w:proofErr w:type="spellEnd"/>
      <w:r>
        <w:t>-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0"/>
        <w:gridCol w:w="1130"/>
        <w:gridCol w:w="990"/>
        <w:gridCol w:w="1066"/>
        <w:gridCol w:w="925"/>
        <w:gridCol w:w="1570"/>
        <w:gridCol w:w="1429"/>
      </w:tblGrid>
      <w:tr w:rsidR="00B92B4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514785">
            <w:pPr>
              <w:pStyle w:val="a4"/>
              <w:framePr w:w="9680" w:h="1714" w:hSpace="162" w:vSpace="443" w:wrap="notBeside" w:vAnchor="text" w:hAnchor="text" w:x="339" w:y="44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Источники доходов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framePr w:w="9680" w:h="1714" w:hSpace="162" w:vSpace="443" w:wrap="notBeside" w:vAnchor="text" w:hAnchor="text" w:x="339" w:y="44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Динамика исполнения за 2019 год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B92B48" w:rsidP="00514785">
            <w:pPr>
              <w:framePr w:w="9680" w:h="1714" w:hSpace="162" w:vSpace="443" w:wrap="notBeside" w:vAnchor="text" w:hAnchor="text" w:x="339" w:y="444"/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framePr w:w="9680" w:h="1714" w:hSpace="162" w:vSpace="443" w:wrap="notBeside" w:vAnchor="text" w:hAnchor="text" w:x="339" w:y="44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 2017 году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framePr w:w="9680" w:h="1714" w:hSpace="162" w:vSpace="443" w:wrap="notBeside" w:vAnchor="text" w:hAnchor="text" w:x="339" w:y="44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 2018 году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framePr w:w="9680" w:h="1714" w:hSpace="162" w:vSpace="443" w:wrap="notBeside" w:vAnchor="text" w:hAnchor="text" w:x="339" w:y="44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 плану по отчету на 2019 год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framePr w:w="9680" w:h="1714" w:hSpace="162" w:vSpace="443" w:wrap="notBeside" w:vAnchor="text" w:hAnchor="text" w:x="339" w:y="44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framePr w:w="9680" w:h="1714" w:hSpace="162" w:vSpace="443" w:wrap="notBeside" w:vAnchor="text" w:hAnchor="text" w:x="339" w:y="44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framePr w:w="9680" w:h="1714" w:hSpace="162" w:vSpace="443" w:wrap="notBeside" w:vAnchor="text" w:hAnchor="text" w:x="339" w:y="44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framePr w:w="9680" w:h="1714" w:hSpace="162" w:vSpace="443" w:wrap="notBeside" w:vAnchor="text" w:hAnchor="text" w:x="339" w:y="44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framePr w:w="9680" w:h="1714" w:hSpace="162" w:vSpace="443" w:wrap="notBeside" w:vAnchor="text" w:hAnchor="text" w:x="339" w:y="44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framePr w:w="9680" w:h="1714" w:hSpace="162" w:vSpace="443" w:wrap="notBeside" w:vAnchor="text" w:hAnchor="text" w:x="339" w:y="44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framePr w:w="9680" w:h="1714" w:hSpace="162" w:vSpace="443" w:wrap="notBeside" w:vAnchor="text" w:hAnchor="text" w:x="339" w:y="44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framePr w:w="9680" w:h="1714" w:hSpace="162" w:vSpace="443" w:wrap="notBeside" w:vAnchor="text" w:hAnchor="text" w:x="339" w:y="44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framePr w:w="9680" w:h="1714" w:hSpace="162" w:vSpace="443" w:wrap="notBeside" w:vAnchor="text" w:hAnchor="text" w:x="339" w:y="44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+8 278,8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framePr w:w="9680" w:h="1714" w:hSpace="162" w:vSpace="443" w:wrap="notBeside" w:vAnchor="text" w:hAnchor="text" w:x="339" w:y="44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+ 12,9%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framePr w:w="9680" w:h="1714" w:hSpace="162" w:vSpace="443" w:wrap="notBeside" w:vAnchor="text" w:hAnchor="text" w:x="339" w:y="44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+1 939,3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framePr w:w="9680" w:h="1714" w:hSpace="162" w:vSpace="443" w:wrap="notBeside" w:vAnchor="text" w:hAnchor="text" w:x="339" w:y="44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+2,8%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framePr w:w="9680" w:h="1714" w:hSpace="162" w:vSpace="443" w:wrap="notBeside" w:vAnchor="text" w:hAnchor="text" w:x="339" w:y="44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+1 520,5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framePr w:w="9680" w:h="1714" w:hSpace="162" w:vSpace="443" w:wrap="notBeside" w:vAnchor="text" w:hAnchor="text" w:x="339" w:y="44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+2,2%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framePr w:w="9680" w:h="1714" w:hSpace="162" w:vSpace="443" w:wrap="notBeside" w:vAnchor="text" w:hAnchor="text" w:x="339" w:y="44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framePr w:w="9680" w:h="1714" w:hSpace="162" w:vSpace="443" w:wrap="notBeside" w:vAnchor="text" w:hAnchor="text" w:x="339" w:y="44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+ 11 650,2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framePr w:w="9680" w:h="1714" w:hSpace="162" w:vSpace="443" w:wrap="notBeside" w:vAnchor="text" w:hAnchor="text" w:x="339" w:y="44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+24,2%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framePr w:w="9680" w:h="1714" w:hSpace="162" w:vSpace="443" w:wrap="notBeside" w:vAnchor="text" w:hAnchor="text" w:x="339" w:y="44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+ 13 6:4,4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framePr w:w="9680" w:h="1714" w:hSpace="162" w:vSpace="443" w:wrap="notBeside" w:vAnchor="text" w:hAnchor="text" w:x="339" w:y="44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+29,5%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framePr w:w="9680" w:h="1714" w:hSpace="162" w:vSpace="443" w:wrap="notBeside" w:vAnchor="text" w:hAnchor="text" w:x="339" w:y="44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+531,5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framePr w:w="9680" w:h="1714" w:hSpace="162" w:vSpace="443" w:wrap="notBeside" w:vAnchor="text" w:hAnchor="text" w:x="339" w:y="44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+0,9%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framePr w:w="9680" w:h="1714" w:hSpace="162" w:vSpace="443" w:wrap="notBeside" w:vAnchor="text" w:hAnchor="text" w:x="339" w:y="44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framePr w:w="9680" w:h="1714" w:hSpace="162" w:vSpace="443" w:wrap="notBeside" w:vAnchor="text" w:hAnchor="text" w:x="339" w:y="44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+20 362,9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framePr w:w="9680" w:h="1714" w:hSpace="162" w:vSpace="443" w:wrap="notBeside" w:vAnchor="text" w:hAnchor="text" w:x="339" w:y="44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+31,2%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framePr w:w="9680" w:h="1714" w:hSpace="162" w:vSpace="443" w:wrap="notBeside" w:vAnchor="text" w:hAnchor="text" w:x="339" w:y="44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+22 892,7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framePr w:w="9680" w:h="1714" w:hSpace="162" w:vSpace="443" w:wrap="notBeside" w:vAnchor="text" w:hAnchor="text" w:x="339" w:y="44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+36,5%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framePr w:w="9680" w:h="1714" w:hSpace="162" w:vSpace="443" w:wrap="notBeside" w:vAnchor="text" w:hAnchor="text" w:x="339" w:y="44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-390,2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framePr w:w="9680" w:h="1714" w:hSpace="162" w:vSpace="443" w:wrap="notBeside" w:vAnchor="text" w:hAnchor="text" w:x="339" w:y="44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-0,5%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framePr w:w="9680" w:h="1714" w:hSpace="162" w:vSpace="443" w:wrap="notBeside" w:vAnchor="text" w:hAnchor="text" w:x="339" w:y="44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framePr w:w="9680" w:h="1714" w:hSpace="162" w:vSpace="443" w:wrap="notBeside" w:vAnchor="text" w:hAnchor="text" w:x="339" w:y="44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+40 291,9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framePr w:w="9680" w:h="1714" w:hSpace="162" w:vSpace="443" w:wrap="notBeside" w:vAnchor="text" w:hAnchor="text" w:x="339" w:y="44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+22,7%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framePr w:w="9680" w:h="1714" w:hSpace="162" w:vSpace="443" w:wrap="notBeside" w:vAnchor="text" w:hAnchor="text" w:x="339" w:y="44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+38 446,4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framePr w:w="9680" w:h="1714" w:hSpace="162" w:vSpace="443" w:wrap="notBeside" w:vAnchor="text" w:hAnchor="text" w:x="339" w:y="44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+21,5%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framePr w:w="9680" w:h="1714" w:hSpace="162" w:vSpace="443" w:wrap="notBeside" w:vAnchor="text" w:hAnchor="text" w:x="339" w:y="44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+1 661,8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framePr w:w="9680" w:h="1714" w:hSpace="162" w:vSpace="443" w:wrap="notBeside" w:vAnchor="text" w:hAnchor="text" w:x="339" w:y="44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+0,8%</w:t>
            </w:r>
          </w:p>
        </w:tc>
      </w:tr>
    </w:tbl>
    <w:p w:rsidR="00B92B48" w:rsidRDefault="00514785" w:rsidP="00514785">
      <w:pPr>
        <w:pStyle w:val="a6"/>
        <w:framePr w:w="1681" w:h="277" w:hSpace="176" w:wrap="notBeside" w:vAnchor="text" w:hAnchor="text" w:x="8108" w:y="217"/>
        <w:shd w:val="clear" w:color="auto" w:fill="auto"/>
      </w:pPr>
      <w:r>
        <w:t>(в тысячах рублей)</w:t>
      </w:r>
    </w:p>
    <w:p w:rsidR="00B92B48" w:rsidRDefault="00B92B48" w:rsidP="00514785">
      <w:pPr>
        <w:spacing w:line="1" w:lineRule="exact"/>
        <w:ind w:firstLine="709"/>
      </w:pPr>
    </w:p>
    <w:p w:rsidR="00B92B48" w:rsidRDefault="00514785" w:rsidP="00514785">
      <w:pPr>
        <w:pStyle w:val="1"/>
        <w:shd w:val="clear" w:color="auto" w:fill="auto"/>
        <w:spacing w:after="100"/>
        <w:ind w:firstLine="709"/>
        <w:jc w:val="both"/>
      </w:pPr>
      <w:r>
        <w:t>Наибольший удельный вес в составе доходов бюджета МО «Светогор</w:t>
      </w:r>
      <w:r>
        <w:softHyphen/>
        <w:t>ское городское поселение» в 2019 году занимают безвозмездные поступления - 39,3%, как и в 2017 году - 36,8%, (тогда как в 2018 году наибольший удель</w:t>
      </w:r>
      <w:r>
        <w:softHyphen/>
        <w:t>ный вес занимали поступления по налоговым доходам - 39,2%).</w:t>
      </w:r>
    </w:p>
    <w:p w:rsidR="00B92B48" w:rsidRDefault="00514785" w:rsidP="00514785">
      <w:pPr>
        <w:pStyle w:val="11"/>
        <w:keepNext/>
        <w:keepLines/>
        <w:shd w:val="clear" w:color="auto" w:fill="auto"/>
        <w:ind w:left="0" w:firstLine="709"/>
        <w:jc w:val="both"/>
      </w:pPr>
      <w:bookmarkStart w:id="10" w:name="bookmark10"/>
      <w:bookmarkStart w:id="11" w:name="bookmark11"/>
      <w:r>
        <w:t>Анализ исполнения бюджета по налоговым доходам</w:t>
      </w:r>
      <w:bookmarkEnd w:id="10"/>
      <w:bookmarkEnd w:id="11"/>
    </w:p>
    <w:p w:rsidR="00B92B48" w:rsidRDefault="00514785" w:rsidP="00514785">
      <w:pPr>
        <w:pStyle w:val="1"/>
        <w:shd w:val="clear" w:color="auto" w:fill="auto"/>
        <w:ind w:firstLine="709"/>
        <w:jc w:val="both"/>
      </w:pPr>
      <w:r>
        <w:t>За 2019 год в доход бюджета МО «Светогорское городское поселение» налоговых доходов поступило 72 225,3 тысячи рублей, что составляет 106,5% к первоначальному плану и 102,2% к плану по отчету, в том числе:</w:t>
      </w:r>
    </w:p>
    <w:p w:rsidR="00B92B48" w:rsidRDefault="00514785" w:rsidP="00514785">
      <w:pPr>
        <w:pStyle w:val="a6"/>
        <w:shd w:val="clear" w:color="auto" w:fill="auto"/>
        <w:ind w:firstLine="709"/>
        <w:jc w:val="right"/>
      </w:pPr>
      <w:r>
        <w:t>(в тысячах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1253"/>
        <w:gridCol w:w="1138"/>
        <w:gridCol w:w="1444"/>
        <w:gridCol w:w="1282"/>
        <w:gridCol w:w="1120"/>
      </w:tblGrid>
      <w:tr w:rsidR="00B92B48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Источники налоговых доходов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 год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B92B48" w:rsidP="00514785"/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B92B48" w:rsidP="00514785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B92B48" w:rsidP="00514785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 по отчету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53 833,3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57 111,2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57 601,5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BEBEC2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58 825,3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102,1%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Акцизы по подакцизным товарам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2 730,7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2 9 77,0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3 123,3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BEBEC2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108,8%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BEBEC2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1 242,9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1 5 58,6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1 611,3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BEBEC2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99,9%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6 093,8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8 5 59,6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8 351,8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BEBEC2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8 373,6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100,3%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63 946,5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 2$6,0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70 704,8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EBEC2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72 225,3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102,2%</w:t>
            </w:r>
          </w:p>
        </w:tc>
      </w:tr>
    </w:tbl>
    <w:p w:rsidR="00B92B48" w:rsidRDefault="00B92B48" w:rsidP="00514785">
      <w:pPr>
        <w:spacing w:after="99" w:line="1" w:lineRule="exact"/>
        <w:ind w:firstLine="709"/>
      </w:pPr>
    </w:p>
    <w:p w:rsidR="00B92B48" w:rsidRDefault="00514785" w:rsidP="00514785">
      <w:pPr>
        <w:pStyle w:val="1"/>
        <w:shd w:val="clear" w:color="auto" w:fill="auto"/>
        <w:spacing w:after="100"/>
        <w:ind w:firstLine="709"/>
        <w:jc w:val="both"/>
      </w:pPr>
      <w:r>
        <w:t>Таким образом, как видно из представленной таблицы, планируемые по</w:t>
      </w:r>
      <w:r>
        <w:softHyphen/>
        <w:t>казатели по налоговым доходам перевыполнены на 1 520,5 тысяч рублей (+2,2%) в результате перевыполнения плана поступлений по всем источникам налоговых доходов бюджета, за исключением поступлений по единому сель</w:t>
      </w:r>
      <w:r>
        <w:softHyphen/>
        <w:t>скохозяйственному налогу, исполнение по которому составило 100,0% к пла</w:t>
      </w:r>
      <w:r>
        <w:softHyphen/>
        <w:t>новым назначениям по отчету и поступлений по налогу на имущество физиче</w:t>
      </w:r>
      <w:r>
        <w:softHyphen/>
        <w:t>ских лиц, исполнение по которому составил э 99,9% к плановым назначениям по отчету.</w:t>
      </w:r>
      <w:r>
        <w:br w:type="page"/>
      </w:r>
    </w:p>
    <w:p w:rsidR="00B92B48" w:rsidRDefault="00514785" w:rsidP="00514785">
      <w:pPr>
        <w:pStyle w:val="1"/>
        <w:shd w:val="clear" w:color="auto" w:fill="auto"/>
        <w:ind w:firstLine="709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3402330" distL="182880" distR="4018915" simplePos="0" relativeHeight="125829400" behindDoc="0" locked="0" layoutInCell="1" allowOverlap="1">
                <wp:simplePos x="0" y="0"/>
                <wp:positionH relativeFrom="page">
                  <wp:posOffset>1045845</wp:posOffset>
                </wp:positionH>
                <wp:positionV relativeFrom="margin">
                  <wp:posOffset>11430</wp:posOffset>
                </wp:positionV>
                <wp:extent cx="2384425" cy="445770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425" cy="445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4785" w:rsidRDefault="00514785">
                            <w:pPr>
                              <w:pStyle w:val="1"/>
                              <w:shd w:val="clear" w:color="auto" w:fill="auto"/>
                              <w:ind w:firstLine="0"/>
                              <w:jc w:val="right"/>
                            </w:pPr>
                            <w:r>
                              <w:t>За 2019 год в бюджет</w:t>
                            </w:r>
                          </w:p>
                          <w:p w:rsidR="00514785" w:rsidRDefault="00514785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МО «Светогорское городское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5" o:spid="_x0000_s1041" type="#_x0000_t202" style="position:absolute;left:0;text-align:left;margin-left:82.35pt;margin-top:.9pt;width:187.75pt;height:35.1pt;z-index:125829400;visibility:visible;mso-wrap-style:square;mso-wrap-distance-left:14.4pt;mso-wrap-distance-top:0;mso-wrap-distance-right:316.45pt;mso-wrap-distance-bottom:267.9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" filled="f" stroked="f">
                <v:textbox inset="0,0,0,0">
                  <w:txbxContent>
                    <w:p w:rsidR="00514785" w:rsidRDefault="00514785">
                      <w:pPr>
                        <w:pStyle w:val="1"/>
                        <w:shd w:val="clear" w:color="auto" w:fill="auto"/>
                        <w:ind w:firstLine="0"/>
                        <w:jc w:val="right"/>
                      </w:pPr>
                      <w:r>
                        <w:t>За 2019 год в бюджет</w:t>
                      </w:r>
                    </w:p>
                    <w:p w:rsidR="00514785" w:rsidRDefault="00514785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МО «Светогорское городское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48310" distB="1527810" distL="180340" distR="4003040" simplePos="0" relativeHeight="125829402" behindDoc="0" locked="0" layoutInCell="1" allowOverlap="1">
                <wp:simplePos x="0" y="0"/>
                <wp:positionH relativeFrom="page">
                  <wp:posOffset>1043305</wp:posOffset>
                </wp:positionH>
                <wp:positionV relativeFrom="margin">
                  <wp:posOffset>459740</wp:posOffset>
                </wp:positionV>
                <wp:extent cx="2402840" cy="1871980"/>
                <wp:effectExtent l="0" t="0" r="0" b="0"/>
                <wp:wrapTopAndBottom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840" cy="18719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4785" w:rsidRDefault="00514785">
                            <w:pPr>
                              <w:pStyle w:val="1"/>
                              <w:shd w:val="clear" w:color="auto" w:fill="auto"/>
                              <w:ind w:firstLine="0"/>
                              <w:jc w:val="both"/>
                            </w:pPr>
                            <w:r>
                              <w:t>поселение» по сравнению с поступлениями за 2017 и 2018 годы поступило налоговых доходов больше на 8 278,7 тысяч рублей (+12,9%) и на 1 939,3 тысячи рублей (+2,8%) соответственно, в том числе в разрезе источников налоговых доходов: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7" o:spid="_x0000_s1042" type="#_x0000_t202" style="position:absolute;left:0;text-align:left;margin-left:82.15pt;margin-top:36.2pt;width:189.2pt;height:147.4pt;z-index:125829402;visibility:visible;mso-wrap-style:square;mso-wrap-distance-left:14.2pt;mso-wrap-distance-top:35.3pt;mso-wrap-distance-right:315.2pt;mso-wrap-distance-bottom:120.3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" filled="f" stroked="f">
                <v:textbox inset="0,0,0,0">
                  <w:txbxContent>
                    <w:p w:rsidR="00514785" w:rsidRDefault="00514785">
                      <w:pPr>
                        <w:pStyle w:val="1"/>
                        <w:shd w:val="clear" w:color="auto" w:fill="auto"/>
                        <w:ind w:firstLine="0"/>
                        <w:jc w:val="both"/>
                      </w:pPr>
                      <w:r>
                        <w:t>поселение» по сравнению с поступлениями за 2017 и 2018 годы поступило налоговых доходов больше на 8 278,7 тысяч рублей (+12,9%) и на 1 939,3 тысячи рублей (+2,8%) соответственно, в том числе в разрезе источников налоговых доходов: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47395" distB="2977515" distL="2784475" distR="3513455" simplePos="0" relativeHeight="125829404" behindDoc="0" locked="0" layoutInCell="1" allowOverlap="1">
                <wp:simplePos x="0" y="0"/>
                <wp:positionH relativeFrom="page">
                  <wp:posOffset>3647440</wp:posOffset>
                </wp:positionH>
                <wp:positionV relativeFrom="margin">
                  <wp:posOffset>758825</wp:posOffset>
                </wp:positionV>
                <wp:extent cx="288290" cy="123190"/>
                <wp:effectExtent l="0" t="0" r="0" b="0"/>
                <wp:wrapTopAndBottom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123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4785" w:rsidRDefault="00514785">
                            <w:pPr>
                              <w:pStyle w:val="a4"/>
                              <w:shd w:val="clear" w:color="auto" w:fill="auto"/>
                              <w:ind w:firstLine="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70"/>
                                <w:sz w:val="13"/>
                                <w:szCs w:val="13"/>
                              </w:rPr>
                              <w:t>60000,0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9" o:spid="_x0000_s1043" type="#_x0000_t202" style="position:absolute;left:0;text-align:left;margin-left:287.2pt;margin-top:59.75pt;width:22.7pt;height:9.7pt;z-index:125829404;visibility:visible;mso-wrap-style:none;mso-wrap-distance-left:219.25pt;mso-wrap-distance-top:58.85pt;mso-wrap-distance-right:276.65pt;mso-wrap-distance-bottom:234.4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" filled="f" stroked="f">
                <v:textbox inset="0,0,0,0">
                  <w:txbxContent>
                    <w:p w:rsidR="00514785" w:rsidRDefault="00514785">
                      <w:pPr>
                        <w:pStyle w:val="a4"/>
                        <w:shd w:val="clear" w:color="auto" w:fill="auto"/>
                        <w:ind w:firstLine="0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w w:val="70"/>
                          <w:sz w:val="13"/>
                          <w:szCs w:val="13"/>
                        </w:rPr>
                        <w:t>60000,0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14500" distB="2026285" distL="2791460" distR="3273425" simplePos="0" relativeHeight="125829406" behindDoc="0" locked="0" layoutInCell="1" allowOverlap="1">
                <wp:simplePos x="0" y="0"/>
                <wp:positionH relativeFrom="page">
                  <wp:posOffset>3654425</wp:posOffset>
                </wp:positionH>
                <wp:positionV relativeFrom="margin">
                  <wp:posOffset>1725930</wp:posOffset>
                </wp:positionV>
                <wp:extent cx="521335" cy="107315"/>
                <wp:effectExtent l="0" t="0" r="0" b="0"/>
                <wp:wrapTopAndBottom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35" cy="107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4785" w:rsidRDefault="00514785">
                            <w:pPr>
                              <w:pStyle w:val="a4"/>
                              <w:shd w:val="clear" w:color="auto" w:fill="auto"/>
                              <w:ind w:firstLine="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70"/>
                                <w:sz w:val="13"/>
                                <w:szCs w:val="13"/>
                              </w:rPr>
                              <w:t>10000,0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1" o:spid="_x0000_s1044" type="#_x0000_t202" style="position:absolute;left:0;text-align:left;margin-left:287.75pt;margin-top:135.9pt;width:41.05pt;height:8.45pt;z-index:125829406;visibility:visible;mso-wrap-style:none;mso-wrap-distance-left:219.8pt;mso-wrap-distance-top:135pt;mso-wrap-distance-right:257.75pt;mso-wrap-distance-bottom:159.5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" filled="f" stroked="f">
                <v:textbox inset="0,0,0,0">
                  <w:txbxContent>
                    <w:p w:rsidR="00514785" w:rsidRDefault="00514785">
                      <w:pPr>
                        <w:pStyle w:val="a4"/>
                        <w:shd w:val="clear" w:color="auto" w:fill="auto"/>
                        <w:ind w:firstLine="0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w w:val="70"/>
                          <w:sz w:val="13"/>
                          <w:szCs w:val="13"/>
                        </w:rPr>
                        <w:t>10000,0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808990" distB="1873250" distL="3099435" distR="2677160" simplePos="0" relativeHeight="125829408" behindDoc="0" locked="0" layoutInCell="1" allowOverlap="1">
            <wp:simplePos x="0" y="0"/>
            <wp:positionH relativeFrom="page">
              <wp:posOffset>3962400</wp:posOffset>
            </wp:positionH>
            <wp:positionV relativeFrom="margin">
              <wp:posOffset>820420</wp:posOffset>
            </wp:positionV>
            <wp:extent cx="810895" cy="1164590"/>
            <wp:effectExtent l="0" t="0" r="0" b="0"/>
            <wp:wrapTopAndBottom/>
            <wp:docPr id="43" name="Shap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box 4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81089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3646805</wp:posOffset>
                </wp:positionH>
                <wp:positionV relativeFrom="margin">
                  <wp:posOffset>950595</wp:posOffset>
                </wp:positionV>
                <wp:extent cx="288290" cy="123190"/>
                <wp:effectExtent l="0" t="0" r="0" b="0"/>
                <wp:wrapNone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123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4785" w:rsidRDefault="00514785">
                            <w:pPr>
                              <w:pStyle w:val="a9"/>
                              <w:shd w:val="clear" w:color="auto" w:fill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w w:val="70"/>
                                <w:sz w:val="13"/>
                                <w:szCs w:val="13"/>
                              </w:rPr>
                              <w:t>50000,0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5" o:spid="_x0000_s1045" type="#_x0000_t202" style="position:absolute;left:0;text-align:left;margin-left:287.15pt;margin-top:74.85pt;width:22.7pt;height:9.7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" filled="f" stroked="f">
                <v:textbox inset="0,0,0,0">
                  <w:txbxContent>
                    <w:p w:rsidR="00514785" w:rsidRDefault="00514785">
                      <w:pPr>
                        <w:pStyle w:val="a9"/>
                        <w:shd w:val="clear" w:color="auto" w:fill="auto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w w:val="70"/>
                          <w:sz w:val="13"/>
                          <w:szCs w:val="13"/>
                        </w:rPr>
                        <w:t>50000,0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3644900</wp:posOffset>
                </wp:positionH>
                <wp:positionV relativeFrom="margin">
                  <wp:posOffset>1140460</wp:posOffset>
                </wp:positionV>
                <wp:extent cx="363220" cy="125730"/>
                <wp:effectExtent l="0" t="0" r="0" b="0"/>
                <wp:wrapNone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20" cy="125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4785" w:rsidRDefault="00514785">
                            <w:pPr>
                              <w:pStyle w:val="a9"/>
                              <w:shd w:val="clear" w:color="auto" w:fill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w w:val="70"/>
                                <w:sz w:val="13"/>
                                <w:szCs w:val="13"/>
                              </w:rPr>
                              <w:t>40000,0 -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7" o:spid="_x0000_s1046" type="#_x0000_t202" style="position:absolute;left:0;text-align:left;margin-left:287pt;margin-top:89.8pt;width:28.6pt;height:9.9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" filled="f" stroked="f">
                <v:textbox inset="0,0,0,0">
                  <w:txbxContent>
                    <w:p w:rsidR="00514785" w:rsidRDefault="00514785">
                      <w:pPr>
                        <w:pStyle w:val="a9"/>
                        <w:shd w:val="clear" w:color="auto" w:fill="auto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w w:val="70"/>
                          <w:sz w:val="13"/>
                          <w:szCs w:val="13"/>
                        </w:rPr>
                        <w:t>40000,0 -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3646805</wp:posOffset>
                </wp:positionH>
                <wp:positionV relativeFrom="margin">
                  <wp:posOffset>1337310</wp:posOffset>
                </wp:positionV>
                <wp:extent cx="288290" cy="125730"/>
                <wp:effectExtent l="0" t="0" r="0" b="0"/>
                <wp:wrapNone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125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4785" w:rsidRDefault="00514785">
                            <w:pPr>
                              <w:pStyle w:val="a9"/>
                              <w:shd w:val="clear" w:color="auto" w:fill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w w:val="70"/>
                                <w:sz w:val="13"/>
                                <w:szCs w:val="13"/>
                              </w:rPr>
                              <w:t>30000,0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9" o:spid="_x0000_s1047" type="#_x0000_t202" style="position:absolute;left:0;text-align:left;margin-left:287.15pt;margin-top:105.3pt;width:22.7pt;height:9.9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" filled="f" stroked="f">
                <v:textbox inset="0,0,0,0">
                  <w:txbxContent>
                    <w:p w:rsidR="00514785" w:rsidRDefault="00514785">
                      <w:pPr>
                        <w:pStyle w:val="a9"/>
                        <w:shd w:val="clear" w:color="auto" w:fill="auto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w w:val="70"/>
                          <w:sz w:val="13"/>
                          <w:szCs w:val="13"/>
                        </w:rPr>
                        <w:t>30000,0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3646805</wp:posOffset>
                </wp:positionH>
                <wp:positionV relativeFrom="margin">
                  <wp:posOffset>1531620</wp:posOffset>
                </wp:positionV>
                <wp:extent cx="288290" cy="128270"/>
                <wp:effectExtent l="0" t="0" r="0" b="0"/>
                <wp:wrapNone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4785" w:rsidRDefault="00514785">
                            <w:pPr>
                              <w:pStyle w:val="a9"/>
                              <w:shd w:val="clear" w:color="auto" w:fill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w w:val="70"/>
                                <w:sz w:val="13"/>
                                <w:szCs w:val="13"/>
                              </w:rPr>
                              <w:t>20000,0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1" o:spid="_x0000_s1048" type="#_x0000_t202" style="position:absolute;left:0;text-align:left;margin-left:287.15pt;margin-top:120.6pt;width:22.7pt;height:10.1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" filled="f" stroked="f">
                <v:textbox inset="0,0,0,0">
                  <w:txbxContent>
                    <w:p w:rsidR="00514785" w:rsidRDefault="00514785">
                      <w:pPr>
                        <w:pStyle w:val="a9"/>
                        <w:shd w:val="clear" w:color="auto" w:fill="auto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w w:val="70"/>
                          <w:sz w:val="13"/>
                          <w:szCs w:val="13"/>
                        </w:rPr>
                        <w:t>20000,0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3653790</wp:posOffset>
                </wp:positionH>
                <wp:positionV relativeFrom="margin">
                  <wp:posOffset>1823720</wp:posOffset>
                </wp:positionV>
                <wp:extent cx="521335" cy="82550"/>
                <wp:effectExtent l="0" t="0" r="0" b="0"/>
                <wp:wrapNone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35" cy="82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4785" w:rsidRDefault="00514785">
                            <w:pPr>
                              <w:pStyle w:val="a9"/>
                              <w:shd w:val="clear" w:color="auto" w:fill="auto"/>
                              <w:spacing w:line="185" w:lineRule="auto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w w:val="70"/>
                                <w:sz w:val="13"/>
                                <w:szCs w:val="13"/>
                              </w:rPr>
                              <w:t>21730,7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3" o:spid="_x0000_s1049" type="#_x0000_t202" style="position:absolute;left:0;text-align:left;margin-left:287.7pt;margin-top:143.6pt;width:41.05pt;height:6.5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" filled="f" stroked="f">
                <v:textbox inset="0,0,0,0">
                  <w:txbxContent>
                    <w:p w:rsidR="00514785" w:rsidRDefault="00514785">
                      <w:pPr>
                        <w:pStyle w:val="a9"/>
                        <w:shd w:val="clear" w:color="auto" w:fill="auto"/>
                        <w:spacing w:line="185" w:lineRule="auto"/>
                        <w:jc w:val="righ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w w:val="70"/>
                          <w:sz w:val="13"/>
                          <w:szCs w:val="13"/>
                        </w:rPr>
                        <w:t>21730,7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711200" distB="1859280" distL="4018915" distR="198755" simplePos="0" relativeHeight="125829409" behindDoc="0" locked="0" layoutInCell="1" allowOverlap="1">
            <wp:simplePos x="0" y="0"/>
            <wp:positionH relativeFrom="page">
              <wp:posOffset>4881880</wp:posOffset>
            </wp:positionH>
            <wp:positionV relativeFrom="margin">
              <wp:posOffset>722630</wp:posOffset>
            </wp:positionV>
            <wp:extent cx="2371090" cy="1280160"/>
            <wp:effectExtent l="0" t="0" r="0" b="0"/>
            <wp:wrapTopAndBottom/>
            <wp:docPr id="55" name="Shap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box 5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37109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4024630</wp:posOffset>
                </wp:positionH>
                <wp:positionV relativeFrom="margin">
                  <wp:posOffset>68580</wp:posOffset>
                </wp:positionV>
                <wp:extent cx="3310255" cy="327025"/>
                <wp:effectExtent l="0" t="0" r="0" b="0"/>
                <wp:wrapNone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255" cy="327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4785" w:rsidRDefault="00514785">
                            <w:pPr>
                              <w:pStyle w:val="a9"/>
                              <w:shd w:val="clear" w:color="auto" w:fill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 w:val="0"/>
                                <w:bCs w:val="0"/>
                                <w:w w:val="70"/>
                                <w:sz w:val="20"/>
                                <w:szCs w:val="20"/>
                              </w:rPr>
                              <w:t>Диаграмма к Динамика поступлений по основным источникам налоговых доходов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7" o:spid="_x0000_s1050" type="#_x0000_t202" style="position:absolute;left:0;text-align:left;margin-left:316.9pt;margin-top:5.4pt;width:260.65pt;height:25.75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" filled="f" stroked="f">
                <v:textbox inset="0,0,0,0">
                  <w:txbxContent>
                    <w:p w:rsidR="00514785" w:rsidRDefault="00514785">
                      <w:pPr>
                        <w:pStyle w:val="a9"/>
                        <w:shd w:val="clear" w:color="auto" w:fill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="Cambria" w:hAnsi="Cambria" w:cs="Cambria"/>
                          <w:b w:val="0"/>
                          <w:bCs w:val="0"/>
                          <w:w w:val="70"/>
                          <w:sz w:val="20"/>
                          <w:szCs w:val="20"/>
                        </w:rPr>
                        <w:t>Диаграмма к Динамика поступлений по основным источникам налоговых доходов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3448685</wp:posOffset>
                </wp:positionH>
                <wp:positionV relativeFrom="margin">
                  <wp:posOffset>516890</wp:posOffset>
                </wp:positionV>
                <wp:extent cx="3620770" cy="171450"/>
                <wp:effectExtent l="0" t="0" r="0" b="0"/>
                <wp:wrapNone/>
                <wp:docPr id="59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0770" cy="17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4785" w:rsidRDefault="00514785">
                            <w:pPr>
                              <w:pStyle w:val="a9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w w:val="70"/>
                                <w:sz w:val="19"/>
                                <w:szCs w:val="19"/>
                              </w:rPr>
                              <w:t xml:space="preserve">□Акцизы ЯНДФЛ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w w:val="70"/>
                                <w:sz w:val="19"/>
                                <w:szCs w:val="19"/>
                              </w:rPr>
                              <w:t>ПНалогна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w w:val="70"/>
                                <w:sz w:val="19"/>
                                <w:szCs w:val="19"/>
                              </w:rPr>
                              <w:t xml:space="preserve"> имущество физических 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  <w:w w:val="70"/>
                                <w:sz w:val="19"/>
                                <w:szCs w:val="19"/>
                              </w:rPr>
                              <w:t>лиц »ЕСХН</w:t>
                            </w:r>
                            <w:proofErr w:type="gramEnd"/>
                            <w:r>
                              <w:rPr>
                                <w:b w:val="0"/>
                                <w:bCs w:val="0"/>
                                <w:w w:val="70"/>
                                <w:sz w:val="19"/>
                                <w:szCs w:val="19"/>
                              </w:rPr>
                              <w:t xml:space="preserve"> «Земельный налог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9" o:spid="_x0000_s1051" type="#_x0000_t202" style="position:absolute;left:0;text-align:left;margin-left:271.55pt;margin-top:40.7pt;width:285.1pt;height:13.5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" filled="f" stroked="f">
                <v:textbox inset="0,0,0,0">
                  <w:txbxContent>
                    <w:p w:rsidR="00514785" w:rsidRDefault="00514785">
                      <w:pPr>
                        <w:pStyle w:val="a9"/>
                        <w:shd w:val="clear" w:color="auto" w:fill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 w:val="0"/>
                          <w:bCs w:val="0"/>
                          <w:w w:val="70"/>
                          <w:sz w:val="19"/>
                          <w:szCs w:val="19"/>
                        </w:rPr>
                        <w:t xml:space="preserve">□Акцизы ЯНДФЛ </w:t>
                      </w:r>
                      <w:proofErr w:type="spellStart"/>
                      <w:r>
                        <w:rPr>
                          <w:b w:val="0"/>
                          <w:bCs w:val="0"/>
                          <w:w w:val="70"/>
                          <w:sz w:val="19"/>
                          <w:szCs w:val="19"/>
                        </w:rPr>
                        <w:t>ПНалогна</w:t>
                      </w:r>
                      <w:proofErr w:type="spellEnd"/>
                      <w:r>
                        <w:rPr>
                          <w:b w:val="0"/>
                          <w:bCs w:val="0"/>
                          <w:w w:val="70"/>
                          <w:sz w:val="19"/>
                          <w:szCs w:val="19"/>
                        </w:rPr>
                        <w:t xml:space="preserve"> имущество физических </w:t>
                      </w:r>
                      <w:proofErr w:type="gramStart"/>
                      <w:r>
                        <w:rPr>
                          <w:b w:val="0"/>
                          <w:bCs w:val="0"/>
                          <w:w w:val="70"/>
                          <w:sz w:val="19"/>
                          <w:szCs w:val="19"/>
                        </w:rPr>
                        <w:t>лиц »ЕСХН</w:t>
                      </w:r>
                      <w:proofErr w:type="gramEnd"/>
                      <w:r>
                        <w:rPr>
                          <w:b w:val="0"/>
                          <w:bCs w:val="0"/>
                          <w:w w:val="70"/>
                          <w:sz w:val="19"/>
                          <w:szCs w:val="19"/>
                        </w:rPr>
                        <w:t xml:space="preserve"> «Земельный налог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4040505</wp:posOffset>
                </wp:positionH>
                <wp:positionV relativeFrom="margin">
                  <wp:posOffset>2052955</wp:posOffset>
                </wp:positionV>
                <wp:extent cx="3202940" cy="151130"/>
                <wp:effectExtent l="0" t="0" r="0" b="0"/>
                <wp:wrapNone/>
                <wp:docPr id="61" name="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294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4785" w:rsidRDefault="00514785">
                            <w:pPr>
                              <w:pStyle w:val="a9"/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w w:val="70"/>
                                <w:sz w:val="17"/>
                                <w:szCs w:val="17"/>
                              </w:rPr>
                              <w:t xml:space="preserve">исполнено 201' год исполнено 2018 год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w w:val="70"/>
                                <w:sz w:val="17"/>
                                <w:szCs w:val="17"/>
                              </w:rPr>
                              <w:t>планпо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w w:val="70"/>
                                <w:sz w:val="17"/>
                                <w:szCs w:val="17"/>
                              </w:rPr>
                              <w:t xml:space="preserve"> отчету исполнено 2019 год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1" o:spid="_x0000_s1052" type="#_x0000_t202" style="position:absolute;left:0;text-align:left;margin-left:318.15pt;margin-top:161.65pt;width:252.2pt;height:11.9pt;z-index: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" filled="f" stroked="f">
                <v:textbox inset="0,0,0,0">
                  <w:txbxContent>
                    <w:p w:rsidR="00514785" w:rsidRDefault="00514785">
                      <w:pPr>
                        <w:pStyle w:val="a9"/>
                        <w:shd w:val="clear" w:color="auto" w:fill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 w:val="0"/>
                          <w:bCs w:val="0"/>
                          <w:w w:val="70"/>
                          <w:sz w:val="17"/>
                          <w:szCs w:val="17"/>
                        </w:rPr>
                        <w:t xml:space="preserve">исполнено 201' год исполнено 2018 год </w:t>
                      </w:r>
                      <w:proofErr w:type="spellStart"/>
                      <w:r>
                        <w:rPr>
                          <w:b w:val="0"/>
                          <w:bCs w:val="0"/>
                          <w:w w:val="70"/>
                          <w:sz w:val="17"/>
                          <w:szCs w:val="17"/>
                        </w:rPr>
                        <w:t>планпо</w:t>
                      </w:r>
                      <w:proofErr w:type="spellEnd"/>
                      <w:r>
                        <w:rPr>
                          <w:b w:val="0"/>
                          <w:bCs w:val="0"/>
                          <w:w w:val="70"/>
                          <w:sz w:val="17"/>
                          <w:szCs w:val="17"/>
                        </w:rPr>
                        <w:t xml:space="preserve"> отчету исполнено 2019 год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395220" distB="51435" distL="114300" distR="242570" simplePos="0" relativeHeight="125829410" behindDoc="0" locked="0" layoutInCell="1" allowOverlap="1">
                <wp:simplePos x="0" y="0"/>
                <wp:positionH relativeFrom="page">
                  <wp:posOffset>977265</wp:posOffset>
                </wp:positionH>
                <wp:positionV relativeFrom="margin">
                  <wp:posOffset>2406650</wp:posOffset>
                </wp:positionV>
                <wp:extent cx="6229350" cy="1401445"/>
                <wp:effectExtent l="0" t="0" r="0" b="0"/>
                <wp:wrapTopAndBottom/>
                <wp:docPr id="63" name="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4014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94"/>
                              <w:gridCol w:w="1033"/>
                              <w:gridCol w:w="994"/>
                              <w:gridCol w:w="1084"/>
                              <w:gridCol w:w="1030"/>
                              <w:gridCol w:w="1037"/>
                              <w:gridCol w:w="839"/>
                            </w:tblGrid>
                            <w:tr w:rsidR="0051478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tblHeader/>
                              </w:trPr>
                              <w:tc>
                                <w:tcPr>
                                  <w:tcW w:w="379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785" w:rsidRDefault="00514785">
                                  <w:pPr>
                                    <w:pStyle w:val="a4"/>
                                    <w:shd w:val="clear" w:color="auto" w:fill="auto"/>
                                    <w:ind w:left="1200"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6017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1F4B72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Динамика исполнения за 2019 год</w:t>
                                  </w:r>
                                </w:p>
                              </w:tc>
                            </w:tr>
                            <w:tr w:rsidR="0051478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8"/>
                              </w:trPr>
                              <w:tc>
                                <w:tcPr>
                                  <w:tcW w:w="379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785" w:rsidRDefault="00514785"/>
                              </w:tc>
                              <w:tc>
                                <w:tcPr>
                                  <w:tcW w:w="20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1F4B72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к 2017 году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1F4B72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к 2018 году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1F4B72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к плану по отчету</w:t>
                                  </w:r>
                                </w:p>
                              </w:tc>
                            </w:tr>
                            <w:tr w:rsidR="0051478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1"/>
                              </w:trPr>
                              <w:tc>
                                <w:tcPr>
                                  <w:tcW w:w="37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>
                                  <w:pPr>
                                    <w:pStyle w:val="a4"/>
                                    <w:shd w:val="clear" w:color="auto" w:fill="auto"/>
                                    <w:ind w:left="1840"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1F4B72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1F4B72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1F4B72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1478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8"/>
                              </w:trPr>
                              <w:tc>
                                <w:tcPr>
                                  <w:tcW w:w="37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Налог на доходы физических лиц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1F4B72">
                                  <w:pPr>
                                    <w:pStyle w:val="a4"/>
                                    <w:shd w:val="clear" w:color="auto" w:fill="auto"/>
                                    <w:ind w:firstLine="20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+4 992,0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1F4B72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+9,3%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1F4B72">
                                  <w:pPr>
                                    <w:pStyle w:val="a4"/>
                                    <w:shd w:val="clear" w:color="auto" w:fill="auto"/>
                                    <w:ind w:firstLine="38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1 714,1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1F4B72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+3,0%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1F4B72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+1 223,8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1F4B72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+2,1%</w:t>
                                  </w:r>
                                </w:p>
                              </w:tc>
                            </w:tr>
                            <w:tr w:rsidR="0051478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1"/>
                              </w:trPr>
                              <w:tc>
                                <w:tcPr>
                                  <w:tcW w:w="37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Акцизы по подакцизным товарам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1F4B72">
                                  <w:pPr>
                                    <w:pStyle w:val="a4"/>
                                    <w:shd w:val="clear" w:color="auto" w:fill="auto"/>
                                    <w:ind w:firstLine="34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+669,0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1F4B72">
                                  <w:pPr>
                                    <w:pStyle w:val="a4"/>
                                    <w:shd w:val="clear" w:color="auto" w:fill="auto"/>
                                    <w:ind w:firstLine="20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+24,5%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1F4B72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+422,7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1F4B72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+14,2%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1F4B72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+276,4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1F4B72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+8,8%</w:t>
                                  </w:r>
                                </w:p>
                              </w:tc>
                            </w:tr>
                            <w:tr w:rsidR="0051478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8"/>
                              </w:trPr>
                              <w:tc>
                                <w:tcPr>
                                  <w:tcW w:w="37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Единый сельскохозяйственный налог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1F4B72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-29,0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1F4B72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-63,2%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1F4B72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-52,7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1F4B72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-75,7%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4785" w:rsidRDefault="00514785" w:rsidP="001F4B72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4785" w:rsidRDefault="00514785" w:rsidP="001F4B72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51478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1"/>
                              </w:trPr>
                              <w:tc>
                                <w:tcPr>
                                  <w:tcW w:w="37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Налог на имущество физических лиц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1F4B72">
                                  <w:pPr>
                                    <w:pStyle w:val="a4"/>
                                    <w:shd w:val="clear" w:color="auto" w:fill="auto"/>
                                    <w:ind w:firstLine="34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+366,9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1F4B72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+29,5%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1F4B72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+21,2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1F4B72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+ 1,3%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1F4B72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-1,5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1F4B72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-0,1%</w:t>
                                  </w:r>
                                </w:p>
                              </w:tc>
                            </w:tr>
                            <w:tr w:rsidR="0051478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1"/>
                              </w:trPr>
                              <w:tc>
                                <w:tcPr>
                                  <w:tcW w:w="37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Земельный налог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1F4B72">
                                  <w:pPr>
                                    <w:pStyle w:val="a4"/>
                                    <w:shd w:val="clear" w:color="auto" w:fill="auto"/>
                                    <w:ind w:firstLine="20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+2 279,8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1F4B72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+37,4%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1F4B72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-166,0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1F4B72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-1,9%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1F4B72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+21,8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1F4B72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+0,3%</w:t>
                                  </w:r>
                                </w:p>
                              </w:tc>
                            </w:tr>
                            <w:tr w:rsidR="0051478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37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Всего налоговых доходов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1F4B72">
                                  <w:pPr>
                                    <w:pStyle w:val="a4"/>
                                    <w:shd w:val="clear" w:color="auto" w:fill="auto"/>
                                    <w:ind w:firstLine="20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+8 278,7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1F4B72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+12,9%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1F4B72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+1 939,3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1F4B72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+2,8%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1F4B72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+1 520,5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785" w:rsidRDefault="00514785" w:rsidP="001F4B72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+2,2%</w:t>
                                  </w:r>
                                </w:p>
                              </w:tc>
                            </w:tr>
                          </w:tbl>
                          <w:p w:rsidR="00514785" w:rsidRDefault="00514785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3" o:spid="_x0000_s1053" type="#_x0000_t202" style="position:absolute;left:0;text-align:left;margin-left:76.95pt;margin-top:189.5pt;width:490.5pt;height:110.35pt;z-index:125829410;visibility:visible;mso-wrap-style:square;mso-wrap-distance-left:9pt;mso-wrap-distance-top:188.6pt;mso-wrap-distance-right:19.1pt;mso-wrap-distance-bottom:4.0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94"/>
                        <w:gridCol w:w="1033"/>
                        <w:gridCol w:w="994"/>
                        <w:gridCol w:w="1084"/>
                        <w:gridCol w:w="1030"/>
                        <w:gridCol w:w="1037"/>
                        <w:gridCol w:w="839"/>
                      </w:tblGrid>
                      <w:tr w:rsidR="0051478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tblHeader/>
                        </w:trPr>
                        <w:tc>
                          <w:tcPr>
                            <w:tcW w:w="379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785" w:rsidRDefault="00514785">
                            <w:pPr>
                              <w:pStyle w:val="a4"/>
                              <w:shd w:val="clear" w:color="auto" w:fill="auto"/>
                              <w:ind w:left="1200"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6017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1F4B72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Динамика исполнения за 2019 год</w:t>
                            </w:r>
                          </w:p>
                        </w:tc>
                      </w:tr>
                      <w:tr w:rsidR="0051478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8"/>
                        </w:trPr>
                        <w:tc>
                          <w:tcPr>
                            <w:tcW w:w="379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785" w:rsidRDefault="00514785"/>
                        </w:tc>
                        <w:tc>
                          <w:tcPr>
                            <w:tcW w:w="20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1F4B72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к 2017 году</w:t>
                            </w:r>
                          </w:p>
                        </w:tc>
                        <w:tc>
                          <w:tcPr>
                            <w:tcW w:w="211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1F4B72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к 2018 году</w:t>
                            </w:r>
                          </w:p>
                        </w:tc>
                        <w:tc>
                          <w:tcPr>
                            <w:tcW w:w="18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1F4B72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к плану по отчету</w:t>
                            </w:r>
                          </w:p>
                        </w:tc>
                      </w:tr>
                      <w:tr w:rsidR="0051478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1"/>
                        </w:trPr>
                        <w:tc>
                          <w:tcPr>
                            <w:tcW w:w="37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>
                            <w:pPr>
                              <w:pStyle w:val="a4"/>
                              <w:shd w:val="clear" w:color="auto" w:fill="auto"/>
                              <w:ind w:left="1840"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1F4B72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1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1F4B72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1F4B72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</w:tr>
                      <w:tr w:rsidR="0051478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8"/>
                        </w:trPr>
                        <w:tc>
                          <w:tcPr>
                            <w:tcW w:w="37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>
                            <w:pPr>
                              <w:pStyle w:val="a4"/>
                              <w:shd w:val="clear" w:color="auto" w:fill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Налог на доходы физических лиц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1F4B72">
                            <w:pPr>
                              <w:pStyle w:val="a4"/>
                              <w:shd w:val="clear" w:color="auto" w:fill="auto"/>
                              <w:ind w:firstLine="20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+4 992,0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1F4B72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+9,3%</w:t>
                            </w:r>
                          </w:p>
                        </w:tc>
                        <w:tc>
                          <w:tcPr>
                            <w:tcW w:w="10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1F4B72">
                            <w:pPr>
                              <w:pStyle w:val="a4"/>
                              <w:shd w:val="clear" w:color="auto" w:fill="auto"/>
                              <w:ind w:firstLine="38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1 714,1</w:t>
                            </w:r>
                          </w:p>
                        </w:tc>
                        <w:tc>
                          <w:tcPr>
                            <w:tcW w:w="10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1F4B72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+3,0%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1F4B72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+1 223,8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1F4B72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+2,1%</w:t>
                            </w:r>
                          </w:p>
                        </w:tc>
                      </w:tr>
                      <w:tr w:rsidR="0051478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1"/>
                        </w:trPr>
                        <w:tc>
                          <w:tcPr>
                            <w:tcW w:w="37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>
                            <w:pPr>
                              <w:pStyle w:val="a4"/>
                              <w:shd w:val="clear" w:color="auto" w:fill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Акцизы по подакцизным товарам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1F4B72">
                            <w:pPr>
                              <w:pStyle w:val="a4"/>
                              <w:shd w:val="clear" w:color="auto" w:fill="auto"/>
                              <w:ind w:firstLine="3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+669,0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1F4B72">
                            <w:pPr>
                              <w:pStyle w:val="a4"/>
                              <w:shd w:val="clear" w:color="auto" w:fill="auto"/>
                              <w:ind w:firstLine="20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+24,5%</w:t>
                            </w:r>
                          </w:p>
                        </w:tc>
                        <w:tc>
                          <w:tcPr>
                            <w:tcW w:w="10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1F4B72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+422,7</w:t>
                            </w:r>
                          </w:p>
                        </w:tc>
                        <w:tc>
                          <w:tcPr>
                            <w:tcW w:w="10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1F4B72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+14,2%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1F4B72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+276,4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1F4B72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+8,8%</w:t>
                            </w:r>
                          </w:p>
                        </w:tc>
                      </w:tr>
                      <w:tr w:rsidR="0051478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8"/>
                        </w:trPr>
                        <w:tc>
                          <w:tcPr>
                            <w:tcW w:w="37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>
                            <w:pPr>
                              <w:pStyle w:val="a4"/>
                              <w:shd w:val="clear" w:color="auto" w:fill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Единый сельскохозяйственный налог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1F4B72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-29,0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1F4B72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-63,2%</w:t>
                            </w:r>
                          </w:p>
                        </w:tc>
                        <w:tc>
                          <w:tcPr>
                            <w:tcW w:w="10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1F4B72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-52,7</w:t>
                            </w:r>
                          </w:p>
                        </w:tc>
                        <w:tc>
                          <w:tcPr>
                            <w:tcW w:w="10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1F4B72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-75,7%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4785" w:rsidRDefault="00514785" w:rsidP="001F4B72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14785" w:rsidRDefault="00514785" w:rsidP="001F4B72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</w:tr>
                      <w:tr w:rsidR="0051478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1"/>
                        </w:trPr>
                        <w:tc>
                          <w:tcPr>
                            <w:tcW w:w="37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>
                            <w:pPr>
                              <w:pStyle w:val="a4"/>
                              <w:shd w:val="clear" w:color="auto" w:fill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Налог на имущество физических лиц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1F4B72">
                            <w:pPr>
                              <w:pStyle w:val="a4"/>
                              <w:shd w:val="clear" w:color="auto" w:fill="auto"/>
                              <w:ind w:firstLine="3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+366,9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1F4B72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+29,5%</w:t>
                            </w:r>
                          </w:p>
                        </w:tc>
                        <w:tc>
                          <w:tcPr>
                            <w:tcW w:w="10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1F4B72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+21,2</w:t>
                            </w:r>
                          </w:p>
                        </w:tc>
                        <w:tc>
                          <w:tcPr>
                            <w:tcW w:w="10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1F4B72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+ 1,3%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1F4B72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-1,5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1F4B72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-0,1%</w:t>
                            </w:r>
                          </w:p>
                        </w:tc>
                      </w:tr>
                      <w:tr w:rsidR="0051478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1"/>
                        </w:trPr>
                        <w:tc>
                          <w:tcPr>
                            <w:tcW w:w="37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>
                            <w:pPr>
                              <w:pStyle w:val="a4"/>
                              <w:shd w:val="clear" w:color="auto" w:fill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Земельный налог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1F4B72">
                            <w:pPr>
                              <w:pStyle w:val="a4"/>
                              <w:shd w:val="clear" w:color="auto" w:fill="auto"/>
                              <w:ind w:firstLine="20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+2 279,8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1F4B72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+37,4%</w:t>
                            </w:r>
                          </w:p>
                        </w:tc>
                        <w:tc>
                          <w:tcPr>
                            <w:tcW w:w="10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1F4B72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-166,0</w:t>
                            </w:r>
                          </w:p>
                        </w:tc>
                        <w:tc>
                          <w:tcPr>
                            <w:tcW w:w="10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1F4B72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-1,9%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1F4B72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+21,8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1F4B72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+0,3%</w:t>
                            </w:r>
                          </w:p>
                        </w:tc>
                      </w:tr>
                      <w:tr w:rsidR="0051478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37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>
                            <w:pPr>
                              <w:pStyle w:val="a4"/>
                              <w:shd w:val="clear" w:color="auto" w:fill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Всего налоговых доходов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1F4B72">
                            <w:pPr>
                              <w:pStyle w:val="a4"/>
                              <w:shd w:val="clear" w:color="auto" w:fill="auto"/>
                              <w:ind w:firstLine="20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+8 278,7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1F4B72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+12,9%</w:t>
                            </w:r>
                          </w:p>
                        </w:tc>
                        <w:tc>
                          <w:tcPr>
                            <w:tcW w:w="10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1F4B72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+1 939,3</w:t>
                            </w:r>
                          </w:p>
                        </w:tc>
                        <w:tc>
                          <w:tcPr>
                            <w:tcW w:w="10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1F4B72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+2,8%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1F4B72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+1 520,5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785" w:rsidRDefault="00514785" w:rsidP="001F4B72">
                            <w:pPr>
                              <w:pStyle w:val="a4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+2,2%</w:t>
                            </w:r>
                          </w:p>
                        </w:tc>
                      </w:tr>
                    </w:tbl>
                    <w:p w:rsidR="00514785" w:rsidRDefault="00514785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3654425</wp:posOffset>
                </wp:positionH>
                <wp:positionV relativeFrom="margin">
                  <wp:posOffset>1940560</wp:posOffset>
                </wp:positionV>
                <wp:extent cx="274320" cy="102870"/>
                <wp:effectExtent l="0" t="0" r="0" b="0"/>
                <wp:wrapNone/>
                <wp:docPr id="65" name="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102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4785" w:rsidRDefault="00514785">
                            <w:pPr>
                              <w:pStyle w:val="a6"/>
                              <w:shd w:val="clear" w:color="auto" w:fill="auto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70"/>
                                <w:sz w:val="13"/>
                                <w:szCs w:val="13"/>
                              </w:rPr>
                              <w:t>0,0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5" o:spid="_x0000_s1054" type="#_x0000_t202" style="position:absolute;left:0;text-align:left;margin-left:287.75pt;margin-top:152.8pt;width:21.6pt;height:8.1pt;z-index: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" filled="f" stroked="f">
                <v:textbox inset="0,0,0,0">
                  <w:txbxContent>
                    <w:p w:rsidR="00514785" w:rsidRDefault="00514785">
                      <w:pPr>
                        <w:pStyle w:val="a6"/>
                        <w:shd w:val="clear" w:color="auto" w:fill="auto"/>
                        <w:jc w:val="righ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w w:val="70"/>
                          <w:sz w:val="13"/>
                          <w:szCs w:val="13"/>
                        </w:rPr>
                        <w:t>0,0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6089015</wp:posOffset>
                </wp:positionH>
                <wp:positionV relativeFrom="margin">
                  <wp:posOffset>2262505</wp:posOffset>
                </wp:positionV>
                <wp:extent cx="1067435" cy="178435"/>
                <wp:effectExtent l="0" t="0" r="0" b="0"/>
                <wp:wrapNone/>
                <wp:docPr id="67" name="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178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4785" w:rsidRDefault="00514785">
                            <w:pPr>
                              <w:pStyle w:val="a6"/>
                              <w:shd w:val="clear" w:color="auto" w:fill="auto"/>
                            </w:pPr>
                            <w:r>
                              <w:t>(в тысячах рублей)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7" o:spid="_x0000_s1055" type="#_x0000_t202" style="position:absolute;left:0;text-align:left;margin-left:479.45pt;margin-top:178.15pt;width:84.05pt;height:14.05pt;z-index: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" filled="f" stroked="f">
                <v:textbox inset="0,0,0,0">
                  <w:txbxContent>
                    <w:p w:rsidR="00514785" w:rsidRDefault="00514785">
                      <w:pPr>
                        <w:pStyle w:val="a6"/>
                        <w:shd w:val="clear" w:color="auto" w:fill="auto"/>
                      </w:pPr>
                      <w:r>
                        <w:t>(в тысячах рублей)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t>Наибольший удельный вес в составе налоговых дохо</w:t>
      </w:r>
      <w:r>
        <w:softHyphen/>
        <w:t>дов бюджета МО «Светогор</w:t>
      </w:r>
      <w:r>
        <w:softHyphen/>
        <w:t>ское городское поселение» в 2019 году занимают поступле</w:t>
      </w:r>
      <w:r>
        <w:softHyphen/>
        <w:t>ния по налогу на доходы физи</w:t>
      </w:r>
      <w:r>
        <w:softHyphen/>
        <w:t>ческих лиц - 81,4% (в 2017 году - 84,2%, в 2018 году - 81,3%).</w:t>
      </w:r>
    </w:p>
    <w:p w:rsidR="00B92B48" w:rsidRDefault="00514785" w:rsidP="00514785">
      <w:pPr>
        <w:pStyle w:val="1"/>
        <w:shd w:val="clear" w:color="auto" w:fill="auto"/>
        <w:ind w:firstLine="709"/>
        <w:jc w:val="both"/>
        <w:sectPr w:rsidR="00B92B48" w:rsidSect="00514785">
          <w:headerReference w:type="default" r:id="rId11"/>
          <w:headerReference w:type="first" r:id="rId12"/>
          <w:pgSz w:w="11900" w:h="16840"/>
          <w:pgMar w:top="1219" w:right="701" w:bottom="743" w:left="1363" w:header="0" w:footer="3" w:gutter="0"/>
          <w:pgNumType w:start="1"/>
          <w:cols w:space="720"/>
          <w:noEndnote/>
          <w:titlePg/>
          <w:docGrid w:linePitch="360"/>
        </w:sectPr>
      </w:pPr>
      <w:r>
        <w:rPr>
          <w:noProof/>
          <w:lang w:bidi="ar-SA"/>
        </w:rPr>
        <w:drawing>
          <wp:anchor distT="356870" distB="0" distL="114300" distR="114300" simplePos="0" relativeHeight="125829412" behindDoc="0" locked="0" layoutInCell="1" allowOverlap="1">
            <wp:simplePos x="0" y="0"/>
            <wp:positionH relativeFrom="page">
              <wp:posOffset>3832860</wp:posOffset>
            </wp:positionH>
            <wp:positionV relativeFrom="margin">
              <wp:posOffset>4343400</wp:posOffset>
            </wp:positionV>
            <wp:extent cx="3181985" cy="938530"/>
            <wp:effectExtent l="0" t="0" r="0" b="0"/>
            <wp:wrapSquare wrapText="left"/>
            <wp:docPr id="71" name="Shap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box 72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318198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4077335</wp:posOffset>
                </wp:positionH>
                <wp:positionV relativeFrom="margin">
                  <wp:posOffset>3986530</wp:posOffset>
                </wp:positionV>
                <wp:extent cx="2434590" cy="212725"/>
                <wp:effectExtent l="0" t="0" r="0" b="0"/>
                <wp:wrapNone/>
                <wp:docPr id="73" name="Shap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590" cy="212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4785" w:rsidRDefault="00514785">
                            <w:pPr>
                              <w:pStyle w:val="a9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Диаграмх</w:t>
                            </w:r>
                            <w:proofErr w:type="spellEnd"/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а 4. Удельный вес источников налоговых доходов за 2019 год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3" o:spid="_x0000_s1056" type="#_x0000_t202" style="position:absolute;left:0;text-align:left;margin-left:321.05pt;margin-top:313.9pt;width:191.7pt;height:16.75pt;z-index: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" filled="f" stroked="f">
                <v:textbox inset="0,0,0,0">
                  <w:txbxContent>
                    <w:p w:rsidR="00514785" w:rsidRDefault="00514785">
                      <w:pPr>
                        <w:pStyle w:val="a9"/>
                        <w:shd w:val="clear" w:color="auto" w:fill="auto"/>
                        <w:spacing w:line="216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"/>
                          <w:szCs w:val="14"/>
                        </w:rPr>
                        <w:t>Диаграмх</w:t>
                      </w:r>
                      <w:proofErr w:type="spellEnd"/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а 4. Удельный вес источников налоговых доходов за 2019 год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5840095</wp:posOffset>
                </wp:positionH>
                <wp:positionV relativeFrom="margin">
                  <wp:posOffset>4323080</wp:posOffset>
                </wp:positionV>
                <wp:extent cx="244475" cy="114300"/>
                <wp:effectExtent l="0" t="0" r="0" b="0"/>
                <wp:wrapNone/>
                <wp:docPr id="75" name="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" cy="114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4785" w:rsidRDefault="00514785">
                            <w:pPr>
                              <w:pStyle w:val="a9"/>
                              <w:shd w:val="clear" w:color="auto" w:fill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0.1%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5" o:spid="_x0000_s1057" type="#_x0000_t202" style="position:absolute;left:0;text-align:left;margin-left:459.85pt;margin-top:340.4pt;width:19.25pt;height:9pt;z-index: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" filled="f" stroked="f">
                <v:textbox inset="0,0,0,0">
                  <w:txbxContent>
                    <w:p w:rsidR="00514785" w:rsidRDefault="00514785">
                      <w:pPr>
                        <w:pStyle w:val="a9"/>
                        <w:shd w:val="clear" w:color="auto" w:fill="auto"/>
                      </w:pPr>
                      <w:r>
                        <w:rPr>
                          <w:b w:val="0"/>
                          <w:bCs w:val="0"/>
                        </w:rPr>
                        <w:t>0.1%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t>Поступления в бюджет МО «Светогорское городское поселение» по местным налогам (земельный налог и налог на имущество физических лиц) в 2019 году составили 9 983,4 тысячи рублей, что составляет 4,6% в общем объ</w:t>
      </w:r>
      <w:r>
        <w:softHyphen/>
        <w:t>еме доходов бюджета и 13,8% в налоговых доходах бюджета.</w:t>
      </w:r>
    </w:p>
    <w:p w:rsidR="00B92B48" w:rsidRDefault="00514785" w:rsidP="00514785">
      <w:pPr>
        <w:pStyle w:val="1"/>
        <w:framePr w:w="3481" w:h="3571" w:wrap="none" w:vAnchor="text" w:hAnchor="page" w:x="1652" w:y="21"/>
        <w:shd w:val="clear" w:color="auto" w:fill="auto"/>
        <w:ind w:firstLine="709"/>
        <w:jc w:val="both"/>
      </w:pPr>
      <w:r>
        <w:t>В 2019 году поступ</w:t>
      </w:r>
      <w:r>
        <w:softHyphen/>
        <w:t>ления по местным налогам в бюджет МО «Светогор</w:t>
      </w:r>
      <w:r>
        <w:softHyphen/>
        <w:t>ское городское поселение» увеличились по сравнению с поступлениями за 2017 год на 2 646,7 тысяч рублей (+36,0%) и сократились по сравнению с поступления</w:t>
      </w:r>
      <w:r>
        <w:softHyphen/>
        <w:t>ми за 2018 год на 114,8 ты</w:t>
      </w:r>
      <w:r>
        <w:softHyphen/>
        <w:t>сяч рублей (-1,4%).</w:t>
      </w:r>
    </w:p>
    <w:p w:rsidR="00B92B48" w:rsidRDefault="00514785" w:rsidP="00514785">
      <w:pPr>
        <w:pStyle w:val="a4"/>
        <w:framePr w:w="396" w:h="2664" w:wrap="none" w:vAnchor="text" w:hAnchor="page" w:x="5403" w:y="253"/>
        <w:shd w:val="clear" w:color="auto" w:fill="auto"/>
        <w:spacing w:line="439" w:lineRule="exact"/>
        <w:ind w:firstLine="709"/>
        <w:jc w:val="both"/>
        <w:rPr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>12 0000</w:t>
      </w:r>
    </w:p>
    <w:p w:rsidR="00B92B48" w:rsidRDefault="00514785" w:rsidP="00514785">
      <w:pPr>
        <w:pStyle w:val="a4"/>
        <w:framePr w:w="396" w:h="2664" w:wrap="none" w:vAnchor="text" w:hAnchor="page" w:x="5403" w:y="253"/>
        <w:shd w:val="clear" w:color="auto" w:fill="auto"/>
        <w:spacing w:line="439" w:lineRule="exact"/>
        <w:ind w:firstLine="709"/>
        <w:jc w:val="both"/>
        <w:rPr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>100000</w:t>
      </w:r>
    </w:p>
    <w:p w:rsidR="00B92B48" w:rsidRDefault="00514785" w:rsidP="00514785">
      <w:pPr>
        <w:pStyle w:val="a4"/>
        <w:framePr w:w="396" w:h="2664" w:wrap="none" w:vAnchor="text" w:hAnchor="page" w:x="5403" w:y="253"/>
        <w:shd w:val="clear" w:color="auto" w:fill="auto"/>
        <w:spacing w:line="439" w:lineRule="exact"/>
        <w:ind w:firstLine="709"/>
        <w:jc w:val="both"/>
        <w:rPr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>8 000,0 €000.0</w:t>
      </w:r>
    </w:p>
    <w:p w:rsidR="00B92B48" w:rsidRDefault="00514785" w:rsidP="00514785">
      <w:pPr>
        <w:pStyle w:val="a4"/>
        <w:framePr w:w="396" w:h="2664" w:wrap="none" w:vAnchor="text" w:hAnchor="page" w:x="5403" w:y="253"/>
        <w:shd w:val="clear" w:color="auto" w:fill="auto"/>
        <w:spacing w:line="439" w:lineRule="exact"/>
        <w:ind w:firstLine="709"/>
        <w:jc w:val="both"/>
        <w:rPr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>4 000,0</w:t>
      </w:r>
    </w:p>
    <w:p w:rsidR="00B92B48" w:rsidRDefault="00514785" w:rsidP="00514785">
      <w:pPr>
        <w:pStyle w:val="a4"/>
        <w:framePr w:w="396" w:h="2664" w:wrap="none" w:vAnchor="text" w:hAnchor="page" w:x="5403" w:y="253"/>
        <w:shd w:val="clear" w:color="auto" w:fill="auto"/>
        <w:spacing w:line="439" w:lineRule="exact"/>
        <w:ind w:firstLine="709"/>
        <w:jc w:val="both"/>
        <w:rPr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>2 000,0</w:t>
      </w:r>
    </w:p>
    <w:p w:rsidR="00B92B48" w:rsidRDefault="00514785" w:rsidP="00514785">
      <w:pPr>
        <w:pStyle w:val="a4"/>
        <w:framePr w:w="184" w:h="148" w:wrap="none" w:vAnchor="text" w:hAnchor="page" w:x="5616" w:y="3151"/>
        <w:shd w:val="clear" w:color="auto" w:fill="auto"/>
        <w:ind w:firstLine="709"/>
        <w:rPr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>0,0</w:t>
      </w:r>
    </w:p>
    <w:p w:rsidR="00B92B48" w:rsidRDefault="00514785" w:rsidP="00514785">
      <w:pPr>
        <w:pStyle w:val="a4"/>
        <w:framePr w:w="3697" w:h="198" w:wrap="none" w:vAnchor="text" w:hAnchor="page" w:x="6544" w:y="51"/>
        <w:shd w:val="clear" w:color="auto" w:fill="auto"/>
        <w:ind w:firstLine="709"/>
        <w:rPr>
          <w:sz w:val="12"/>
          <w:szCs w:val="12"/>
        </w:rPr>
      </w:pPr>
      <w:r>
        <w:rPr>
          <w:b/>
          <w:bCs/>
          <w:sz w:val="12"/>
          <w:szCs w:val="12"/>
        </w:rPr>
        <w:t>Диаграмма 5. Динамика поступлений по местным налогам</w:t>
      </w:r>
    </w:p>
    <w:p w:rsidR="00B92B48" w:rsidRDefault="00514785" w:rsidP="00514785">
      <w:pPr>
        <w:pStyle w:val="a9"/>
        <w:framePr w:w="1076" w:h="180" w:wrap="none" w:vAnchor="text" w:hAnchor="page" w:x="6436" w:y="466"/>
        <w:shd w:val="clear" w:color="auto" w:fill="auto"/>
        <w:ind w:firstLine="709"/>
      </w:pPr>
      <w:proofErr w:type="gramStart"/>
      <w:r>
        <w:rPr>
          <w:i/>
          <w:iCs/>
        </w:rPr>
        <w:t>, .местные</w:t>
      </w:r>
      <w:proofErr w:type="gramEnd"/>
      <w:r>
        <w:rPr>
          <w:i/>
          <w:iCs/>
        </w:rPr>
        <w:t xml:space="preserve"> &gt; </w:t>
      </w:r>
      <w:proofErr w:type="spellStart"/>
      <w:r>
        <w:rPr>
          <w:i/>
          <w:iCs/>
        </w:rPr>
        <w:t>алоги</w:t>
      </w:r>
      <w:proofErr w:type="spellEnd"/>
    </w:p>
    <w:p w:rsidR="00B92B48" w:rsidRDefault="00514785" w:rsidP="00514785">
      <w:pPr>
        <w:pStyle w:val="a9"/>
        <w:framePr w:w="2293" w:h="191" w:wrap="none" w:vAnchor="text" w:hAnchor="page" w:x="7700" w:y="462"/>
        <w:shd w:val="clear" w:color="auto" w:fill="auto"/>
        <w:ind w:firstLine="709"/>
      </w:pPr>
      <w:r>
        <w:rPr>
          <w:b w:val="0"/>
          <w:bCs w:val="0"/>
        </w:rPr>
        <w:t>«-•-Налог на имущество физических лиц</w:t>
      </w:r>
    </w:p>
    <w:p w:rsidR="00B92B48" w:rsidRDefault="00514785" w:rsidP="00514785">
      <w:pPr>
        <w:pStyle w:val="a9"/>
        <w:framePr w:w="1224" w:h="180" w:wrap="none" w:vAnchor="text" w:hAnchor="page" w:x="10191" w:y="455"/>
        <w:shd w:val="clear" w:color="auto" w:fill="auto"/>
        <w:ind w:firstLine="709"/>
      </w:pPr>
      <w:r>
        <w:rPr>
          <w:b w:val="0"/>
          <w:bCs w:val="0"/>
        </w:rPr>
        <w:t>-*•“ Земельный налог</w:t>
      </w:r>
    </w:p>
    <w:p w:rsidR="00B92B48" w:rsidRDefault="00514785" w:rsidP="00514785">
      <w:pPr>
        <w:pStyle w:val="a9"/>
        <w:framePr w:w="3395" w:h="245" w:wrap="none" w:vAnchor="text" w:hAnchor="page" w:x="7739" w:y="855"/>
        <w:shd w:val="clear" w:color="auto" w:fill="auto"/>
        <w:tabs>
          <w:tab w:val="left" w:pos="1494"/>
          <w:tab w:val="left" w:pos="2912"/>
        </w:tabs>
        <w:ind w:firstLine="709"/>
      </w:pPr>
      <w:r>
        <w:rPr>
          <w:i/>
          <w:iCs/>
        </w:rPr>
        <w:t>10128,2</w:t>
      </w:r>
      <w:r>
        <w:rPr>
          <w:i/>
          <w:iCs/>
        </w:rPr>
        <w:tab/>
        <w:t>9 963,1</w:t>
      </w:r>
      <w:r>
        <w:rPr>
          <w:i/>
          <w:iCs/>
        </w:rPr>
        <w:tab/>
        <w:t>9 983,4</w:t>
      </w:r>
    </w:p>
    <w:p w:rsidR="00B92B48" w:rsidRDefault="00514785" w:rsidP="00514785">
      <w:pPr>
        <w:pStyle w:val="a9"/>
        <w:framePr w:w="547" w:h="194" w:wrap="none" w:vAnchor="text" w:hAnchor="page" w:x="6292" w:y="3303"/>
        <w:shd w:val="clear" w:color="auto" w:fill="auto"/>
        <w:ind w:firstLine="709"/>
        <w:rPr>
          <w:sz w:val="13"/>
          <w:szCs w:val="13"/>
        </w:rPr>
      </w:pPr>
      <w:r>
        <w:rPr>
          <w:b w:val="0"/>
          <w:bCs w:val="0"/>
          <w:sz w:val="13"/>
          <w:szCs w:val="13"/>
        </w:rPr>
        <w:t>2017 гол</w:t>
      </w:r>
    </w:p>
    <w:p w:rsidR="00B92B48" w:rsidRDefault="00514785" w:rsidP="00514785">
      <w:pPr>
        <w:pStyle w:val="a9"/>
        <w:framePr w:w="558" w:h="180" w:wrap="none" w:vAnchor="text" w:hAnchor="page" w:x="7725" w:y="3303"/>
        <w:shd w:val="clear" w:color="auto" w:fill="auto"/>
        <w:ind w:firstLine="709"/>
      </w:pPr>
      <w:r>
        <w:rPr>
          <w:b w:val="0"/>
          <w:bCs w:val="0"/>
        </w:rPr>
        <w:t>20</w:t>
      </w:r>
      <w:r w:rsidRPr="00514785">
        <w:rPr>
          <w:b w:val="0"/>
          <w:bCs w:val="0"/>
          <w:lang w:eastAsia="en-US" w:bidi="en-US"/>
        </w:rPr>
        <w:t>1</w:t>
      </w:r>
      <w:r>
        <w:rPr>
          <w:b w:val="0"/>
          <w:bCs w:val="0"/>
          <w:lang w:val="en-US" w:eastAsia="en-US" w:bidi="en-US"/>
        </w:rPr>
        <w:t>S</w:t>
      </w:r>
      <w:r w:rsidRPr="00514785">
        <w:rPr>
          <w:b w:val="0"/>
          <w:bCs w:val="0"/>
          <w:lang w:eastAsia="en-US" w:bidi="en-US"/>
        </w:rPr>
        <w:t xml:space="preserve"> </w:t>
      </w:r>
      <w:r>
        <w:rPr>
          <w:b w:val="0"/>
          <w:bCs w:val="0"/>
        </w:rPr>
        <w:t>год</w:t>
      </w:r>
    </w:p>
    <w:p w:rsidR="00B92B48" w:rsidRDefault="00514785" w:rsidP="00514785">
      <w:pPr>
        <w:pStyle w:val="a9"/>
        <w:framePr w:w="918" w:h="205" w:wrap="none" w:vAnchor="text" w:hAnchor="page" w:x="8992" w:y="3303"/>
        <w:shd w:val="clear" w:color="auto" w:fill="auto"/>
        <w:ind w:firstLine="709"/>
        <w:rPr>
          <w:sz w:val="13"/>
          <w:szCs w:val="13"/>
        </w:rPr>
      </w:pPr>
      <w:r>
        <w:rPr>
          <w:b w:val="0"/>
          <w:bCs w:val="0"/>
          <w:sz w:val="13"/>
          <w:szCs w:val="13"/>
        </w:rPr>
        <w:t>план по отчету</w:t>
      </w:r>
    </w:p>
    <w:p w:rsidR="00B92B48" w:rsidRDefault="00514785" w:rsidP="00514785">
      <w:pPr>
        <w:pStyle w:val="a9"/>
        <w:framePr w:w="554" w:h="180" w:wrap="none" w:vAnchor="text" w:hAnchor="page" w:x="10616" w:y="3285"/>
        <w:shd w:val="clear" w:color="auto" w:fill="auto"/>
        <w:ind w:firstLine="709"/>
      </w:pPr>
      <w:r>
        <w:rPr>
          <w:b w:val="0"/>
          <w:bCs w:val="0"/>
        </w:rPr>
        <w:t>2019 год</w:t>
      </w:r>
    </w:p>
    <w:p w:rsidR="00B92B48" w:rsidRDefault="00514785" w:rsidP="00514785">
      <w:pPr>
        <w:spacing w:line="360" w:lineRule="exact"/>
        <w:ind w:firstLine="709"/>
      </w:pPr>
      <w:r>
        <w:rPr>
          <w:noProof/>
          <w:lang w:bidi="ar-SA"/>
        </w:rPr>
        <w:lastRenderedPageBreak/>
        <w:drawing>
          <wp:anchor distT="468630" distB="173990" distL="0" distR="0" simplePos="0" relativeHeight="62914692" behindDoc="1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756920</wp:posOffset>
            </wp:positionV>
            <wp:extent cx="3657600" cy="1298575"/>
            <wp:effectExtent l="0" t="0" r="0" b="0"/>
            <wp:wrapNone/>
            <wp:docPr id="77" name="Shap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box 7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365760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2B48" w:rsidRDefault="00B92B48" w:rsidP="00514785">
      <w:pPr>
        <w:spacing w:line="360" w:lineRule="exact"/>
        <w:ind w:firstLine="709"/>
      </w:pPr>
    </w:p>
    <w:p w:rsidR="00B92B48" w:rsidRDefault="00B92B48" w:rsidP="00514785">
      <w:pPr>
        <w:spacing w:line="360" w:lineRule="exact"/>
        <w:ind w:firstLine="709"/>
      </w:pPr>
    </w:p>
    <w:p w:rsidR="00B92B48" w:rsidRDefault="00B92B48" w:rsidP="00514785">
      <w:pPr>
        <w:spacing w:line="360" w:lineRule="exact"/>
        <w:ind w:firstLine="709"/>
      </w:pPr>
    </w:p>
    <w:p w:rsidR="00B92B48" w:rsidRDefault="00B92B48" w:rsidP="00514785">
      <w:pPr>
        <w:spacing w:line="360" w:lineRule="exact"/>
        <w:ind w:firstLine="709"/>
      </w:pPr>
    </w:p>
    <w:p w:rsidR="00B92B48" w:rsidRDefault="00B92B48" w:rsidP="00514785">
      <w:pPr>
        <w:spacing w:line="360" w:lineRule="exact"/>
        <w:ind w:firstLine="709"/>
      </w:pPr>
    </w:p>
    <w:p w:rsidR="00B92B48" w:rsidRDefault="00B92B48" w:rsidP="00514785">
      <w:pPr>
        <w:spacing w:line="360" w:lineRule="exact"/>
        <w:ind w:firstLine="709"/>
      </w:pPr>
    </w:p>
    <w:p w:rsidR="00B92B48" w:rsidRDefault="00B92B48" w:rsidP="00514785">
      <w:pPr>
        <w:spacing w:line="360" w:lineRule="exact"/>
        <w:ind w:firstLine="709"/>
      </w:pPr>
    </w:p>
    <w:p w:rsidR="00B92B48" w:rsidRDefault="00B92B48" w:rsidP="00514785">
      <w:pPr>
        <w:spacing w:after="690" w:line="1" w:lineRule="exact"/>
        <w:ind w:firstLine="709"/>
      </w:pPr>
    </w:p>
    <w:p w:rsidR="00B92B48" w:rsidRDefault="00B92B48" w:rsidP="00514785">
      <w:pPr>
        <w:spacing w:line="1" w:lineRule="exact"/>
        <w:ind w:firstLine="709"/>
        <w:sectPr w:rsidR="00B92B48">
          <w:type w:val="continuous"/>
          <w:pgSz w:w="11900" w:h="16840"/>
          <w:pgMar w:top="982" w:right="170" w:bottom="745" w:left="872" w:header="0" w:footer="3" w:gutter="0"/>
          <w:cols w:space="720"/>
          <w:noEndnote/>
          <w:docGrid w:linePitch="360"/>
        </w:sectPr>
      </w:pPr>
    </w:p>
    <w:p w:rsidR="00B92B48" w:rsidRDefault="00514785" w:rsidP="00514785">
      <w:pPr>
        <w:pStyle w:val="11"/>
        <w:keepNext/>
        <w:keepLines/>
        <w:shd w:val="clear" w:color="auto" w:fill="auto"/>
        <w:ind w:left="0" w:firstLine="709"/>
      </w:pPr>
      <w:bookmarkStart w:id="12" w:name="bookmark12"/>
      <w:bookmarkStart w:id="13" w:name="bookmark13"/>
      <w:r>
        <w:lastRenderedPageBreak/>
        <w:t>Анализ исполнения бюджета по неналоговым доходам</w:t>
      </w:r>
      <w:bookmarkEnd w:id="12"/>
      <w:bookmarkEnd w:id="13"/>
    </w:p>
    <w:p w:rsidR="00B92B48" w:rsidRDefault="00514785" w:rsidP="00514785">
      <w:pPr>
        <w:pStyle w:val="1"/>
        <w:shd w:val="clear" w:color="auto" w:fill="auto"/>
        <w:ind w:right="360" w:firstLine="709"/>
      </w:pPr>
      <w:r>
        <w:t>В 2019 году поступления по неналоговым доходам в бюджет МО «Све</w:t>
      </w:r>
      <w:r>
        <w:softHyphen/>
        <w:t>тогорское городское поселение» составили 59 785,0 тысяч рублей, что составляет 145,6% к первоначальному плану и 100,9% к плану по отчету, в том чис</w:t>
      </w:r>
      <w:r>
        <w:softHyphen/>
        <w:t>ле:</w:t>
      </w:r>
    </w:p>
    <w:p w:rsidR="00B92B48" w:rsidRDefault="00514785" w:rsidP="00514785">
      <w:pPr>
        <w:pStyle w:val="a6"/>
        <w:shd w:val="clear" w:color="auto" w:fill="auto"/>
        <w:ind w:firstLine="709"/>
      </w:pPr>
      <w:r>
        <w:t>(в тысячах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1026"/>
        <w:gridCol w:w="997"/>
        <w:gridCol w:w="1145"/>
        <w:gridCol w:w="994"/>
        <w:gridCol w:w="1001"/>
      </w:tblGrid>
      <w:tr w:rsidR="00B92B48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Источники доходов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 год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479"/>
          <w:jc w:val="center"/>
        </w:trPr>
        <w:tc>
          <w:tcPr>
            <w:tcW w:w="4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B92B48" w:rsidP="001F4B72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 по отчету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spacing w:line="269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либо иной пла</w:t>
            </w:r>
            <w:r>
              <w:rPr>
                <w:sz w:val="18"/>
                <w:szCs w:val="18"/>
              </w:rPr>
              <w:softHyphen/>
              <w:t>ты за передачу в возмездное пользование муници</w:t>
            </w:r>
            <w:r>
              <w:rPr>
                <w:sz w:val="18"/>
                <w:szCs w:val="18"/>
              </w:rPr>
              <w:softHyphen/>
              <w:t>пального имущества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26 526,5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22 268,3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26 604,3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DADAE0"/>
            <w:vAlign w:val="center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26 701,5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100,4%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использования имущества и прав, находящихся в муниципальной собственности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4 647,9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8 727,8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DADAE0"/>
            <w:vAlign w:val="center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9 160,6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105,0%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spacing w:line="271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DADAE0"/>
            <w:vAlign w:val="center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spacing w:line="271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имущества, находящегося в муниципальной собственности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20 765,1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17 362,8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21 776,5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DADAE0"/>
            <w:vAlign w:val="center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21 776,5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находящихся в муниципальной собственности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1 004,7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DADAE0"/>
            <w:vAlign w:val="center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DADAE0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101,1%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1 231,1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DADAE0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1 231,1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48 134,8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46 170,6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59 253,5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DAE0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59 785,0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100,9%</w:t>
            </w:r>
          </w:p>
        </w:tc>
      </w:tr>
    </w:tbl>
    <w:p w:rsidR="00B92B48" w:rsidRDefault="00B92B48" w:rsidP="00514785">
      <w:pPr>
        <w:spacing w:after="99" w:line="1" w:lineRule="exact"/>
        <w:ind w:firstLine="709"/>
      </w:pPr>
    </w:p>
    <w:p w:rsidR="00B92B48" w:rsidRDefault="00514785" w:rsidP="00514785">
      <w:pPr>
        <w:pStyle w:val="1"/>
        <w:shd w:val="clear" w:color="auto" w:fill="auto"/>
        <w:ind w:firstLine="709"/>
      </w:pPr>
      <w:r>
        <w:t>Таким образом, планируемые назначения по неналоговым доходам бюджета МО «Светогорское городское поселение» перевыполнены на 531,5</w:t>
      </w:r>
    </w:p>
    <w:p w:rsidR="00B92B48" w:rsidRDefault="00514785" w:rsidP="00514785">
      <w:pPr>
        <w:pStyle w:val="1"/>
        <w:shd w:val="clear" w:color="auto" w:fill="auto"/>
        <w:ind w:firstLine="709"/>
      </w:pPr>
      <w:r>
        <w:t>тысяч рублей (+0,9%).</w:t>
      </w:r>
    </w:p>
    <w:p w:rsidR="00B92B48" w:rsidRDefault="00514785" w:rsidP="00514785">
      <w:pPr>
        <w:pStyle w:val="1"/>
        <w:shd w:val="clear" w:color="auto" w:fill="auto"/>
        <w:ind w:firstLine="709"/>
        <w:jc w:val="both"/>
      </w:pPr>
      <w:r>
        <w:rPr>
          <w:noProof/>
          <w:lang w:bidi="ar-SA"/>
        </w:rPr>
        <w:drawing>
          <wp:anchor distT="0" distB="121285" distL="114300" distR="114300" simplePos="0" relativeHeight="125829413" behindDoc="0" locked="0" layoutInCell="1" allowOverlap="1">
            <wp:simplePos x="0" y="0"/>
            <wp:positionH relativeFrom="page">
              <wp:posOffset>3209290</wp:posOffset>
            </wp:positionH>
            <wp:positionV relativeFrom="paragraph">
              <wp:posOffset>88900</wp:posOffset>
            </wp:positionV>
            <wp:extent cx="3889375" cy="1816735"/>
            <wp:effectExtent l="0" t="0" r="0" b="0"/>
            <wp:wrapSquare wrapText="left"/>
            <wp:docPr id="79" name="Shap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box 80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3889375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3458210</wp:posOffset>
                </wp:positionH>
                <wp:positionV relativeFrom="paragraph">
                  <wp:posOffset>1913255</wp:posOffset>
                </wp:positionV>
                <wp:extent cx="1454150" cy="114300"/>
                <wp:effectExtent l="0" t="0" r="0" b="0"/>
                <wp:wrapNone/>
                <wp:docPr id="81" name="Shap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114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4785" w:rsidRDefault="00514785">
                            <w:pPr>
                              <w:pStyle w:val="a9"/>
                              <w:shd w:val="clear" w:color="auto" w:fill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02017 год и2018 год 02019 год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1" o:spid="_x0000_s1058" type="#_x0000_t202" style="position:absolute;left:0;text-align:left;margin-left:272.3pt;margin-top:150.65pt;width:114.5pt;height:9pt;z-index: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" filled="f" stroked="f">
                <v:textbox inset="0,0,0,0">
                  <w:txbxContent>
                    <w:p w:rsidR="00514785" w:rsidRDefault="00514785">
                      <w:pPr>
                        <w:pStyle w:val="a9"/>
                        <w:shd w:val="clear" w:color="auto" w:fill="auto"/>
                      </w:pPr>
                      <w:r>
                        <w:rPr>
                          <w:b w:val="0"/>
                          <w:bCs w:val="0"/>
                        </w:rPr>
                        <w:t>02017 год и2018 год 02019 год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По сравнению с поступлениями за 2017 и 2018 годы в 2019 году поступления по ненало</w:t>
      </w:r>
      <w:r>
        <w:softHyphen/>
        <w:t>говым доходам увели</w:t>
      </w:r>
      <w:r>
        <w:softHyphen/>
        <w:t>чились на 1 1 650,3 ты</w:t>
      </w:r>
      <w:r>
        <w:softHyphen/>
        <w:t>сячи рублей (+24,2%) и на 13 614,4 тысячи руб</w:t>
      </w:r>
      <w:r>
        <w:softHyphen/>
        <w:t>лей (+29,5%) соответ</w:t>
      </w:r>
      <w:r>
        <w:softHyphen/>
        <w:t>ственно, том числе:</w:t>
      </w:r>
    </w:p>
    <w:p w:rsidR="00B92B48" w:rsidRDefault="00514785" w:rsidP="00514785">
      <w:pPr>
        <w:pStyle w:val="a6"/>
        <w:shd w:val="clear" w:color="auto" w:fill="auto"/>
        <w:ind w:firstLine="709"/>
      </w:pPr>
      <w:r>
        <w:t>(в тысячах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990"/>
        <w:gridCol w:w="1138"/>
        <w:gridCol w:w="997"/>
        <w:gridCol w:w="1004"/>
        <w:gridCol w:w="850"/>
        <w:gridCol w:w="1138"/>
      </w:tblGrid>
      <w:tr w:rsidR="00B92B4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Источники доходов</w:t>
            </w:r>
          </w:p>
        </w:tc>
        <w:tc>
          <w:tcPr>
            <w:tcW w:w="61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Динамика исполнения за 2019 год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2B48" w:rsidRDefault="00B92B48" w:rsidP="001F4B72"/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 2017 году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2018 году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 плану по отчету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4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4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муни</w:t>
            </w:r>
            <w:r>
              <w:rPr>
                <w:sz w:val="18"/>
                <w:szCs w:val="18"/>
              </w:rPr>
              <w:softHyphen/>
              <w:t>ципального имущества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+ 175,0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+0,7%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+4 433,2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+ 19,9%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+97,2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+0,4%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4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использования имущества и прав, находящихся в муниципальной собственности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+9 160,6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B48" w:rsidRDefault="00B92B48" w:rsidP="001F4B7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+4512,7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+97,1%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+432,8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+5,0%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4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-41,3%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-8,1%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B48" w:rsidRDefault="00B92B48" w:rsidP="001F4B7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B48" w:rsidRDefault="00B92B48" w:rsidP="001F4B72">
            <w:pPr>
              <w:jc w:val="center"/>
              <w:rPr>
                <w:sz w:val="10"/>
                <w:szCs w:val="10"/>
              </w:rPr>
            </w:pP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4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spacing w:line="264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имущества, находящегося в муниципальной собственности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+1 011,4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+4,9%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+4413,7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+25,4%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B48" w:rsidRDefault="00B92B48" w:rsidP="001F4B7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B48" w:rsidRDefault="00B92B48" w:rsidP="001F4B72">
            <w:pPr>
              <w:jc w:val="center"/>
              <w:rPr>
                <w:sz w:val="10"/>
                <w:szCs w:val="10"/>
              </w:rPr>
            </w:pP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4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spacing w:line="259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находящих</w:t>
            </w:r>
            <w:r>
              <w:rPr>
                <w:sz w:val="18"/>
                <w:szCs w:val="18"/>
              </w:rPr>
              <w:softHyphen/>
              <w:t>ся в муниципальной собственности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+209,2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+41,4%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-290,7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-28,9%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B48" w:rsidRDefault="00B92B48" w:rsidP="001F4B7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B48" w:rsidRDefault="00B92B48" w:rsidP="001F4B72">
            <w:pPr>
              <w:jc w:val="center"/>
              <w:rPr>
                <w:sz w:val="10"/>
                <w:szCs w:val="10"/>
              </w:rPr>
            </w:pP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4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+ 131,3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+ 105),4%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+ 110,8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+335,8%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+1,1%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4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+ 1 003,3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+44),4%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+439,8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+55,6%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+11 650,3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+24,2%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+13 614,4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+29,5%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+531,5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+0,9%</w:t>
            </w:r>
          </w:p>
        </w:tc>
      </w:tr>
    </w:tbl>
    <w:p w:rsidR="00B92B48" w:rsidRDefault="00B92B48" w:rsidP="00514785">
      <w:pPr>
        <w:spacing w:after="99" w:line="1" w:lineRule="exact"/>
        <w:ind w:firstLine="709"/>
      </w:pPr>
    </w:p>
    <w:p w:rsidR="00B92B48" w:rsidRDefault="00514785" w:rsidP="00514785">
      <w:pPr>
        <w:pStyle w:val="1"/>
        <w:shd w:val="clear" w:color="auto" w:fill="auto"/>
        <w:spacing w:after="100"/>
        <w:ind w:firstLine="709"/>
      </w:pPr>
      <w:r>
        <w:t xml:space="preserve">Наибольший удельный вес в составе неналоговых доходов бюджета МО </w:t>
      </w:r>
      <w:r>
        <w:lastRenderedPageBreak/>
        <w:t>«Светогорское городское поселение», как и в предыдущие годы, приходится на поступления по доходам, получаемым в виде арендной либо иной платы за</w:t>
      </w:r>
      <w:r w:rsidR="007D2A8E">
        <w:t xml:space="preserve"> </w:t>
      </w:r>
      <w:bookmarkStart w:id="14" w:name="_GoBack"/>
      <w:bookmarkEnd w:id="14"/>
      <w:r>
        <w:t>передачу в возмездное пользование муниципального имущества, - 44,7% (в 2017 году - 55,1%, в 2018 году - 48,2%).</w:t>
      </w:r>
    </w:p>
    <w:p w:rsidR="00B92B48" w:rsidRDefault="00514785" w:rsidP="00514785">
      <w:pPr>
        <w:pStyle w:val="1"/>
        <w:shd w:val="clear" w:color="auto" w:fill="auto"/>
        <w:ind w:firstLine="709"/>
      </w:pPr>
      <w:r>
        <w:rPr>
          <w:b/>
          <w:bCs/>
        </w:rPr>
        <w:t>Доходы от использования муниципального имущества</w:t>
      </w:r>
    </w:p>
    <w:p w:rsidR="00B92B48" w:rsidRDefault="00514785" w:rsidP="00514785">
      <w:pPr>
        <w:pStyle w:val="1"/>
        <w:shd w:val="clear" w:color="auto" w:fill="auto"/>
        <w:ind w:firstLine="709"/>
        <w:jc w:val="both"/>
      </w:pPr>
      <w:r>
        <w:t>Доходы от использования муниципального имущества МО «Светогор</w:t>
      </w:r>
      <w:r>
        <w:softHyphen/>
        <w:t>ское городское поселение» за 2019 год составили 35 862,1 тысяча рублей или 60,1% в составе неналоговых доходов бюджета, в том числе:</w:t>
      </w:r>
    </w:p>
    <w:p w:rsidR="00B92B48" w:rsidRDefault="00514785" w:rsidP="00514785">
      <w:pPr>
        <w:pStyle w:val="a6"/>
        <w:shd w:val="clear" w:color="auto" w:fill="auto"/>
        <w:ind w:firstLine="709"/>
      </w:pPr>
      <w:r>
        <w:t>(в тысячах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1026"/>
        <w:gridCol w:w="997"/>
        <w:gridCol w:w="1390"/>
        <w:gridCol w:w="994"/>
        <w:gridCol w:w="1001"/>
      </w:tblGrid>
      <w:tr w:rsidR="00B92B4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spacing w:line="271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Источники д</w:t>
            </w:r>
            <w:r w:rsidR="00FE5D61">
              <w:rPr>
                <w:b/>
                <w:bCs/>
                <w:sz w:val="18"/>
                <w:szCs w:val="18"/>
              </w:rPr>
              <w:t>оходов от использования муниципального</w:t>
            </w:r>
            <w:r>
              <w:rPr>
                <w:b/>
                <w:bCs/>
                <w:sz w:val="18"/>
                <w:szCs w:val="18"/>
              </w:rPr>
              <w:t xml:space="preserve"> имущества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 год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4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B92B48" w:rsidP="001F4B72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 по отчету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spacing w:line="269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либо иной пла</w:t>
            </w:r>
            <w:r>
              <w:rPr>
                <w:sz w:val="18"/>
                <w:szCs w:val="18"/>
              </w:rPr>
              <w:softHyphen/>
              <w:t>ты за передачу в возмездное пользование муници</w:t>
            </w:r>
            <w:r>
              <w:rPr>
                <w:sz w:val="18"/>
                <w:szCs w:val="18"/>
              </w:rPr>
              <w:softHyphen/>
              <w:t>пального имущества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26 526,5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22 268,3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26 604,3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DADAE0"/>
            <w:vAlign w:val="center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26 701,5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100,4%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аренда земли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22 867,8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18 522,2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22 811,3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DADAE0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22 868,2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100,2%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аренда имущества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3 658,7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3 746,1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3 793,0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DADAE0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3 833,3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101,1%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spacing w:line="264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использования имущества и прав, находящихся в муниципальной собственности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 xml:space="preserve"> 647,9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8 727,8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DADAE0"/>
            <w:vAlign w:val="center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9 160,6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105,0%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26 526,5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26 916,2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35 332,1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DAE0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35 862,1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101,5%</w:t>
            </w:r>
          </w:p>
        </w:tc>
      </w:tr>
    </w:tbl>
    <w:p w:rsidR="00B92B48" w:rsidRDefault="00B92B48" w:rsidP="00514785">
      <w:pPr>
        <w:spacing w:after="99" w:line="1" w:lineRule="exact"/>
        <w:ind w:firstLine="709"/>
      </w:pPr>
    </w:p>
    <w:p w:rsidR="00B92B48" w:rsidRDefault="00514785" w:rsidP="00514785">
      <w:pPr>
        <w:pStyle w:val="1"/>
        <w:shd w:val="clear" w:color="auto" w:fill="auto"/>
        <w:ind w:firstLine="709"/>
        <w:jc w:val="both"/>
      </w:pPr>
      <w:r>
        <w:t>Таким образом, как видно из представленной таблицы, доходы от ис</w:t>
      </w:r>
      <w:r>
        <w:softHyphen/>
        <w:t>пользования имущества увеличились по сравнению с 2017 и 2018 годами, в том числе:</w:t>
      </w:r>
    </w:p>
    <w:p w:rsidR="00B92B48" w:rsidRDefault="00514785" w:rsidP="00514785">
      <w:pPr>
        <w:pStyle w:val="a6"/>
        <w:shd w:val="clear" w:color="auto" w:fill="auto"/>
        <w:ind w:firstLine="709"/>
      </w:pPr>
      <w:r>
        <w:t>(в тысячах рублей)</w:t>
      </w:r>
    </w:p>
    <w:tbl>
      <w:tblPr>
        <w:tblOverlap w:val="never"/>
        <w:tblW w:w="105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3"/>
        <w:gridCol w:w="990"/>
        <w:gridCol w:w="997"/>
        <w:gridCol w:w="994"/>
        <w:gridCol w:w="1001"/>
        <w:gridCol w:w="853"/>
        <w:gridCol w:w="1001"/>
      </w:tblGrid>
      <w:tr w:rsidR="00B92B48" w:rsidTr="00514785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B48" w:rsidRDefault="00514785" w:rsidP="00514785">
            <w:pPr>
              <w:pStyle w:val="a4"/>
              <w:shd w:val="clear" w:color="auto" w:fill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Источники доходов</w:t>
            </w:r>
          </w:p>
        </w:tc>
        <w:tc>
          <w:tcPr>
            <w:tcW w:w="58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Динамика исполнения за 2019 год</w:t>
            </w:r>
          </w:p>
        </w:tc>
      </w:tr>
      <w:tr w:rsidR="00B92B48" w:rsidTr="00514785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46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2B48" w:rsidRDefault="00B92B48" w:rsidP="00514785">
            <w:pPr>
              <w:ind w:firstLine="709"/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 2017 году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 2018 году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 плану по отчету</w:t>
            </w:r>
          </w:p>
        </w:tc>
      </w:tr>
      <w:tr w:rsidR="00B92B48" w:rsidTr="0051478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709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B92B48" w:rsidTr="00514785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spacing w:line="271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муниципального имущества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+ 175,0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1F4B72" w:rsidP="00514785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14785">
              <w:rPr>
                <w:sz w:val="22"/>
                <w:szCs w:val="22"/>
              </w:rPr>
              <w:t>,7%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+4 433,2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4F353E"/>
                <w:sz w:val="18"/>
                <w:szCs w:val="18"/>
              </w:rPr>
              <w:t xml:space="preserve">+ </w:t>
            </w:r>
            <w:r>
              <w:rPr>
                <w:sz w:val="18"/>
                <w:szCs w:val="18"/>
              </w:rPr>
              <w:t>19,9%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+97,2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+0,4%</w:t>
            </w:r>
          </w:p>
        </w:tc>
      </w:tr>
      <w:tr w:rsidR="00B92B48" w:rsidTr="00514785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аренда земли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+0,4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+4 346,0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+23,5%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+56,9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+0,2%</w:t>
            </w:r>
          </w:p>
        </w:tc>
      </w:tr>
      <w:tr w:rsidR="00B92B48" w:rsidTr="00514785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аренда имущества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+ 174,6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+4,8%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+87,2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+2,3%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+40,3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+1,1%</w:t>
            </w:r>
          </w:p>
        </w:tc>
      </w:tr>
      <w:tr w:rsidR="00B92B48" w:rsidTr="00514785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использования имущества и прав, находящихся в муниципальной собственности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+9 160,6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B48" w:rsidRDefault="00B92B48" w:rsidP="0051478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+4512,7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+97,1%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+432,8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+5,0%</w:t>
            </w:r>
          </w:p>
        </w:tc>
      </w:tr>
      <w:tr w:rsidR="00B92B48" w:rsidTr="00514785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+9 333,5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+35,2%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+8 945,9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+33,2%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+530,0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+1,5%</w:t>
            </w:r>
          </w:p>
        </w:tc>
      </w:tr>
    </w:tbl>
    <w:p w:rsidR="00B92B48" w:rsidRDefault="00B92B48" w:rsidP="00514785">
      <w:pPr>
        <w:spacing w:after="99" w:line="1" w:lineRule="exact"/>
        <w:ind w:firstLine="709"/>
      </w:pPr>
    </w:p>
    <w:p w:rsidR="00B92B48" w:rsidRDefault="00514785" w:rsidP="00514785">
      <w:pPr>
        <w:pStyle w:val="1"/>
        <w:shd w:val="clear" w:color="auto" w:fill="auto"/>
        <w:ind w:firstLine="709"/>
        <w:jc w:val="both"/>
      </w:pPr>
      <w:r>
        <w:t>Показатели отчета об исполнении бюджета МО «Светогорское город</w:t>
      </w:r>
      <w:r>
        <w:softHyphen/>
        <w:t>ское поселение» за 2019 год соответствуют показателям отчета комитета по управлению муниципальным имуществом и градостроительству администра</w:t>
      </w:r>
      <w:r>
        <w:softHyphen/>
        <w:t>ции муниципального образования «Выборгский район» Ленинградской обла</w:t>
      </w:r>
      <w:r>
        <w:softHyphen/>
        <w:t>сти (далее - КУМИГ) за 2019 год, предоставленному в контрольно-счетную комиссию, за исключением отмеченного расхождения по аренде имущества, в том числе:</w:t>
      </w:r>
    </w:p>
    <w:p w:rsidR="00B92B48" w:rsidRDefault="00514785" w:rsidP="00514785">
      <w:pPr>
        <w:pStyle w:val="a6"/>
        <w:shd w:val="clear" w:color="auto" w:fill="auto"/>
        <w:ind w:firstLine="709"/>
      </w:pPr>
      <w:r>
        <w:t>(в тысячах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1"/>
        <w:gridCol w:w="1148"/>
        <w:gridCol w:w="1163"/>
        <w:gridCol w:w="1004"/>
        <w:gridCol w:w="1343"/>
        <w:gridCol w:w="1411"/>
      </w:tblGrid>
      <w:tr w:rsidR="00B92B48">
        <w:tblPrEx>
          <w:tblCellMar>
            <w:top w:w="0" w:type="dxa"/>
            <w:bottom w:w="0" w:type="dxa"/>
          </w:tblCellMar>
        </w:tblPrEx>
        <w:trPr>
          <w:trHeight w:hRule="exact" w:val="486"/>
          <w:jc w:val="center"/>
        </w:trPr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shd w:val="clear" w:color="auto" w:fill="auto"/>
              <w:spacing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Отчет об исполнении бюджета (ф.050 3117)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281D7E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Отчет КУМИГ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B48" w:rsidRDefault="00514785" w:rsidP="00281D7E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Расхождения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B92B48" w:rsidP="001F4B72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DADAE0"/>
            <w:vAlign w:val="bottom"/>
          </w:tcPr>
          <w:p w:rsidR="00B92B48" w:rsidRDefault="00514785" w:rsidP="00281D7E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B48" w:rsidRDefault="00B92B48" w:rsidP="00281D7E">
            <w:pPr>
              <w:jc w:val="center"/>
            </w:pP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DADAE0"/>
            <w:vAlign w:val="bottom"/>
          </w:tcPr>
          <w:p w:rsidR="00B92B48" w:rsidRDefault="00514785" w:rsidP="00281D7E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 земли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22 811,3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DADAE0"/>
            <w:vAlign w:val="bottom"/>
          </w:tcPr>
          <w:p w:rsidR="00B92B48" w:rsidRDefault="00514785" w:rsidP="00281D7E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22 868,2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22 811,3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22 868,2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B48" w:rsidRDefault="00514785" w:rsidP="00281D7E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 имущества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3 793,0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DADAE0"/>
            <w:vAlign w:val="bottom"/>
          </w:tcPr>
          <w:p w:rsidR="00B92B48" w:rsidRDefault="00514785" w:rsidP="00281D7E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3 833,3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3 778.4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3 818,7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14,6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использования имущества и прав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8 727,8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DAE0"/>
            <w:vAlign w:val="bottom"/>
          </w:tcPr>
          <w:p w:rsidR="00B92B48" w:rsidRDefault="00514785" w:rsidP="00281D7E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9 160,6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B48" w:rsidRDefault="00514785" w:rsidP="00281D7E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B48" w:rsidRDefault="00514785" w:rsidP="00281D7E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B48" w:rsidRDefault="00514785" w:rsidP="00281D7E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</w:tbl>
    <w:p w:rsidR="00B92B48" w:rsidRDefault="00B92B48" w:rsidP="00514785">
      <w:pPr>
        <w:spacing w:after="99" w:line="1" w:lineRule="exact"/>
        <w:ind w:firstLine="709"/>
      </w:pPr>
    </w:p>
    <w:p w:rsidR="00B92B48" w:rsidRDefault="00514785" w:rsidP="00514785">
      <w:pPr>
        <w:pStyle w:val="1"/>
        <w:shd w:val="clear" w:color="auto" w:fill="auto"/>
        <w:spacing w:after="100"/>
        <w:ind w:firstLine="709"/>
        <w:jc w:val="both"/>
      </w:pPr>
      <w:r>
        <w:t xml:space="preserve">Кроме того, как видно из представленной таблицы, в 2019 году в бюджет МО «Светогорское городское поселение» </w:t>
      </w:r>
      <w:r w:rsidR="00FE5D61">
        <w:t>п</w:t>
      </w:r>
      <w:r>
        <w:t xml:space="preserve">оступили </w:t>
      </w:r>
      <w:r>
        <w:rPr>
          <w:i/>
          <w:iCs/>
        </w:rPr>
        <w:t>прочие доходы от ис</w:t>
      </w:r>
      <w:r>
        <w:rPr>
          <w:i/>
          <w:iCs/>
        </w:rPr>
        <w:softHyphen/>
        <w:t xml:space="preserve">пользования имущества и прав, находящихся в муниципальной собственности, </w:t>
      </w:r>
      <w:r>
        <w:t xml:space="preserve">в размере 9 160,6 тысяч рублей </w:t>
      </w:r>
      <w:r>
        <w:rPr>
          <w:i/>
          <w:iCs/>
        </w:rPr>
        <w:t>{плата за наем жилья),</w:t>
      </w:r>
      <w:r>
        <w:t xml:space="preserve"> по которым главным администратором средств </w:t>
      </w:r>
      <w:r>
        <w:lastRenderedPageBreak/>
        <w:t>бюджета является администрация МО «Светогор</w:t>
      </w:r>
      <w:r>
        <w:softHyphen/>
        <w:t xml:space="preserve">ское городское поселение» (в 2017 году данный вид неналоговых доходов в бюджет МО «Светогорское городское поселение не поступал, в 2018 году </w:t>
      </w:r>
      <w:r>
        <w:rPr>
          <w:i/>
          <w:iCs/>
        </w:rPr>
        <w:t>про</w:t>
      </w:r>
      <w:r>
        <w:rPr>
          <w:i/>
          <w:iCs/>
        </w:rPr>
        <w:softHyphen/>
        <w:t>чие доходы от использования имущества и прав, находящихся в муниципаль</w:t>
      </w:r>
      <w:r>
        <w:rPr>
          <w:i/>
          <w:iCs/>
        </w:rPr>
        <w:softHyphen/>
        <w:t>ной собственности, составили</w:t>
      </w:r>
      <w:r>
        <w:t xml:space="preserve"> 4 647,9 5 тысяч рублей/</w:t>
      </w:r>
    </w:p>
    <w:p w:rsidR="00B92B48" w:rsidRDefault="00514785" w:rsidP="00514785">
      <w:pPr>
        <w:pStyle w:val="1"/>
        <w:shd w:val="clear" w:color="auto" w:fill="auto"/>
        <w:ind w:firstLine="709"/>
      </w:pPr>
      <w:r>
        <w:rPr>
          <w:b/>
          <w:bCs/>
        </w:rPr>
        <w:t>Доходы от реализации муниципального имущества</w:t>
      </w:r>
    </w:p>
    <w:p w:rsidR="00B92B48" w:rsidRDefault="00514785" w:rsidP="00514785">
      <w:pPr>
        <w:pStyle w:val="1"/>
        <w:shd w:val="clear" w:color="auto" w:fill="auto"/>
        <w:ind w:firstLine="709"/>
      </w:pPr>
      <w:r>
        <w:t>Доходы от продажи материальных и нематериальных активов (продажа земли, реализация имущества) составили в 2019 году 22 490,5 тысяч рублей или 37,6% в составе неналоговых доходов, в том числе:</w:t>
      </w:r>
    </w:p>
    <w:p w:rsidR="00B92B48" w:rsidRDefault="00514785" w:rsidP="00514785">
      <w:pPr>
        <w:pStyle w:val="a6"/>
        <w:shd w:val="clear" w:color="auto" w:fill="auto"/>
        <w:ind w:firstLine="709"/>
      </w:pPr>
      <w:r>
        <w:t>(в тысячах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7"/>
        <w:gridCol w:w="990"/>
        <w:gridCol w:w="997"/>
        <w:gridCol w:w="2002"/>
        <w:gridCol w:w="1138"/>
      </w:tblGrid>
      <w:tr w:rsidR="00B92B48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Источники неналоговых доходов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 год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B92B48" w:rsidP="001F4B72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 по отчету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E0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E0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имущества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20 765,1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17 362,8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21 776,5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E0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21 776,5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1 004,7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E0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714,0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21 269,9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18 367,5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22 490,5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E0"/>
            <w:vAlign w:val="bottom"/>
          </w:tcPr>
          <w:p w:rsidR="00B92B48" w:rsidRDefault="00514785" w:rsidP="001F4B72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22 490,5</w:t>
            </w:r>
          </w:p>
        </w:tc>
      </w:tr>
    </w:tbl>
    <w:p w:rsidR="00B92B48" w:rsidRDefault="00B92B48" w:rsidP="00514785">
      <w:pPr>
        <w:spacing w:after="99" w:line="1" w:lineRule="exact"/>
        <w:ind w:firstLine="709"/>
      </w:pPr>
    </w:p>
    <w:p w:rsidR="00B92B48" w:rsidRDefault="00514785" w:rsidP="00514785">
      <w:pPr>
        <w:pStyle w:val="1"/>
        <w:shd w:val="clear" w:color="auto" w:fill="auto"/>
        <w:spacing w:after="100"/>
        <w:ind w:firstLine="709"/>
      </w:pPr>
      <w:r>
        <w:t>Доходы от продажи материальных и нематериальных активов увеличи</w:t>
      </w:r>
      <w:r>
        <w:softHyphen/>
        <w:t>лись по сравнению с доходами за 2017 и 2018 годы на 1 220,6 тысяч рублей (+5,7%) и на 4 123,0 тысячи рублей (+22,4%) соответственно.</w:t>
      </w:r>
    </w:p>
    <w:p w:rsidR="00B92B48" w:rsidRDefault="00514785" w:rsidP="00514785">
      <w:pPr>
        <w:pStyle w:val="1"/>
        <w:shd w:val="clear" w:color="auto" w:fill="auto"/>
        <w:ind w:firstLine="709"/>
      </w:pPr>
      <w:r>
        <w:t>В 2019 году советом депутатов МО «Светогорское городское поселение» утвержден прогнозный план-программа приватизации муниципального иму</w:t>
      </w:r>
      <w:r>
        <w:softHyphen/>
        <w:t>щества МО «Светогорское городское поселение» на 2019 год от 25 декабря</w:t>
      </w:r>
    </w:p>
    <w:p w:rsidR="00B92B48" w:rsidRDefault="00514785" w:rsidP="00514785">
      <w:pPr>
        <w:pStyle w:val="1"/>
        <w:numPr>
          <w:ilvl w:val="0"/>
          <w:numId w:val="3"/>
        </w:numPr>
        <w:shd w:val="clear" w:color="auto" w:fill="auto"/>
        <w:tabs>
          <w:tab w:val="left" w:pos="1509"/>
        </w:tabs>
        <w:ind w:firstLine="709"/>
        <w:jc w:val="both"/>
      </w:pPr>
      <w:r>
        <w:t xml:space="preserve">года №50 (с </w:t>
      </w:r>
      <w:r>
        <w:rPr>
          <w:i/>
          <w:iCs/>
        </w:rPr>
        <w:t>изменениями от 12 февраля 2019 года №5 и от 19 августа</w:t>
      </w:r>
    </w:p>
    <w:p w:rsidR="00B92B48" w:rsidRDefault="00514785" w:rsidP="00514785">
      <w:pPr>
        <w:pStyle w:val="1"/>
        <w:numPr>
          <w:ilvl w:val="0"/>
          <w:numId w:val="3"/>
        </w:numPr>
        <w:shd w:val="clear" w:color="auto" w:fill="auto"/>
        <w:tabs>
          <w:tab w:val="left" w:pos="1534"/>
        </w:tabs>
        <w:ind w:firstLine="709"/>
      </w:pPr>
      <w:r>
        <w:rPr>
          <w:i/>
          <w:iCs/>
        </w:rPr>
        <w:t>года №34),</w:t>
      </w:r>
      <w:r>
        <w:t xml:space="preserve"> согласно которому планировалась приватизация по 3 объек</w:t>
      </w:r>
      <w:r>
        <w:softHyphen/>
        <w:t>там недвижимого имущества.</w:t>
      </w:r>
    </w:p>
    <w:p w:rsidR="00B92B48" w:rsidRDefault="00514785" w:rsidP="00514785">
      <w:pPr>
        <w:pStyle w:val="1"/>
        <w:shd w:val="clear" w:color="auto" w:fill="auto"/>
        <w:ind w:firstLine="709"/>
      </w:pPr>
      <w:r>
        <w:t>Согласно данным отчета об исполнении прогнозного плана-программы приватизации муниципального имущества МО «Светогорское городское посе</w:t>
      </w:r>
      <w:r>
        <w:softHyphen/>
        <w:t>ление» за 2019 год, утвержденного решением совета депутатов МО «Светогор</w:t>
      </w:r>
      <w:r>
        <w:softHyphen/>
        <w:t>ское городское поселение» от 06 февраля 2320 года №2, приватизировано 2 объекта, в том числе путем:</w:t>
      </w:r>
    </w:p>
    <w:p w:rsidR="00B92B48" w:rsidRDefault="00514785" w:rsidP="00514785">
      <w:pPr>
        <w:pStyle w:val="1"/>
        <w:numPr>
          <w:ilvl w:val="0"/>
          <w:numId w:val="4"/>
        </w:numPr>
        <w:shd w:val="clear" w:color="auto" w:fill="auto"/>
        <w:tabs>
          <w:tab w:val="left" w:pos="2287"/>
        </w:tabs>
        <w:ind w:firstLine="709"/>
      </w:pPr>
      <w:r>
        <w:t>реализации преимущественного права выкупа субъектами малого и среднего предпринимательства нежилого помещения на сумму 756,0 тысяч рублей;</w:t>
      </w:r>
    </w:p>
    <w:p w:rsidR="00B92B48" w:rsidRDefault="00514785" w:rsidP="00514785">
      <w:pPr>
        <w:pStyle w:val="1"/>
        <w:numPr>
          <w:ilvl w:val="0"/>
          <w:numId w:val="4"/>
        </w:numPr>
        <w:shd w:val="clear" w:color="auto" w:fill="auto"/>
        <w:tabs>
          <w:tab w:val="left" w:pos="2287"/>
        </w:tabs>
        <w:ind w:firstLine="709"/>
      </w:pPr>
      <w:r>
        <w:t>путем проведения торгов по встроенному нежилому помещению на сумму 2 233,0 тысячи рублей.</w:t>
      </w:r>
    </w:p>
    <w:p w:rsidR="00B92B48" w:rsidRDefault="00514785" w:rsidP="00514785">
      <w:pPr>
        <w:pStyle w:val="1"/>
        <w:shd w:val="clear" w:color="auto" w:fill="auto"/>
        <w:ind w:firstLine="709"/>
      </w:pPr>
      <w:r>
        <w:t>Кроме того, в соответствии с частью 3 п 3.1. Положения о порядке и условиях продажи жилых помещений муниципального жилищного фонда МО «Светогорское городское поселение», утвержденного решением совета депута</w:t>
      </w:r>
      <w:r>
        <w:softHyphen/>
        <w:t>тов МО «Светогорское городское поселение» от 11 декабря 2018 года №43, за</w:t>
      </w:r>
      <w:r>
        <w:softHyphen/>
        <w:t>ключен договор купли продажи доли в праве общей долевой собственности на квартиру в сумме 512,0 тысяч рублей.</w:t>
      </w:r>
    </w:p>
    <w:p w:rsidR="00B92B48" w:rsidRDefault="00514785" w:rsidP="00514785">
      <w:pPr>
        <w:pStyle w:val="1"/>
        <w:shd w:val="clear" w:color="auto" w:fill="auto"/>
        <w:spacing w:after="100"/>
        <w:ind w:firstLine="709"/>
      </w:pPr>
      <w:r>
        <w:t>В результате приватизации муниципального имущества по ранее заклю</w:t>
      </w:r>
      <w:r>
        <w:softHyphen/>
        <w:t>ченным десяти договорам купли-продажи в бюджет МО «Светогорское город</w:t>
      </w:r>
      <w:r>
        <w:softHyphen/>
        <w:t>ское поселение» поступило 18 275,5 тысяч рублей.</w:t>
      </w:r>
    </w:p>
    <w:p w:rsidR="00B92B48" w:rsidRDefault="00514785" w:rsidP="00514785">
      <w:pPr>
        <w:pStyle w:val="1"/>
        <w:shd w:val="clear" w:color="auto" w:fill="auto"/>
        <w:spacing w:after="100"/>
        <w:ind w:firstLine="709"/>
      </w:pPr>
      <w:r>
        <w:rPr>
          <w:b/>
          <w:bCs/>
        </w:rPr>
        <w:t>Анализ исполнения бюджета по безвозмездным поступлениям</w:t>
      </w:r>
      <w:r>
        <w:br w:type="page"/>
      </w:r>
    </w:p>
    <w:p w:rsidR="00B92B48" w:rsidRDefault="00514785" w:rsidP="00514785">
      <w:pPr>
        <w:pStyle w:val="1"/>
        <w:shd w:val="clear" w:color="auto" w:fill="auto"/>
        <w:ind w:firstLine="709"/>
      </w:pPr>
      <w:r>
        <w:lastRenderedPageBreak/>
        <w:t>За 2019 год безвозмездные поступления в бюджет МО «Светогорское го</w:t>
      </w:r>
      <w:r>
        <w:softHyphen/>
        <w:t>родское поселение» составили 85 642,6 тысяч рублей или 149,5% к первона</w:t>
      </w:r>
      <w:r>
        <w:softHyphen/>
        <w:t>чальному плану и 99,5% к плану по отчету.</w:t>
      </w:r>
    </w:p>
    <w:p w:rsidR="00B92B48" w:rsidRDefault="00514785" w:rsidP="00514785">
      <w:pPr>
        <w:pStyle w:val="1"/>
        <w:shd w:val="clear" w:color="auto" w:fill="auto"/>
        <w:ind w:firstLine="709"/>
      </w:pPr>
      <w:r>
        <w:t>Таким образом, планируемые назначения не исполнены на 390,2 тысячи рублей, что обусловлено неисполнением плановых показателей по прочим субсидиям бюджетам городских поселений в сумме 392,7 тысяч рублей (- 2,2%).</w:t>
      </w:r>
    </w:p>
    <w:p w:rsidR="00B92B48" w:rsidRDefault="00514785" w:rsidP="00514785">
      <w:pPr>
        <w:pStyle w:val="1"/>
        <w:shd w:val="clear" w:color="auto" w:fill="auto"/>
        <w:ind w:firstLine="709"/>
      </w:pPr>
      <w:r>
        <w:t>В 2019 году поступления от возврата остатков субсидий прошлых лет</w:t>
      </w:r>
    </w:p>
    <w:p w:rsidR="00B92B48" w:rsidRDefault="00514785" w:rsidP="00514785">
      <w:pPr>
        <w:pStyle w:val="1"/>
        <w:shd w:val="clear" w:color="auto" w:fill="auto"/>
        <w:ind w:firstLine="709"/>
      </w:pPr>
      <w:r>
        <w:rPr>
          <w:noProof/>
          <w:lang w:bidi="ar-SA"/>
        </w:rPr>
        <w:drawing>
          <wp:anchor distT="278765" distB="407035" distL="0" distR="13970" simplePos="0" relativeHeight="125829414" behindDoc="0" locked="0" layoutInCell="1" allowOverlap="1">
            <wp:simplePos x="0" y="0"/>
            <wp:positionH relativeFrom="page">
              <wp:posOffset>4089400</wp:posOffset>
            </wp:positionH>
            <wp:positionV relativeFrom="paragraph">
              <wp:posOffset>469265</wp:posOffset>
            </wp:positionV>
            <wp:extent cx="2974975" cy="895985"/>
            <wp:effectExtent l="0" t="0" r="0" b="0"/>
            <wp:wrapSquare wrapText="left"/>
            <wp:docPr id="83" name="Shap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box 84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297497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page">
                  <wp:posOffset>4459605</wp:posOffset>
                </wp:positionH>
                <wp:positionV relativeFrom="paragraph">
                  <wp:posOffset>190500</wp:posOffset>
                </wp:positionV>
                <wp:extent cx="2620010" cy="271780"/>
                <wp:effectExtent l="0" t="0" r="0" b="0"/>
                <wp:wrapNone/>
                <wp:docPr id="85" name="Shap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010" cy="2717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4785" w:rsidRDefault="00514785">
                            <w:pPr>
                              <w:pStyle w:val="a9"/>
                              <w:shd w:val="clear" w:color="auto" w:fill="auto"/>
                              <w:spacing w:after="100"/>
                              <w:jc w:val="right"/>
                            </w:pPr>
                            <w:proofErr w:type="gramStart"/>
                            <w:r>
                              <w:t>Д&gt;|</w:t>
                            </w:r>
                            <w:proofErr w:type="gramEnd"/>
                            <w:r>
                              <w:t xml:space="preserve">» </w:t>
                            </w:r>
                            <w:proofErr w:type="spellStart"/>
                            <w:r>
                              <w:t>грамми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Дшиошкя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бгзвотмшны.х</w:t>
                            </w:r>
                            <w:proofErr w:type="spellEnd"/>
                            <w:r>
                              <w:t xml:space="preserve"> поступлений</w:t>
                            </w:r>
                          </w:p>
                          <w:p w:rsidR="00514785" w:rsidRDefault="00514785">
                            <w:pPr>
                              <w:pStyle w:val="a9"/>
                              <w:shd w:val="clear" w:color="auto" w:fill="auto"/>
                              <w:jc w:val="right"/>
                            </w:pPr>
                            <w:r>
                              <w:t>21-652.9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5" o:spid="_x0000_s1059" type="#_x0000_t202" style="position:absolute;left:0;text-align:left;margin-left:351.15pt;margin-top:15pt;width:206.3pt;height:21.4pt;z-index: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" filled="f" stroked="f">
                <v:textbox inset="0,0,0,0">
                  <w:txbxContent>
                    <w:p w:rsidR="00514785" w:rsidRDefault="00514785">
                      <w:pPr>
                        <w:pStyle w:val="a9"/>
                        <w:shd w:val="clear" w:color="auto" w:fill="auto"/>
                        <w:spacing w:after="100"/>
                        <w:jc w:val="right"/>
                      </w:pPr>
                      <w:proofErr w:type="gramStart"/>
                      <w:r>
                        <w:t>Д&gt;|</w:t>
                      </w:r>
                      <w:proofErr w:type="gramEnd"/>
                      <w:r>
                        <w:t xml:space="preserve">» </w:t>
                      </w:r>
                      <w:proofErr w:type="spellStart"/>
                      <w:r>
                        <w:t>грамми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Дшиошкя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бгзвотмшны.х</w:t>
                      </w:r>
                      <w:proofErr w:type="spellEnd"/>
                      <w:r>
                        <w:t xml:space="preserve"> поступлений</w:t>
                      </w:r>
                    </w:p>
                    <w:p w:rsidR="00514785" w:rsidRDefault="00514785">
                      <w:pPr>
                        <w:pStyle w:val="a9"/>
                        <w:shd w:val="clear" w:color="auto" w:fill="auto"/>
                        <w:jc w:val="right"/>
                      </w:pPr>
                      <w:r>
                        <w:t>21-652.9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page">
                  <wp:posOffset>4413885</wp:posOffset>
                </wp:positionH>
                <wp:positionV relativeFrom="paragraph">
                  <wp:posOffset>1381125</wp:posOffset>
                </wp:positionV>
                <wp:extent cx="461645" cy="114300"/>
                <wp:effectExtent l="0" t="0" r="0" b="0"/>
                <wp:wrapNone/>
                <wp:docPr id="87" name="Shap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" cy="114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4785" w:rsidRDefault="00514785">
                            <w:pPr>
                              <w:pStyle w:val="a9"/>
                              <w:shd w:val="clear" w:color="auto" w:fill="auto"/>
                            </w:pPr>
                            <w:r>
                              <w:t>201" год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7" o:spid="_x0000_s1060" type="#_x0000_t202" style="position:absolute;left:0;text-align:left;margin-left:347.55pt;margin-top:108.75pt;width:36.35pt;height:9pt;z-index:25167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" filled="f" stroked="f">
                <v:textbox inset="0,0,0,0">
                  <w:txbxContent>
                    <w:p w:rsidR="00514785" w:rsidRDefault="00514785">
                      <w:pPr>
                        <w:pStyle w:val="a9"/>
                        <w:shd w:val="clear" w:color="auto" w:fill="auto"/>
                      </w:pPr>
                      <w:r>
                        <w:t>201" год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page">
                  <wp:posOffset>5502275</wp:posOffset>
                </wp:positionH>
                <wp:positionV relativeFrom="paragraph">
                  <wp:posOffset>1376680</wp:posOffset>
                </wp:positionV>
                <wp:extent cx="464185" cy="114300"/>
                <wp:effectExtent l="0" t="0" r="0" b="0"/>
                <wp:wrapNone/>
                <wp:docPr id="89" name="Shap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" cy="114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4785" w:rsidRDefault="00514785">
                            <w:pPr>
                              <w:pStyle w:val="a9"/>
                              <w:shd w:val="clear" w:color="auto" w:fill="auto"/>
                            </w:pPr>
                            <w:r>
                              <w:t xml:space="preserve">201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S </w:t>
                            </w:r>
                            <w:r>
                              <w:t>год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9" o:spid="_x0000_s1061" type="#_x0000_t202" style="position:absolute;left:0;text-align:left;margin-left:433.25pt;margin-top:108.4pt;width:36.55pt;height:9pt;z-index:25167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" filled="f" stroked="f">
                <v:textbox inset="0,0,0,0">
                  <w:txbxContent>
                    <w:p w:rsidR="00514785" w:rsidRDefault="00514785">
                      <w:pPr>
                        <w:pStyle w:val="a9"/>
                        <w:shd w:val="clear" w:color="auto" w:fill="auto"/>
                      </w:pPr>
                      <w:r>
                        <w:t xml:space="preserve">201 </w:t>
                      </w:r>
                      <w:r>
                        <w:rPr>
                          <w:lang w:val="en-US" w:eastAsia="en-US" w:bidi="en-US"/>
                        </w:rPr>
                        <w:t xml:space="preserve">S </w:t>
                      </w:r>
                      <w:r>
                        <w:t>год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page">
                  <wp:posOffset>6590030</wp:posOffset>
                </wp:positionH>
                <wp:positionV relativeFrom="paragraph">
                  <wp:posOffset>1372235</wp:posOffset>
                </wp:positionV>
                <wp:extent cx="464185" cy="116840"/>
                <wp:effectExtent l="0" t="0" r="0" b="0"/>
                <wp:wrapNone/>
                <wp:docPr id="91" name="Shap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" cy="116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4785" w:rsidRDefault="00514785">
                            <w:pPr>
                              <w:pStyle w:val="a9"/>
                              <w:shd w:val="clear" w:color="auto" w:fill="auto"/>
                            </w:pPr>
                            <w:r>
                              <w:t>201 О год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1" o:spid="_x0000_s1062" type="#_x0000_t202" style="position:absolute;left:0;text-align:left;margin-left:518.9pt;margin-top:108.05pt;width:36.55pt;height:9.2pt;z-index:25167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" filled="f" stroked="f">
                <v:textbox inset="0,0,0,0">
                  <w:txbxContent>
                    <w:p w:rsidR="00514785" w:rsidRDefault="00514785">
                      <w:pPr>
                        <w:pStyle w:val="a9"/>
                        <w:shd w:val="clear" w:color="auto" w:fill="auto"/>
                      </w:pPr>
                      <w:r>
                        <w:t>201 О год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page">
                  <wp:posOffset>4267835</wp:posOffset>
                </wp:positionH>
                <wp:positionV relativeFrom="paragraph">
                  <wp:posOffset>1657985</wp:posOffset>
                </wp:positionV>
                <wp:extent cx="779780" cy="114300"/>
                <wp:effectExtent l="0" t="0" r="0" b="0"/>
                <wp:wrapNone/>
                <wp:docPr id="93" name="Shap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780" cy="114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4785" w:rsidRDefault="00514785">
                            <w:pPr>
                              <w:pStyle w:val="a9"/>
                              <w:shd w:val="clear" w:color="auto" w:fill="auto"/>
                            </w:pPr>
                            <w:r>
                              <w:t>Всего доходов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3" o:spid="_x0000_s1063" type="#_x0000_t202" style="position:absolute;left:0;text-align:left;margin-left:336.05pt;margin-top:130.55pt;width:61.4pt;height:9pt;z-index:25168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" filled="f" stroked="f">
                <v:textbox inset="0,0,0,0">
                  <w:txbxContent>
                    <w:p w:rsidR="00514785" w:rsidRDefault="00514785">
                      <w:pPr>
                        <w:pStyle w:val="a9"/>
                        <w:shd w:val="clear" w:color="auto" w:fill="auto"/>
                      </w:pPr>
                      <w:r>
                        <w:t>Всего доходов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page">
                  <wp:posOffset>5424170</wp:posOffset>
                </wp:positionH>
                <wp:positionV relativeFrom="paragraph">
                  <wp:posOffset>1657985</wp:posOffset>
                </wp:positionV>
                <wp:extent cx="1460500" cy="114300"/>
                <wp:effectExtent l="0" t="0" r="0" b="0"/>
                <wp:wrapNone/>
                <wp:docPr id="95" name="Shap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114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4785" w:rsidRDefault="00514785">
                            <w:pPr>
                              <w:pStyle w:val="a9"/>
                              <w:shd w:val="clear" w:color="auto" w:fill="auto"/>
                            </w:pPr>
                            <w:r>
                              <w:t xml:space="preserve">Безвозмездные </w:t>
                            </w:r>
                            <w:proofErr w:type="gramStart"/>
                            <w:r>
                              <w:t>пост&gt;</w:t>
                            </w:r>
                            <w:proofErr w:type="spellStart"/>
                            <w:r>
                              <w:t>плення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5" o:spid="_x0000_s1064" type="#_x0000_t202" style="position:absolute;left:0;text-align:left;margin-left:427.1pt;margin-top:130.55pt;width:115pt;height:9pt;z-index:25168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" filled="f" stroked="f">
                <v:textbox inset="0,0,0,0">
                  <w:txbxContent>
                    <w:p w:rsidR="00514785" w:rsidRDefault="00514785">
                      <w:pPr>
                        <w:pStyle w:val="a9"/>
                        <w:shd w:val="clear" w:color="auto" w:fill="auto"/>
                      </w:pPr>
                      <w:r>
                        <w:t xml:space="preserve">Безвозмездные </w:t>
                      </w:r>
                      <w:proofErr w:type="gramStart"/>
                      <w:r>
                        <w:t>пост&gt;</w:t>
                      </w:r>
                      <w:proofErr w:type="spellStart"/>
                      <w:r>
                        <w:t>плення</w:t>
                      </w:r>
                      <w:proofErr w:type="spellEnd"/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составили 2,5 тысяч рублей (+100,0%). В 2019 году </w:t>
      </w:r>
      <w:proofErr w:type="spellStart"/>
      <w:r>
        <w:t>безвозмезд</w:t>
      </w:r>
      <w:proofErr w:type="spellEnd"/>
      <w:r>
        <w:softHyphen/>
      </w:r>
    </w:p>
    <w:p w:rsidR="00B92B48" w:rsidRDefault="00514785" w:rsidP="00514785">
      <w:pPr>
        <w:pStyle w:val="1"/>
        <w:shd w:val="clear" w:color="auto" w:fill="auto"/>
        <w:spacing w:after="320"/>
        <w:ind w:firstLine="709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415" behindDoc="0" locked="0" layoutInCell="1" allowOverlap="1">
                <wp:simplePos x="0" y="0"/>
                <wp:positionH relativeFrom="page">
                  <wp:posOffset>1094740</wp:posOffset>
                </wp:positionH>
                <wp:positionV relativeFrom="paragraph">
                  <wp:posOffset>1257300</wp:posOffset>
                </wp:positionV>
                <wp:extent cx="1344295" cy="240030"/>
                <wp:effectExtent l="0" t="0" r="0" b="0"/>
                <wp:wrapSquare wrapText="right"/>
                <wp:docPr id="97" name="Shap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295" cy="240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4785" w:rsidRDefault="00514785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рублей (+36,5%).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7" o:spid="_x0000_s1065" type="#_x0000_t202" style="position:absolute;left:0;text-align:left;margin-left:86.2pt;margin-top:99pt;width:105.85pt;height:18.9pt;z-index:125829415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" filled="f" stroked="f">
                <v:textbox inset="0,0,0,0">
                  <w:txbxContent>
                    <w:p w:rsidR="00514785" w:rsidRDefault="00514785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рублей (+36,5%).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proofErr w:type="spellStart"/>
      <w:r>
        <w:t>ные</w:t>
      </w:r>
      <w:proofErr w:type="spellEnd"/>
      <w:r>
        <w:t xml:space="preserve"> поступления в бюджет </w:t>
      </w:r>
      <w:r>
        <w:rPr>
          <w:vertAlign w:val="superscript"/>
        </w:rPr>
        <w:t xml:space="preserve">2200000 </w:t>
      </w:r>
      <w:r>
        <w:t>МО «Светогорское городское поселение» увеличились по сравнению с 2017 и 2018 го</w:t>
      </w:r>
      <w:r>
        <w:softHyphen/>
        <w:t>дами на 20 362,9 тысяч рублей (+31,2%) и на 22 892,7 тысяч</w:t>
      </w:r>
    </w:p>
    <w:p w:rsidR="00B92B48" w:rsidRDefault="00514785" w:rsidP="00514785">
      <w:pPr>
        <w:pStyle w:val="1"/>
        <w:shd w:val="clear" w:color="auto" w:fill="auto"/>
        <w:ind w:firstLine="709"/>
      </w:pPr>
      <w:r>
        <w:t>Наибольший удельный вес в составе безвозмездных поступлений бюд</w:t>
      </w:r>
      <w:r>
        <w:softHyphen/>
        <w:t>жета МО «Светогорское городское поселение» в 2019 году приходится на до</w:t>
      </w:r>
      <w:r>
        <w:softHyphen/>
        <w:t>тации на выравнивание бюджетной обеспеченности в размере 46 299,5 тысяч рублей (54,1%).</w:t>
      </w:r>
    </w:p>
    <w:p w:rsidR="00B92B48" w:rsidRDefault="00514785" w:rsidP="00514785">
      <w:pPr>
        <w:pStyle w:val="1"/>
        <w:shd w:val="clear" w:color="auto" w:fill="auto"/>
        <w:spacing w:after="220"/>
        <w:ind w:firstLine="709"/>
      </w:pPr>
      <w:r>
        <w:t>Безвозмездные поступления в общем объеме доходов бюджета МО «Светогорское городское поселение» в 2019 году занимают 39,3% (в 2017 году - 36,8%, в 2018 году - 35,0%).</w:t>
      </w:r>
    </w:p>
    <w:p w:rsidR="00B92B48" w:rsidRDefault="00514785" w:rsidP="00514785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948"/>
        </w:tabs>
        <w:ind w:left="0" w:firstLine="709"/>
      </w:pPr>
      <w:bookmarkStart w:id="15" w:name="bookmark14"/>
      <w:bookmarkStart w:id="16" w:name="bookmark15"/>
      <w:r>
        <w:t>АНАЛИЗ ИСПОЛНЕНИЯ БЮДЖ ЕТА ПО РАСХОДАМ</w:t>
      </w:r>
      <w:bookmarkEnd w:id="15"/>
      <w:bookmarkEnd w:id="16"/>
    </w:p>
    <w:p w:rsidR="00B92B48" w:rsidRDefault="00514785" w:rsidP="00514785">
      <w:pPr>
        <w:pStyle w:val="1"/>
        <w:shd w:val="clear" w:color="auto" w:fill="auto"/>
        <w:ind w:firstLine="709"/>
      </w:pPr>
      <w:r>
        <w:t>Согласно отчету, расходы бюджета МО «Светогорское городское посе</w:t>
      </w:r>
      <w:r>
        <w:softHyphen/>
        <w:t>ление» за 2019 год составили 211 500,4 тысячи рублей или 99,8% к плану по отчету и 127,3% к первоначальному плану, в том числе по разделам:</w:t>
      </w:r>
    </w:p>
    <w:p w:rsidR="00B92B48" w:rsidRDefault="00514785" w:rsidP="00514785">
      <w:pPr>
        <w:pStyle w:val="a6"/>
        <w:shd w:val="clear" w:color="auto" w:fill="auto"/>
        <w:ind w:firstLine="709"/>
      </w:pPr>
      <w:r>
        <w:t>(в тысячах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1"/>
        <w:gridCol w:w="1134"/>
        <w:gridCol w:w="1274"/>
        <w:gridCol w:w="1739"/>
        <w:gridCol w:w="1199"/>
        <w:gridCol w:w="1091"/>
      </w:tblGrid>
      <w:tr w:rsidR="00B92B48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514785">
            <w:pPr>
              <w:pStyle w:val="a4"/>
              <w:shd w:val="clear" w:color="auto" w:fill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 расходов бюджета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 год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3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B92B48" w:rsidP="00514785">
            <w:pPr>
              <w:ind w:firstLine="70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по отчету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42 342,9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46 613,5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53 817,3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BEBEC2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53 808,2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834,7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BEBEC2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spacing w:line="271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безопасность и право</w:t>
            </w:r>
            <w:r>
              <w:rPr>
                <w:sz w:val="18"/>
                <w:szCs w:val="18"/>
              </w:rPr>
              <w:softHyphen/>
              <w:t>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4 148,4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3 767,1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3 908,8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BEBEC2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3 908,8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27 591,1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12 232,1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19 599,1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BEBEC2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19 599,2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68 816,9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80 867,0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68 786,6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BEBEC2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68 347,2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99,4%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885,0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BEBEC2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29 050,7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31 507,6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33 512,5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BEBEC2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33 512,5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2 527,4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2 606,7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2 928,2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BEBEC2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2 928,2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12 348,0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11 062.3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8 871,4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BEBEC2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8 871,4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18 800,0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BEBEC2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18 800,0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188 697,5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190 493.7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211 948,8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EBEC2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211 500,4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99,8%</w:t>
            </w:r>
          </w:p>
        </w:tc>
      </w:tr>
    </w:tbl>
    <w:p w:rsidR="00B92B48" w:rsidRDefault="00B92B48" w:rsidP="00514785">
      <w:pPr>
        <w:spacing w:after="99" w:line="1" w:lineRule="exact"/>
        <w:ind w:firstLine="709"/>
      </w:pPr>
    </w:p>
    <w:p w:rsidR="00B92B48" w:rsidRDefault="00514785" w:rsidP="00514785">
      <w:pPr>
        <w:pStyle w:val="1"/>
        <w:shd w:val="clear" w:color="auto" w:fill="auto"/>
        <w:spacing w:after="160"/>
        <w:ind w:firstLine="709"/>
      </w:pPr>
      <w:r>
        <w:t>Таким образом, планируемые назначения по расходам за 2019 год не ис</w:t>
      </w:r>
      <w:r>
        <w:softHyphen/>
        <w:t>полнены на 448,4 тысячи рублей (-0,2%) в основном в результате неисполне</w:t>
      </w:r>
      <w:r>
        <w:softHyphen/>
        <w:t>ния плана расходов по подразделу «Коммунальной хозяйство» раздела «Жи</w:t>
      </w:r>
      <w:r>
        <w:softHyphen/>
        <w:t>лищно-коммунальной хозяйство» на 439,4 тысячи рублей (-2,9%).</w:t>
      </w:r>
      <w:r>
        <w:br w:type="page"/>
      </w:r>
    </w:p>
    <w:p w:rsidR="00B92B48" w:rsidRDefault="00514785" w:rsidP="00514785">
      <w:pPr>
        <w:pStyle w:val="1"/>
        <w:shd w:val="clear" w:color="auto" w:fill="auto"/>
        <w:ind w:firstLine="709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417" behindDoc="0" locked="0" layoutInCell="1" allowOverlap="1">
                <wp:simplePos x="0" y="0"/>
                <wp:positionH relativeFrom="page">
                  <wp:posOffset>1101725</wp:posOffset>
                </wp:positionH>
                <wp:positionV relativeFrom="paragraph">
                  <wp:posOffset>3111500</wp:posOffset>
                </wp:positionV>
                <wp:extent cx="2308860" cy="1865630"/>
                <wp:effectExtent l="0" t="0" r="0" b="0"/>
                <wp:wrapSquare wrapText="bothSides"/>
                <wp:docPr id="99" name="Shap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1865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4785" w:rsidRDefault="00514785">
                            <w:pPr>
                              <w:pStyle w:val="1"/>
                              <w:shd w:val="clear" w:color="auto" w:fill="auto"/>
                              <w:ind w:firstLine="720"/>
                              <w:jc w:val="both"/>
                            </w:pPr>
                            <w:r>
                              <w:t>Наибольший удельный вес в расходах бюджета МО «Светогорское городское по</w:t>
                            </w:r>
                            <w:r>
                              <w:softHyphen/>
                              <w:t>селение» в 2019 году прихо</w:t>
                            </w:r>
                            <w:r>
                              <w:softHyphen/>
                              <w:t>дится на расходы по разделу «Жилищно-коммунальное хозяйство» - 32,3% (в 2017 году - 36,5%, в 2018 году - 42,5%).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9" o:spid="_x0000_s1066" type="#_x0000_t202" style="position:absolute;left:0;text-align:left;margin-left:86.75pt;margin-top:245pt;width:181.8pt;height:146.9pt;z-index:12582941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" filled="f" stroked="f">
                <v:textbox inset="0,0,0,0">
                  <w:txbxContent>
                    <w:p w:rsidR="00514785" w:rsidRDefault="00514785">
                      <w:pPr>
                        <w:pStyle w:val="1"/>
                        <w:shd w:val="clear" w:color="auto" w:fill="auto"/>
                        <w:ind w:firstLine="720"/>
                        <w:jc w:val="both"/>
                      </w:pPr>
                      <w:r>
                        <w:t>Наибольший удельный вес в расходах бюджета МО «Светогорское городское по</w:t>
                      </w:r>
                      <w:r>
                        <w:softHyphen/>
                        <w:t>селение» в 2019 году прихо</w:t>
                      </w:r>
                      <w:r>
                        <w:softHyphen/>
                        <w:t>дится на расходы по разделу «Жилищно-коммунальное хозяйство» - 32,3% (в 2017 году - 36,5%, в 2018 году - 42,5%).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419" behindDoc="0" locked="0" layoutInCell="1" allowOverlap="1">
                <wp:simplePos x="0" y="0"/>
                <wp:positionH relativeFrom="page">
                  <wp:posOffset>4923790</wp:posOffset>
                </wp:positionH>
                <wp:positionV relativeFrom="paragraph">
                  <wp:posOffset>3263900</wp:posOffset>
                </wp:positionV>
                <wp:extent cx="507365" cy="340360"/>
                <wp:effectExtent l="0" t="0" r="0" b="0"/>
                <wp:wrapSquare wrapText="bothSides"/>
                <wp:docPr id="101" name="Shap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340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4785" w:rsidRDefault="00514785">
                            <w:pPr>
                              <w:pStyle w:val="a4"/>
                              <w:shd w:val="clear" w:color="auto" w:fill="auto"/>
                              <w:spacing w:after="40"/>
                              <w:ind w:firstLine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Прочие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1" o:spid="_x0000_s1067" type="#_x0000_t202" style="position:absolute;left:0;text-align:left;margin-left:387.7pt;margin-top:257pt;width:39.95pt;height:26.8pt;z-index:12582941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" filled="f" stroked="f">
                <v:textbox inset="0,0,0,0">
                  <w:txbxContent>
                    <w:p w:rsidR="00514785" w:rsidRDefault="00514785">
                      <w:pPr>
                        <w:pStyle w:val="a4"/>
                        <w:shd w:val="clear" w:color="auto" w:fill="auto"/>
                        <w:spacing w:after="40"/>
                        <w:ind w:firstLine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Прочие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372745" distB="1120140" distL="1517650" distR="724535" simplePos="0" relativeHeight="125829421" behindDoc="0" locked="0" layoutInCell="1" allowOverlap="1">
            <wp:simplePos x="0" y="0"/>
            <wp:positionH relativeFrom="page">
              <wp:posOffset>5634355</wp:posOffset>
            </wp:positionH>
            <wp:positionV relativeFrom="paragraph">
              <wp:posOffset>3700145</wp:posOffset>
            </wp:positionV>
            <wp:extent cx="951230" cy="54610"/>
            <wp:effectExtent l="0" t="0" r="0" b="0"/>
            <wp:wrapTopAndBottom/>
            <wp:docPr id="103" name="Shap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box 104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951230" cy="54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page">
                  <wp:posOffset>6034405</wp:posOffset>
                </wp:positionH>
                <wp:positionV relativeFrom="paragraph">
                  <wp:posOffset>3327400</wp:posOffset>
                </wp:positionV>
                <wp:extent cx="1161415" cy="391160"/>
                <wp:effectExtent l="0" t="0" r="0" b="0"/>
                <wp:wrapNone/>
                <wp:docPr id="105" name="Shap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391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4785" w:rsidRDefault="00514785">
                            <w:pPr>
                              <w:pStyle w:val="a9"/>
                              <w:shd w:val="clear" w:color="auto" w:fill="auto"/>
                              <w:spacing w:line="218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Общего сударе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твенные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вопросы</w:t>
                            </w:r>
                          </w:p>
                          <w:p w:rsidR="00514785" w:rsidRDefault="00514785">
                            <w:pPr>
                              <w:pStyle w:val="a9"/>
                              <w:shd w:val="clear" w:color="auto" w:fill="auto"/>
                              <w:spacing w:line="218" w:lineRule="auto"/>
                              <w:ind w:firstLine="36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25,4%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5" o:spid="_x0000_s1068" type="#_x0000_t202" style="position:absolute;left:0;text-align:left;margin-left:475.15pt;margin-top:262pt;width:91.45pt;height:30.8pt;z-index:25168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" filled="f" stroked="f">
                <v:textbox inset="0,0,0,0">
                  <w:txbxContent>
                    <w:p w:rsidR="00514785" w:rsidRDefault="00514785">
                      <w:pPr>
                        <w:pStyle w:val="a9"/>
                        <w:shd w:val="clear" w:color="auto" w:fill="auto"/>
                        <w:spacing w:line="218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Общего сударе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твенные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вопросы</w:t>
                      </w:r>
                    </w:p>
                    <w:p w:rsidR="00514785" w:rsidRDefault="00514785">
                      <w:pPr>
                        <w:pStyle w:val="a9"/>
                        <w:shd w:val="clear" w:color="auto" w:fill="auto"/>
                        <w:spacing w:line="218" w:lineRule="auto"/>
                        <w:ind w:firstLine="36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25,4%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1440180" distB="0" distL="571500" distR="518795" simplePos="0" relativeHeight="125829423" behindDoc="0" locked="0" layoutInCell="1" allowOverlap="1" wp14:anchorId="3EB134FD" wp14:editId="2F4A917F">
            <wp:simplePos x="0" y="0"/>
            <wp:positionH relativeFrom="page">
              <wp:posOffset>4688205</wp:posOffset>
            </wp:positionH>
            <wp:positionV relativeFrom="paragraph">
              <wp:posOffset>4767580</wp:posOffset>
            </wp:positionV>
            <wp:extent cx="2103120" cy="109855"/>
            <wp:effectExtent l="0" t="0" r="0" b="0"/>
            <wp:wrapTopAndBottom/>
            <wp:docPr id="109" name="Shap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box 110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103120" cy="10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 2019 год расходы бюджета МО «Светогорское городское поселение» увеличились по сравнению с расходами за 2017 и 2018 годы на 22 802,9 тысяч рублей (+12,1%) и на 21 006,7 тысяч рублей (+11,0%), в том числе: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6"/>
        <w:gridCol w:w="1134"/>
        <w:gridCol w:w="990"/>
        <w:gridCol w:w="1138"/>
        <w:gridCol w:w="958"/>
        <w:gridCol w:w="1037"/>
        <w:gridCol w:w="860"/>
      </w:tblGrid>
      <w:tr w:rsidR="00B92B4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3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раздела расходов</w:t>
            </w:r>
          </w:p>
        </w:tc>
        <w:tc>
          <w:tcPr>
            <w:tcW w:w="61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Динамика расходов бюджета за 2019 год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43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B92B48" w:rsidP="00281D7E">
            <w:pPr>
              <w:framePr w:w="10472" w:h="3643" w:vSpace="223" w:wrap="notBeside" w:vAnchor="text" w:hAnchor="text" w:x="194" w:y="224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 2017 году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 2018 году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 плану по отчету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+11 465,3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+27,1%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+7 194,6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+ 15,4%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-42,9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-4,9%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-117,6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-12,3%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B48" w:rsidRDefault="00B92B48" w:rsidP="00281D7E">
            <w:pPr>
              <w:framePr w:w="10472" w:h="3643" w:vSpace="223" w:wrap="notBeside" w:vAnchor="text" w:hAnchor="text" w:x="194" w:y="224"/>
              <w:jc w:val="center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безопасность и правоохрани</w:t>
            </w:r>
            <w:r>
              <w:rPr>
                <w:sz w:val="18"/>
                <w:szCs w:val="18"/>
              </w:rPr>
              <w:softHyphen/>
              <w:t>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-239,6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-5,8%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+141,7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-3,8%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B48" w:rsidRDefault="00B92B48" w:rsidP="00281D7E">
            <w:pPr>
              <w:framePr w:w="10472" w:h="3643" w:vSpace="223" w:wrap="notBeside" w:vAnchor="text" w:hAnchor="text" w:x="194" w:y="224"/>
              <w:jc w:val="center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B48" w:rsidRDefault="00B92B48" w:rsidP="00281D7E">
            <w:pPr>
              <w:framePr w:w="10472" w:h="3643" w:vSpace="223" w:wrap="notBeside" w:vAnchor="text" w:hAnchor="text" w:x="194" w:y="224"/>
              <w:jc w:val="center"/>
              <w:rPr>
                <w:sz w:val="10"/>
                <w:szCs w:val="10"/>
              </w:rPr>
            </w:pP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-7 991,9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-29,(%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+7 367,1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+60,2%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-469,7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-0,7%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-12 519,8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-15,5%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-439,4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-0,6%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-104,3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-10,5%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+0,6%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B48" w:rsidRDefault="00B92B48" w:rsidP="00281D7E">
            <w:pPr>
              <w:framePr w:w="10472" w:h="3643" w:vSpace="223" w:wrap="notBeside" w:vAnchor="text" w:hAnchor="text" w:x="194" w:y="224"/>
              <w:jc w:val="center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+4 461,8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+15/%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+2 004,9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•6.4%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B48" w:rsidRDefault="00B92B48" w:rsidP="00281D7E">
            <w:pPr>
              <w:framePr w:w="10472" w:h="3643" w:vSpace="223" w:wrap="notBeside" w:vAnchor="text" w:hAnchor="text" w:x="194" w:y="224"/>
              <w:jc w:val="center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+400,8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+15,9%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+321,5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+ 12,3%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B48" w:rsidRDefault="00B92B48" w:rsidP="00281D7E">
            <w:pPr>
              <w:framePr w:w="10472" w:h="3643" w:vSpace="223" w:wrap="notBeside" w:vAnchor="text" w:hAnchor="text" w:x="194" w:y="224"/>
              <w:jc w:val="center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-3 476,6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-28,2%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-2 190,9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-19,8%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B48" w:rsidRDefault="00B92B48" w:rsidP="00281D7E">
            <w:pPr>
              <w:framePr w:w="10472" w:h="3643" w:vSpace="223" w:wrap="notBeside" w:vAnchor="text" w:hAnchor="text" w:x="194" w:y="224"/>
              <w:jc w:val="center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+ 18 800,0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+ 18 800,0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B48" w:rsidRDefault="00B92B48" w:rsidP="00281D7E">
            <w:pPr>
              <w:framePr w:w="10472" w:h="3643" w:vSpace="223" w:wrap="notBeside" w:vAnchor="text" w:hAnchor="text" w:x="194" w:y="224"/>
              <w:jc w:val="center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+22 802,9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+12,1%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+21 006,7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+11,0%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-448,4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281D7E">
            <w:pPr>
              <w:pStyle w:val="a4"/>
              <w:framePr w:w="10472" w:h="3643" w:vSpace="223" w:wrap="notBeside" w:vAnchor="text" w:hAnchor="text" w:x="194" w:y="22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-0,2%</w:t>
            </w:r>
          </w:p>
        </w:tc>
      </w:tr>
    </w:tbl>
    <w:p w:rsidR="00B92B48" w:rsidRDefault="00514785" w:rsidP="008B6414">
      <w:pPr>
        <w:pStyle w:val="a6"/>
        <w:framePr w:w="1681" w:h="277" w:hSpace="193" w:wrap="notBeside" w:vAnchor="text" w:hAnchor="text" w:x="8758" w:y="1"/>
        <w:shd w:val="clear" w:color="auto" w:fill="auto"/>
      </w:pPr>
      <w:r>
        <w:t>(в тысячах рублей)</w:t>
      </w:r>
    </w:p>
    <w:p w:rsidR="00B92B48" w:rsidRDefault="00514785" w:rsidP="00514785">
      <w:pPr>
        <w:pStyle w:val="a6"/>
        <w:framePr w:w="5166" w:h="184" w:hSpace="193" w:wrap="notBeside" w:vAnchor="text" w:hAnchor="text" w:x="5245" w:y="4008"/>
        <w:shd w:val="clear" w:color="auto" w:fill="auto"/>
        <w:spacing w:line="233" w:lineRule="auto"/>
        <w:ind w:firstLine="709"/>
        <w:rPr>
          <w:sz w:val="14"/>
          <w:szCs w:val="14"/>
        </w:rPr>
      </w:pPr>
      <w:r>
        <w:rPr>
          <w:b/>
          <w:bCs/>
          <w:sz w:val="14"/>
          <w:szCs w:val="14"/>
        </w:rPr>
        <w:t>Диаграмма &lt;- 5 дельный вес расходов бюджета в 2019 голу</w:t>
      </w:r>
    </w:p>
    <w:p w:rsidR="00B92B48" w:rsidRDefault="00281D7E" w:rsidP="00514785">
      <w:pPr>
        <w:spacing w:line="1" w:lineRule="exact"/>
        <w:ind w:firstLine="709"/>
      </w:pPr>
      <w:r>
        <w:rPr>
          <w:noProof/>
          <w:lang w:bidi="ar-SA"/>
        </w:rPr>
        <w:drawing>
          <wp:anchor distT="425450" distB="104775" distL="114300" distR="287655" simplePos="0" relativeHeight="125829422" behindDoc="0" locked="0" layoutInCell="1" allowOverlap="1" wp14:anchorId="05677622" wp14:editId="6D2BA5DB">
            <wp:simplePos x="0" y="0"/>
            <wp:positionH relativeFrom="page">
              <wp:posOffset>4229100</wp:posOffset>
            </wp:positionH>
            <wp:positionV relativeFrom="paragraph">
              <wp:posOffset>3024505</wp:posOffset>
            </wp:positionV>
            <wp:extent cx="2792095" cy="1571625"/>
            <wp:effectExtent l="0" t="0" r="8255" b="9525"/>
            <wp:wrapTopAndBottom/>
            <wp:docPr id="107" name="Shap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box 108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279209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92B48" w:rsidRDefault="00514785" w:rsidP="00514785">
      <w:pPr>
        <w:pStyle w:val="1"/>
        <w:shd w:val="clear" w:color="auto" w:fill="auto"/>
        <w:spacing w:before="100"/>
        <w:ind w:firstLine="709"/>
      </w:pPr>
      <w:r>
        <w:t>Расходы, направленные на социально-культурную сферу, в 2019 году составили 46 202,3 тысячи рублей или 21,8% в расходах бюджета (в 2017 году</w:t>
      </w:r>
    </w:p>
    <w:p w:rsidR="00B92B48" w:rsidRDefault="00514785" w:rsidP="00514785">
      <w:pPr>
        <w:pStyle w:val="1"/>
        <w:shd w:val="clear" w:color="auto" w:fill="auto"/>
        <w:ind w:firstLine="709"/>
      </w:pPr>
      <w:r>
        <w:t>23,8% и в 2018 году - 24,2%).</w:t>
      </w:r>
    </w:p>
    <w:p w:rsidR="00B92B48" w:rsidRDefault="00514785" w:rsidP="00514785">
      <w:pPr>
        <w:pStyle w:val="1"/>
        <w:shd w:val="clear" w:color="auto" w:fill="auto"/>
        <w:spacing w:after="100"/>
        <w:ind w:firstLine="709"/>
        <w:jc w:val="both"/>
      </w:pPr>
      <w:r>
        <w:rPr>
          <w:noProof/>
          <w:lang w:bidi="ar-SA"/>
        </w:rPr>
        <w:drawing>
          <wp:anchor distT="398145" distB="165100" distL="177800" distR="177800" simplePos="0" relativeHeight="125829424" behindDoc="0" locked="0" layoutInCell="1" allowOverlap="1">
            <wp:simplePos x="0" y="0"/>
            <wp:positionH relativeFrom="page">
              <wp:posOffset>3579495</wp:posOffset>
            </wp:positionH>
            <wp:positionV relativeFrom="paragraph">
              <wp:posOffset>283845</wp:posOffset>
            </wp:positionV>
            <wp:extent cx="3602990" cy="1420495"/>
            <wp:effectExtent l="0" t="0" r="0" b="0"/>
            <wp:wrapSquare wrapText="left"/>
            <wp:docPr id="111" name="Shap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box 112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360299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page">
                  <wp:posOffset>4119245</wp:posOffset>
                </wp:positionH>
                <wp:positionV relativeFrom="paragraph">
                  <wp:posOffset>50800</wp:posOffset>
                </wp:positionV>
                <wp:extent cx="2512060" cy="231140"/>
                <wp:effectExtent l="0" t="0" r="0" b="0"/>
                <wp:wrapNone/>
                <wp:docPr id="113" name="Shap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060" cy="231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4785" w:rsidRDefault="00514785">
                            <w:pPr>
                              <w:pStyle w:val="a9"/>
                              <w:shd w:val="clear" w:color="auto" w:fill="auto"/>
                              <w:spacing w:line="211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5"/>
                                <w:szCs w:val="15"/>
                              </w:rPr>
                              <w:t>Диагрям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514785">
                              <w:rPr>
                                <w:sz w:val="15"/>
                                <w:szCs w:val="15"/>
                                <w:lang w:eastAsia="en-US" w:bidi="en-US"/>
                              </w:rPr>
                              <w:t>&gt;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  <w:lang w:val="en-US" w:eastAsia="en-US" w:bidi="en-US"/>
                              </w:rPr>
                              <w:t>ia</w:t>
                            </w:r>
                            <w:proofErr w:type="spellEnd"/>
                            <w:proofErr w:type="gramEnd"/>
                            <w:r w:rsidRPr="00514785">
                              <w:rPr>
                                <w:sz w:val="15"/>
                                <w:szCs w:val="15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9. Динамика расходов на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соииа.тьно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>- культурную сферу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3" o:spid="_x0000_s1069" type="#_x0000_t202" style="position:absolute;left:0;text-align:left;margin-left:324.35pt;margin-top:4pt;width:197.8pt;height:18.2pt;z-index:25168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" filled="f" stroked="f">
                <v:textbox inset="0,0,0,0">
                  <w:txbxContent>
                    <w:p w:rsidR="00514785" w:rsidRDefault="00514785">
                      <w:pPr>
                        <w:pStyle w:val="a9"/>
                        <w:shd w:val="clear" w:color="auto" w:fill="auto"/>
                        <w:spacing w:line="211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proofErr w:type="spellStart"/>
                      <w:proofErr w:type="gramStart"/>
                      <w:r>
                        <w:rPr>
                          <w:sz w:val="15"/>
                          <w:szCs w:val="15"/>
                        </w:rPr>
                        <w:t>Диагрям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Pr="00514785">
                        <w:rPr>
                          <w:sz w:val="15"/>
                          <w:szCs w:val="15"/>
                          <w:lang w:eastAsia="en-US" w:bidi="en-US"/>
                        </w:rPr>
                        <w:t>&gt;</w:t>
                      </w:r>
                      <w:proofErr w:type="spellStart"/>
                      <w:r>
                        <w:rPr>
                          <w:sz w:val="15"/>
                          <w:szCs w:val="15"/>
                          <w:lang w:val="en-US" w:eastAsia="en-US" w:bidi="en-US"/>
                        </w:rPr>
                        <w:t>ia</w:t>
                      </w:r>
                      <w:proofErr w:type="spellEnd"/>
                      <w:proofErr w:type="gramEnd"/>
                      <w:r w:rsidRPr="00514785">
                        <w:rPr>
                          <w:sz w:val="15"/>
                          <w:szCs w:val="15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sz w:val="15"/>
                          <w:szCs w:val="15"/>
                        </w:rPr>
                        <w:t xml:space="preserve">9. Динамика расходов на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соииа.тьно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>- культурную сферу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Наибольший удель</w:t>
      </w:r>
      <w:r>
        <w:softHyphen/>
        <w:t>ный вес в 2019 году в рас</w:t>
      </w:r>
      <w:r>
        <w:softHyphen/>
        <w:t>ходах, направленных на со</w:t>
      </w:r>
      <w:r>
        <w:softHyphen/>
        <w:t>циально-культурную сферу, приходится на расходы по разделу «Культура, кинема</w:t>
      </w:r>
      <w:r>
        <w:softHyphen/>
        <w:t>тография» - 72,5% (в 2017 году - 64,7%, в 2018 году - 68,4%).</w:t>
      </w:r>
    </w:p>
    <w:p w:rsidR="00B92B48" w:rsidRDefault="00514785" w:rsidP="00514785">
      <w:pPr>
        <w:pStyle w:val="1"/>
        <w:shd w:val="clear" w:color="auto" w:fill="auto"/>
        <w:ind w:firstLine="709"/>
      </w:pPr>
      <w:r>
        <w:t>В разрезе видов расходов бюджета по МО «Светогорское городское по</w:t>
      </w:r>
      <w:r>
        <w:softHyphen/>
        <w:t>селение» за 2019 год расходы составили:</w:t>
      </w:r>
    </w:p>
    <w:p w:rsidR="00B92B48" w:rsidRDefault="00514785" w:rsidP="00514785">
      <w:pPr>
        <w:pStyle w:val="a6"/>
        <w:shd w:val="clear" w:color="auto" w:fill="auto"/>
        <w:ind w:firstLine="709"/>
      </w:pPr>
      <w:r>
        <w:t>(в тысячах рублей)</w:t>
      </w:r>
    </w:p>
    <w:tbl>
      <w:tblPr>
        <w:tblOverlap w:val="never"/>
        <w:tblW w:w="103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2"/>
        <w:gridCol w:w="105"/>
        <w:gridCol w:w="5847"/>
        <w:gridCol w:w="45"/>
        <w:gridCol w:w="60"/>
        <w:gridCol w:w="48"/>
        <w:gridCol w:w="803"/>
        <w:gridCol w:w="283"/>
        <w:gridCol w:w="709"/>
        <w:gridCol w:w="469"/>
        <w:gridCol w:w="665"/>
        <w:gridCol w:w="480"/>
      </w:tblGrid>
      <w:tr w:rsidR="00B92B48" w:rsidTr="00FE5D61">
        <w:tblPrEx>
          <w:tblCellMar>
            <w:top w:w="0" w:type="dxa"/>
            <w:bottom w:w="0" w:type="dxa"/>
          </w:tblCellMar>
        </w:tblPrEx>
        <w:trPr>
          <w:gridAfter w:val="1"/>
          <w:wAfter w:w="478" w:type="dxa"/>
          <w:trHeight w:hRule="exact" w:val="313"/>
          <w:jc w:val="center"/>
        </w:trPr>
        <w:tc>
          <w:tcPr>
            <w:tcW w:w="68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99989D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19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19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19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 год</w:t>
            </w:r>
          </w:p>
        </w:tc>
      </w:tr>
      <w:tr w:rsidR="00B92B48" w:rsidTr="00FE5D61">
        <w:tblPrEx>
          <w:tblCellMar>
            <w:top w:w="0" w:type="dxa"/>
            <w:bottom w:w="0" w:type="dxa"/>
          </w:tblCellMar>
        </w:tblPrEx>
        <w:trPr>
          <w:gridAfter w:val="1"/>
          <w:wAfter w:w="478" w:type="dxa"/>
          <w:trHeight w:hRule="exact" w:val="23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99989D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33 564,3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28 439,3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30 238,3</w:t>
            </w:r>
          </w:p>
        </w:tc>
      </w:tr>
      <w:tr w:rsidR="00B92B48" w:rsidTr="00FE5D61">
        <w:tblPrEx>
          <w:tblCellMar>
            <w:top w:w="0" w:type="dxa"/>
            <w:bottom w:w="0" w:type="dxa"/>
          </w:tblCellMar>
        </w:tblPrEx>
        <w:trPr>
          <w:gridAfter w:val="1"/>
          <w:wAfter w:w="478" w:type="dxa"/>
          <w:trHeight w:hRule="exact" w:val="23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99989D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9 936.1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8 542,9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8 964,3</w:t>
            </w:r>
          </w:p>
        </w:tc>
      </w:tr>
      <w:tr w:rsidR="00B92B48" w:rsidTr="00FE5D61">
        <w:tblPrEx>
          <w:tblCellMar>
            <w:top w:w="0" w:type="dxa"/>
            <w:bottom w:w="0" w:type="dxa"/>
          </w:tblCellMar>
        </w:tblPrEx>
        <w:trPr>
          <w:gridAfter w:val="1"/>
          <w:wAfter w:w="478" w:type="dxa"/>
          <w:trHeight w:hRule="exact" w:val="23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99989D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</w:tr>
      <w:tr w:rsidR="00B92B48" w:rsidTr="00FE5D61">
        <w:tblPrEx>
          <w:tblCellMar>
            <w:top w:w="0" w:type="dxa"/>
            <w:bottom w:w="0" w:type="dxa"/>
          </w:tblCellMar>
        </w:tblPrEx>
        <w:trPr>
          <w:gridAfter w:val="1"/>
          <w:wAfter w:w="478" w:type="dxa"/>
          <w:trHeight w:hRule="exact" w:val="23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99989D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305,9</w:t>
            </w:r>
          </w:p>
        </w:tc>
      </w:tr>
      <w:tr w:rsidR="00B92B48" w:rsidTr="00FE5D61">
        <w:tblPrEx>
          <w:tblCellMar>
            <w:top w:w="0" w:type="dxa"/>
            <w:bottom w:w="0" w:type="dxa"/>
          </w:tblCellMar>
        </w:tblPrEx>
        <w:trPr>
          <w:gridAfter w:val="1"/>
          <w:wAfter w:w="478" w:type="dxa"/>
          <w:trHeight w:hRule="exact" w:val="23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99989D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B92B48" w:rsidTr="00FE5D61">
        <w:tblPrEx>
          <w:tblCellMar>
            <w:top w:w="0" w:type="dxa"/>
            <w:bottom w:w="0" w:type="dxa"/>
          </w:tblCellMar>
        </w:tblPrEx>
        <w:trPr>
          <w:gridAfter w:val="1"/>
          <w:wAfter w:w="478" w:type="dxa"/>
          <w:trHeight w:hRule="exact" w:val="23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99989D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10 178.3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7 960,2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8 390,7</w:t>
            </w:r>
          </w:p>
        </w:tc>
      </w:tr>
      <w:tr w:rsidR="00B92B48" w:rsidTr="00FE5D61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225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989D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51 7133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65 739,5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70 207,3</w:t>
            </w:r>
          </w:p>
        </w:tc>
      </w:tr>
      <w:tr w:rsidR="00B92B48" w:rsidTr="00FE5D6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9989D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15 813,1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13 609,7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3426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10 992,0</w:t>
            </w:r>
          </w:p>
        </w:tc>
      </w:tr>
      <w:tr w:rsidR="00B92B48" w:rsidTr="00FE5D61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Страхование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9989D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113.0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B48" w:rsidRDefault="00B92B48" w:rsidP="008B6414">
            <w:pPr>
              <w:ind w:firstLine="12"/>
              <w:jc w:val="center"/>
              <w:rPr>
                <w:sz w:val="10"/>
                <w:szCs w:val="1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B48" w:rsidRDefault="00B92B48" w:rsidP="00342614">
            <w:pPr>
              <w:jc w:val="center"/>
              <w:rPr>
                <w:sz w:val="10"/>
                <w:szCs w:val="10"/>
              </w:rPr>
            </w:pPr>
          </w:p>
        </w:tc>
      </w:tr>
      <w:tr w:rsidR="00B92B48" w:rsidTr="00FE5D61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перечисления муниципальным организациям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9989D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40 579,7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38 836,7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3426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40 469,1</w:t>
            </w:r>
          </w:p>
        </w:tc>
      </w:tr>
      <w:tr w:rsidR="00B92B48" w:rsidTr="00FE5D6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9989D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20 496,1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1 001,5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3426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716,3</w:t>
            </w:r>
          </w:p>
        </w:tc>
      </w:tr>
      <w:tr w:rsidR="00B92B48" w:rsidTr="00FE5D61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263*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Пособия по социальной помощи населению в натуральной форме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9989D"/>
          </w:tcPr>
          <w:p w:rsidR="00B92B48" w:rsidRDefault="00B92B48" w:rsidP="008B6414">
            <w:pPr>
              <w:ind w:firstLine="12"/>
              <w:jc w:val="center"/>
              <w:rPr>
                <w:sz w:val="10"/>
                <w:szCs w:val="1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2 527,4*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3426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2 606,7*</w:t>
            </w:r>
          </w:p>
        </w:tc>
      </w:tr>
      <w:tr w:rsidR="00B92B48" w:rsidTr="00FE5D61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spacing w:line="276" w:lineRule="auto"/>
              <w:ind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9989D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3 145,7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B48" w:rsidRDefault="00B92B48" w:rsidP="008B6414">
            <w:pPr>
              <w:ind w:firstLine="12"/>
              <w:jc w:val="center"/>
              <w:rPr>
                <w:sz w:val="10"/>
                <w:szCs w:val="1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B48" w:rsidRDefault="00B92B48" w:rsidP="00342614">
            <w:pPr>
              <w:ind w:firstLine="709"/>
              <w:jc w:val="center"/>
              <w:rPr>
                <w:sz w:val="10"/>
                <w:szCs w:val="10"/>
              </w:rPr>
            </w:pPr>
          </w:p>
        </w:tc>
      </w:tr>
      <w:tr w:rsidR="00B92B48" w:rsidTr="00FE5D61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пособия и компенсации персоналу в денежной ферме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9989D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146,9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B48" w:rsidRDefault="00B92B48" w:rsidP="008B6414">
            <w:pPr>
              <w:ind w:firstLine="12"/>
              <w:jc w:val="center"/>
              <w:rPr>
                <w:sz w:val="10"/>
                <w:szCs w:val="1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B48" w:rsidRDefault="00B92B48" w:rsidP="00342614">
            <w:pPr>
              <w:ind w:firstLine="709"/>
              <w:jc w:val="center"/>
              <w:rPr>
                <w:sz w:val="10"/>
                <w:szCs w:val="10"/>
              </w:rPr>
            </w:pPr>
          </w:p>
        </w:tc>
      </w:tr>
      <w:tr w:rsidR="00B92B48" w:rsidTr="00FE5D61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9989D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4 346.9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1 635,4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3426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3 549,7</w:t>
            </w:r>
          </w:p>
        </w:tc>
      </w:tr>
      <w:tr w:rsidR="00B92B48" w:rsidTr="00FE5D61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9989D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17 704,0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16 929,0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3426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10 477,2</w:t>
            </w:r>
          </w:p>
        </w:tc>
      </w:tr>
      <w:tr w:rsidR="00B92B48" w:rsidTr="00FE5D61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9989D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3 429.7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8B6414">
            <w:pPr>
              <w:pStyle w:val="a4"/>
              <w:shd w:val="clear" w:color="auto" w:fill="auto"/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3 005,2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3426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3 455,6</w:t>
            </w:r>
          </w:p>
        </w:tc>
      </w:tr>
      <w:tr w:rsidR="00B92B48" w:rsidTr="00FE5D61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B48" w:rsidRDefault="00514785" w:rsidP="00514785">
            <w:pPr>
              <w:pStyle w:val="a4"/>
              <w:shd w:val="clear" w:color="auto" w:fill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989D"/>
          </w:tcPr>
          <w:p w:rsidR="00B92B48" w:rsidRDefault="00514785" w:rsidP="008B6414">
            <w:pPr>
              <w:pStyle w:val="a4"/>
              <w:shd w:val="clear" w:color="auto" w:fill="auto"/>
              <w:ind w:firstLine="12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211 500,4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B48" w:rsidRDefault="00514785" w:rsidP="008B6414">
            <w:pPr>
              <w:pStyle w:val="a4"/>
              <w:shd w:val="clear" w:color="auto" w:fill="auto"/>
              <w:ind w:firstLine="12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188 697,5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48" w:rsidRDefault="00514785" w:rsidP="003426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190 493,7</w:t>
            </w:r>
          </w:p>
        </w:tc>
      </w:tr>
    </w:tbl>
    <w:p w:rsidR="00B92B48" w:rsidRDefault="00514785" w:rsidP="00514785">
      <w:pPr>
        <w:pStyle w:val="a6"/>
        <w:shd w:val="clear" w:color="auto" w:fill="auto"/>
        <w:ind w:firstLine="709"/>
        <w:rPr>
          <w:sz w:val="16"/>
          <w:szCs w:val="16"/>
        </w:rPr>
      </w:pPr>
      <w:r>
        <w:rPr>
          <w:sz w:val="16"/>
          <w:szCs w:val="16"/>
        </w:rPr>
        <w:t>263* Пенсии, пособия, выплачиваемые организациями сектора государственного управления в 2017 и 2018 годах</w:t>
      </w:r>
    </w:p>
    <w:p w:rsidR="00B92B48" w:rsidRDefault="00B92B48" w:rsidP="00514785">
      <w:pPr>
        <w:spacing w:after="99" w:line="1" w:lineRule="exact"/>
        <w:ind w:firstLine="709"/>
      </w:pPr>
    </w:p>
    <w:p w:rsidR="00B92B48" w:rsidRDefault="00514785" w:rsidP="00514785">
      <w:pPr>
        <w:pStyle w:val="1"/>
        <w:shd w:val="clear" w:color="auto" w:fill="auto"/>
        <w:spacing w:after="100"/>
        <w:ind w:firstLine="709"/>
      </w:pPr>
      <w:r>
        <w:t>Как видно из представленной таблицы, расходы на оплату труда за 2019 год составили 43 524,1 тысяча рублей или 20,6% в общем объеме расходов бюджета МО «Светогорское городское поселение».</w:t>
      </w:r>
    </w:p>
    <w:p w:rsidR="00B92B48" w:rsidRDefault="00514785" w:rsidP="00514785">
      <w:pPr>
        <w:pStyle w:val="1"/>
        <w:shd w:val="clear" w:color="auto" w:fill="auto"/>
        <w:ind w:firstLine="709"/>
      </w:pPr>
      <w:r>
        <w:t>Наибольший удельный вес в составе расходов бюджета МО «Светогор</w:t>
      </w:r>
      <w:r>
        <w:softHyphen/>
        <w:t>ское городское поселение» за 2019 год, как и в предыдущие годы, занимают расходы, направленные на работы, услуги по содержанию имущества, - 24,5% (2017 год-34,8%; 2018 год-36,9%).</w:t>
      </w:r>
    </w:p>
    <w:p w:rsidR="00B92B48" w:rsidRDefault="00514785" w:rsidP="00514785">
      <w:pPr>
        <w:pStyle w:val="1"/>
        <w:shd w:val="clear" w:color="auto" w:fill="auto"/>
        <w:ind w:firstLine="709"/>
      </w:pPr>
      <w:r>
        <w:t>Согласно данным «Сведений о количестве подведомственных участни</w:t>
      </w:r>
      <w:r>
        <w:softHyphen/>
        <w:t>ков бюджетного процесса, учреждений и муниципальных унитарных предпри</w:t>
      </w:r>
      <w:r>
        <w:softHyphen/>
        <w:t>ятий» (ф. 0503160 и ф. 0503161) получателями бюджетных средств МО «Све</w:t>
      </w:r>
      <w:r>
        <w:softHyphen/>
        <w:t>тогорское городское поселение» являются:</w:t>
      </w:r>
    </w:p>
    <w:p w:rsidR="00B92B48" w:rsidRDefault="00514785" w:rsidP="00342614">
      <w:pPr>
        <w:pStyle w:val="1"/>
        <w:numPr>
          <w:ilvl w:val="0"/>
          <w:numId w:val="5"/>
        </w:numPr>
        <w:shd w:val="clear" w:color="auto" w:fill="auto"/>
        <w:ind w:firstLine="709"/>
      </w:pPr>
      <w:r>
        <w:t>муниципальное бюджетное учреждение культуры и спорта «Культур</w:t>
      </w:r>
      <w:r>
        <w:softHyphen/>
        <w:t>но-спортивный комплекс г. Светогорска»,</w:t>
      </w:r>
    </w:p>
    <w:p w:rsidR="00B92B48" w:rsidRDefault="00514785" w:rsidP="00342614">
      <w:pPr>
        <w:pStyle w:val="1"/>
        <w:numPr>
          <w:ilvl w:val="0"/>
          <w:numId w:val="5"/>
        </w:numPr>
        <w:shd w:val="clear" w:color="auto" w:fill="auto"/>
        <w:ind w:firstLine="709"/>
      </w:pPr>
      <w:r>
        <w:t>муниципальное учреждение «Бюро административно-хозяйственного обеспечения» казенного типа.</w:t>
      </w:r>
    </w:p>
    <w:p w:rsidR="00B92B48" w:rsidRDefault="00514785" w:rsidP="00514785">
      <w:pPr>
        <w:pStyle w:val="1"/>
        <w:shd w:val="clear" w:color="auto" w:fill="auto"/>
        <w:ind w:firstLine="709"/>
      </w:pPr>
      <w:r>
        <w:t>В соответствии с данными отчета (фо</w:t>
      </w:r>
      <w:r w:rsidR="00342614">
        <w:t>р</w:t>
      </w:r>
      <w:r>
        <w:t>ма по ОКУД 0503117) расходы МО «Светогорское городское поселение» на субсидии муниципальному бюд</w:t>
      </w:r>
      <w:r>
        <w:softHyphen/>
        <w:t>жетному учреждению культуры и спорта «Культурно-спортивный комплекс г. Светогорска» в 2019 году составили 40 579,7 тысяч рублей, в том числе:</w:t>
      </w:r>
    </w:p>
    <w:p w:rsidR="00B92B48" w:rsidRDefault="00514785" w:rsidP="00514785">
      <w:pPr>
        <w:pStyle w:val="a6"/>
        <w:shd w:val="clear" w:color="auto" w:fill="auto"/>
        <w:ind w:firstLine="709"/>
      </w:pPr>
      <w:r>
        <w:rPr>
          <w:u w:val="single"/>
        </w:rPr>
        <w:t>(в тысячах рубле</w:t>
      </w:r>
      <w:r>
        <w:t>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4"/>
        <w:gridCol w:w="2599"/>
        <w:gridCol w:w="1976"/>
        <w:gridCol w:w="1429"/>
      </w:tblGrid>
      <w:tr w:rsidR="00B92B48">
        <w:tblPrEx>
          <w:tblCellMar>
            <w:top w:w="0" w:type="dxa"/>
            <w:bottom w:w="0" w:type="dxa"/>
          </w:tblCellMar>
        </w:tblPrEx>
        <w:trPr>
          <w:trHeight w:hRule="exact" w:val="479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3426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Учреждение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342614">
            <w:pPr>
              <w:pStyle w:val="a4"/>
              <w:shd w:val="clear" w:color="auto" w:fill="auto"/>
              <w:spacing w:line="266" w:lineRule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Субсидии на выполнение муниципального задания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342614">
            <w:pPr>
              <w:pStyle w:val="a4"/>
              <w:shd w:val="clear" w:color="auto" w:fill="auto"/>
              <w:spacing w:line="266" w:lineRule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Субсидии на иные цели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B48" w:rsidRDefault="00514785" w:rsidP="00342614">
            <w:pPr>
              <w:pStyle w:val="a4"/>
              <w:shd w:val="clear" w:color="auto" w:fill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342614">
            <w:pPr>
              <w:pStyle w:val="a4"/>
              <w:shd w:val="clear" w:color="auto" w:fill="auto"/>
              <w:spacing w:line="29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бюджетное учреждение культуры и спорта «Культурно-спортивный ком- </w:t>
            </w:r>
            <w:proofErr w:type="spellStart"/>
            <w:r>
              <w:rPr>
                <w:sz w:val="18"/>
                <w:szCs w:val="18"/>
              </w:rPr>
              <w:t>плекс</w:t>
            </w:r>
            <w:proofErr w:type="spellEnd"/>
            <w:r>
              <w:rPr>
                <w:sz w:val="18"/>
                <w:szCs w:val="18"/>
              </w:rPr>
              <w:t xml:space="preserve"> г. Светогорска»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342614">
            <w:pPr>
              <w:pStyle w:val="a4"/>
              <w:shd w:val="clear" w:color="auto" w:fill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19 246,6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342614">
            <w:pPr>
              <w:pStyle w:val="a4"/>
              <w:shd w:val="clear" w:color="auto" w:fill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342614">
            <w:pPr>
              <w:pStyle w:val="a4"/>
              <w:shd w:val="clear" w:color="auto" w:fill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19 446,6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33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B92B48" w:rsidP="00514785">
            <w:pPr>
              <w:ind w:firstLine="709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342614">
            <w:pPr>
              <w:pStyle w:val="a4"/>
              <w:shd w:val="clear" w:color="auto" w:fill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6:03,7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342614">
            <w:pPr>
              <w:pStyle w:val="a4"/>
              <w:shd w:val="clear" w:color="auto" w:fill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6 203,7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342614">
            <w:pPr>
              <w:pStyle w:val="a4"/>
              <w:shd w:val="clear" w:color="auto" w:fill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12 407,4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33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B92B48" w:rsidP="00514785">
            <w:pPr>
              <w:ind w:firstLine="709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342614">
            <w:pPr>
              <w:pStyle w:val="a4"/>
              <w:shd w:val="clear" w:color="auto" w:fill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342614">
            <w:pPr>
              <w:pStyle w:val="a4"/>
              <w:shd w:val="clear" w:color="auto" w:fill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342614">
            <w:pPr>
              <w:pStyle w:val="a4"/>
              <w:shd w:val="clear" w:color="auto" w:fill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89,0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33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B92B48" w:rsidP="00514785">
            <w:pPr>
              <w:ind w:firstLine="709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342614">
            <w:pPr>
              <w:pStyle w:val="a4"/>
              <w:shd w:val="clear" w:color="auto" w:fill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(.36,7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342614">
            <w:pPr>
              <w:pStyle w:val="a4"/>
              <w:shd w:val="clear" w:color="auto" w:fill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342614">
            <w:pPr>
              <w:pStyle w:val="a4"/>
              <w:shd w:val="clear" w:color="auto" w:fill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8 636,7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3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B48" w:rsidRDefault="00B92B48" w:rsidP="00514785">
            <w:pPr>
              <w:ind w:firstLine="709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342614">
            <w:pPr>
              <w:pStyle w:val="a4"/>
              <w:shd w:val="clear" w:color="auto" w:fill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34 096,0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342614">
            <w:pPr>
              <w:pStyle w:val="a4"/>
              <w:shd w:val="clear" w:color="auto" w:fill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6 483,7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342614">
            <w:pPr>
              <w:pStyle w:val="a4"/>
              <w:shd w:val="clear" w:color="auto" w:fill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40 579,7</w:t>
            </w:r>
          </w:p>
        </w:tc>
      </w:tr>
    </w:tbl>
    <w:p w:rsidR="00B92B48" w:rsidRDefault="00B92B48" w:rsidP="00514785">
      <w:pPr>
        <w:spacing w:after="99" w:line="1" w:lineRule="exact"/>
        <w:ind w:firstLine="709"/>
      </w:pPr>
    </w:p>
    <w:p w:rsidR="00B92B48" w:rsidRDefault="00514785" w:rsidP="00514785">
      <w:pPr>
        <w:pStyle w:val="1"/>
        <w:shd w:val="clear" w:color="auto" w:fill="auto"/>
        <w:ind w:firstLine="709"/>
      </w:pPr>
      <w:r>
        <w:t>В соответствии с данными отчета (форма по ОКУД 0503737) расходы по субсидиям в разрезе видов расходов составили:</w:t>
      </w:r>
    </w:p>
    <w:p w:rsidR="00B92B48" w:rsidRDefault="00514785" w:rsidP="00514785">
      <w:pPr>
        <w:pStyle w:val="a6"/>
        <w:shd w:val="clear" w:color="auto" w:fill="auto"/>
        <w:ind w:firstLine="709"/>
      </w:pPr>
      <w:r>
        <w:rPr>
          <w:u w:val="single"/>
        </w:rPr>
        <w:t>в тысячах рубле</w:t>
      </w:r>
      <w:r>
        <w:t>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4"/>
        <w:gridCol w:w="2002"/>
      </w:tblGrid>
      <w:tr w:rsidR="00B92B4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342614">
            <w:pPr>
              <w:pStyle w:val="a4"/>
              <w:shd w:val="clear" w:color="auto" w:fill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 год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3426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Субсидии на выполнение муниципального задания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7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342614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учреждения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3426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21 292,4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342614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выплаты персоналу учреждения, за исключением фонда оплаты труда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3426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23,8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7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342614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3426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6 265,5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7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342614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3426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6 514,3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7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342614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3426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34 096,0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3426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Субсидии на иные цели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342614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учреждения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342614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4 749,5</w:t>
            </w:r>
          </w:p>
        </w:tc>
      </w:tr>
    </w:tbl>
    <w:p w:rsidR="00B92B48" w:rsidRDefault="00514785" w:rsidP="00514785">
      <w:pPr>
        <w:spacing w:line="1" w:lineRule="exact"/>
        <w:ind w:firstLine="709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1"/>
        <w:gridCol w:w="2002"/>
      </w:tblGrid>
      <w:tr w:rsidR="00B92B48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hanging="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Взносы по обязательному социальному страхованию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1 454,2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hanging="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280,0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B48" w:rsidRDefault="00514785" w:rsidP="00FE5D61">
            <w:pPr>
              <w:pStyle w:val="a4"/>
              <w:shd w:val="clear" w:color="auto" w:fill="auto"/>
              <w:ind w:hanging="15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6 483,7</w:t>
            </w:r>
          </w:p>
        </w:tc>
      </w:tr>
    </w:tbl>
    <w:p w:rsidR="00B92B48" w:rsidRDefault="00514785" w:rsidP="00514785">
      <w:pPr>
        <w:pStyle w:val="a6"/>
        <w:shd w:val="clear" w:color="auto" w:fill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данными отчета (форма по ОКУД 0503121) в разрезе статей расходов по муниципальному учреждению «Бюро административно- хозяйственного обеспечения» казенного типа за 2019 год расходы составили:</w:t>
      </w:r>
    </w:p>
    <w:p w:rsidR="00B92B48" w:rsidRDefault="00B92B48" w:rsidP="00514785">
      <w:pPr>
        <w:spacing w:after="99" w:line="1" w:lineRule="exact"/>
        <w:ind w:firstLine="709"/>
      </w:pPr>
    </w:p>
    <w:p w:rsidR="00B92B48" w:rsidRDefault="00B92B48" w:rsidP="00514785">
      <w:pPr>
        <w:spacing w:line="1" w:lineRule="exact"/>
        <w:ind w:firstLine="709"/>
      </w:pPr>
    </w:p>
    <w:p w:rsidR="00B92B48" w:rsidRDefault="00514785" w:rsidP="00514785">
      <w:pPr>
        <w:pStyle w:val="a6"/>
        <w:shd w:val="clear" w:color="auto" w:fill="auto"/>
        <w:ind w:firstLine="709"/>
      </w:pPr>
      <w:r>
        <w:t>(в тысячах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6574"/>
        <w:gridCol w:w="2135"/>
      </w:tblGrid>
      <w:tr w:rsidR="00B92B48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89D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 год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89D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11 272,6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89D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3 382,1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89D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89D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92,9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89D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601,0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89D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833,1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Страхование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89D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113,0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пособия и компенсации персоналу в денежной форме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89D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89D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89D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1 614,7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товаров и материальных запасов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89D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165,0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89D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18 146,5</w:t>
            </w:r>
          </w:p>
        </w:tc>
      </w:tr>
    </w:tbl>
    <w:p w:rsidR="00B92B48" w:rsidRDefault="00B92B48" w:rsidP="00514785">
      <w:pPr>
        <w:spacing w:after="99" w:line="1" w:lineRule="exact"/>
        <w:ind w:firstLine="709"/>
      </w:pPr>
    </w:p>
    <w:p w:rsidR="00B92B48" w:rsidRDefault="00514785" w:rsidP="00514785">
      <w:pPr>
        <w:pStyle w:val="1"/>
        <w:shd w:val="clear" w:color="auto" w:fill="auto"/>
        <w:ind w:firstLine="709"/>
      </w:pPr>
      <w:r>
        <w:t>В соответствии со статьей 264.1. Бюджетного кодекса Российской Фе</w:t>
      </w:r>
      <w:r>
        <w:softHyphen/>
        <w:t>дерации расходы бюджета МО «Светогорское городское поселение» в разрезе главных распорядителей средств бюджета составили:</w:t>
      </w:r>
    </w:p>
    <w:p w:rsidR="00B92B48" w:rsidRDefault="00514785" w:rsidP="00514785">
      <w:pPr>
        <w:pStyle w:val="a6"/>
        <w:shd w:val="clear" w:color="auto" w:fill="auto"/>
        <w:ind w:firstLine="709"/>
      </w:pPr>
      <w:r>
        <w:t>(в тысячах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690"/>
        <w:gridCol w:w="565"/>
        <w:gridCol w:w="1134"/>
        <w:gridCol w:w="1138"/>
        <w:gridCol w:w="1123"/>
        <w:gridCol w:w="1141"/>
        <w:gridCol w:w="875"/>
      </w:tblGrid>
      <w:tr w:rsidR="00B92B48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514785">
            <w:pPr>
              <w:pStyle w:val="a4"/>
              <w:shd w:val="clear" w:color="auto" w:fill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  <w:p w:rsidR="00B92B48" w:rsidRDefault="00514785" w:rsidP="00514785">
            <w:pPr>
              <w:pStyle w:val="a4"/>
              <w:shd w:val="clear" w:color="auto" w:fill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п./п.</w:t>
            </w:r>
          </w:p>
        </w:tc>
        <w:tc>
          <w:tcPr>
            <w:tcW w:w="4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514785">
            <w:pPr>
              <w:pStyle w:val="a4"/>
              <w:shd w:val="clear" w:color="auto" w:fill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ГРБС</w:t>
            </w:r>
          </w:p>
          <w:p w:rsidR="00B92B48" w:rsidRDefault="00514785" w:rsidP="00514785">
            <w:pPr>
              <w:pStyle w:val="a4"/>
              <w:shd w:val="clear" w:color="auto" w:fill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 «Светогорское городское поселение»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3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B92B48" w:rsidP="00514785">
            <w:pPr>
              <w:ind w:firstLine="709"/>
            </w:pP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B92B48" w:rsidP="00514785">
            <w:pPr>
              <w:ind w:firstLine="70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spacing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первона</w:t>
            </w:r>
            <w:r>
              <w:rPr>
                <w:b/>
                <w:bCs/>
                <w:sz w:val="18"/>
                <w:szCs w:val="18"/>
              </w:rPr>
              <w:softHyphen/>
              <w:t>чальный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 отчету</w:t>
            </w:r>
          </w:p>
        </w:tc>
        <w:tc>
          <w:tcPr>
            <w:tcW w:w="31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B48" w:rsidRDefault="00B92B48" w:rsidP="00FE5D61"/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7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DADAE0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(гр.5-4)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514785">
            <w:pPr>
              <w:pStyle w:val="a4"/>
              <w:shd w:val="clear" w:color="auto" w:fill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spacing w:line="271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управлению имуществом МО «Светогорское городское поселение»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514785">
            <w:pPr>
              <w:pStyle w:val="a4"/>
              <w:shd w:val="clear" w:color="auto" w:fill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9 390,3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8 572,1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DADAE0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8 563,2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-0,1%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514785">
            <w:pPr>
              <w:pStyle w:val="a4"/>
              <w:shd w:val="clear" w:color="auto" w:fill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«Светогорское го</w:t>
            </w:r>
            <w:r>
              <w:rPr>
                <w:sz w:val="18"/>
                <w:szCs w:val="18"/>
              </w:rPr>
              <w:softHyphen/>
              <w:t>родское поселение»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514785">
            <w:pPr>
              <w:pStyle w:val="a4"/>
              <w:shd w:val="clear" w:color="auto" w:fill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155 203,2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201 639,4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DADAE0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201 199.8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-439,6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-0,2%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514785">
            <w:pPr>
              <w:pStyle w:val="a4"/>
              <w:shd w:val="clear" w:color="auto" w:fill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spacing w:line="264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 депутатов МО «Светогорское городское поселение»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514785">
            <w:pPr>
              <w:pStyle w:val="a4"/>
              <w:shd w:val="clear" w:color="auto" w:fill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1 737,3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DADAE0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1 737,4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B48" w:rsidRDefault="00B92B48" w:rsidP="00FE5D61">
            <w:pPr>
              <w:jc w:val="center"/>
              <w:rPr>
                <w:sz w:val="10"/>
                <w:szCs w:val="10"/>
              </w:rPr>
            </w:pP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166 198,2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211 948,8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DAE0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211 500,4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-448,4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-0,2%</w:t>
            </w:r>
          </w:p>
        </w:tc>
      </w:tr>
    </w:tbl>
    <w:p w:rsidR="00B92B48" w:rsidRDefault="00B92B48" w:rsidP="00514785">
      <w:pPr>
        <w:spacing w:after="99" w:line="1" w:lineRule="exact"/>
        <w:ind w:firstLine="709"/>
      </w:pPr>
    </w:p>
    <w:p w:rsidR="00B92B48" w:rsidRDefault="00514785" w:rsidP="00514785">
      <w:pPr>
        <w:pStyle w:val="11"/>
        <w:keepNext/>
        <w:keepLines/>
        <w:shd w:val="clear" w:color="auto" w:fill="auto"/>
        <w:ind w:left="0" w:firstLine="709"/>
      </w:pPr>
      <w:bookmarkStart w:id="17" w:name="bookmark16"/>
      <w:bookmarkStart w:id="18" w:name="bookmark17"/>
      <w:r>
        <w:t>Программные расходы бюджета МО «Светогорское городское по</w:t>
      </w:r>
      <w:r>
        <w:softHyphen/>
        <w:t>селение» за 2019 год</w:t>
      </w:r>
      <w:bookmarkEnd w:id="17"/>
      <w:bookmarkEnd w:id="18"/>
    </w:p>
    <w:p w:rsidR="00B92B48" w:rsidRDefault="00514785" w:rsidP="00514785">
      <w:pPr>
        <w:pStyle w:val="1"/>
        <w:shd w:val="clear" w:color="auto" w:fill="auto"/>
        <w:ind w:firstLine="709"/>
      </w:pPr>
      <w:r>
        <w:t>В 2019 году за счет средств бюджета МО «Светогорское городское по</w:t>
      </w:r>
      <w:r>
        <w:softHyphen/>
        <w:t>селение» финансировалось 14 муниципальных программ из 15 утвержденных на общую сумму 134 226,0 тысяч рублей, что составило 63,5% от общего объ</w:t>
      </w:r>
      <w:r>
        <w:softHyphen/>
        <w:t>ема расходов бюджета (приложение 1).</w:t>
      </w:r>
    </w:p>
    <w:p w:rsidR="00B92B48" w:rsidRDefault="00514785" w:rsidP="00514785">
      <w:pPr>
        <w:pStyle w:val="1"/>
        <w:shd w:val="clear" w:color="auto" w:fill="auto"/>
        <w:spacing w:after="100"/>
        <w:ind w:firstLine="709"/>
        <w:jc w:val="both"/>
      </w:pPr>
      <w:r>
        <w:t>Планируемые назначения по расходам, направленным на реализацию муниципальных программ, не исполнены на 439,3 тысячи рублей (-0,3%) в ре</w:t>
      </w:r>
      <w:r>
        <w:softHyphen/>
        <w:t>зультате неисполнения плановых назначений по двум муниципальным про</w:t>
      </w:r>
      <w:r>
        <w:softHyphen/>
        <w:t>граммам.</w:t>
      </w:r>
    </w:p>
    <w:p w:rsidR="00B92B48" w:rsidRDefault="00514785" w:rsidP="00514785">
      <w:pPr>
        <w:pStyle w:val="1"/>
        <w:shd w:val="clear" w:color="auto" w:fill="auto"/>
        <w:spacing w:after="100"/>
        <w:ind w:firstLine="709"/>
        <w:jc w:val="both"/>
      </w:pPr>
      <w:r>
        <w:t>Наибольший объем средств бюджета направлен на реализацию муни</w:t>
      </w:r>
      <w:r>
        <w:softHyphen/>
        <w:t>ципальной программы «Повышение уровня благоустройства территорий насе</w:t>
      </w:r>
      <w:r>
        <w:softHyphen/>
        <w:t>ленных пунктов МО «Светогорское городское поселение»» - 46,3% всех про</w:t>
      </w:r>
      <w:r>
        <w:softHyphen/>
        <w:t>граммных расходов.</w:t>
      </w:r>
    </w:p>
    <w:p w:rsidR="00B92B48" w:rsidRDefault="00514785" w:rsidP="00514785">
      <w:pPr>
        <w:pStyle w:val="1"/>
        <w:shd w:val="clear" w:color="auto" w:fill="auto"/>
        <w:spacing w:after="100" w:line="233" w:lineRule="auto"/>
        <w:ind w:firstLine="709"/>
      </w:pPr>
      <w:r>
        <w:rPr>
          <w:b/>
          <w:bCs/>
        </w:rPr>
        <w:t>Расходы за 2019 год на реализацию адресной инвестиционной про</w:t>
      </w:r>
      <w:r>
        <w:rPr>
          <w:b/>
          <w:bCs/>
        </w:rPr>
        <w:softHyphen/>
        <w:t>граммы</w:t>
      </w:r>
    </w:p>
    <w:p w:rsidR="00B92B48" w:rsidRDefault="00514785" w:rsidP="00514785">
      <w:pPr>
        <w:pStyle w:val="1"/>
        <w:shd w:val="clear" w:color="auto" w:fill="auto"/>
        <w:ind w:firstLine="709"/>
      </w:pPr>
      <w:r>
        <w:t>В бюджете МО «Светогорское городское поселение» на 2019 год на фи</w:t>
      </w:r>
      <w:r>
        <w:softHyphen/>
        <w:t xml:space="preserve">нансирование адресной инвестиционной программы были запланированы средства в размере 10 060,8 тысяч рублей, исполнение за 2019 год составило в размере 10 013,4 </w:t>
      </w:r>
      <w:r>
        <w:lastRenderedPageBreak/>
        <w:t>тысячи рублей (приложение 2).</w:t>
      </w:r>
    </w:p>
    <w:p w:rsidR="00B92B48" w:rsidRDefault="00514785" w:rsidP="00514785">
      <w:pPr>
        <w:pStyle w:val="1"/>
        <w:shd w:val="clear" w:color="auto" w:fill="auto"/>
        <w:ind w:firstLine="709"/>
      </w:pPr>
      <w:r>
        <w:t>Таким образом, расходы на реализацию адресной инвестиционной про</w:t>
      </w:r>
      <w:r>
        <w:softHyphen/>
        <w:t>граммы не исполнены на 47,4 тысячи рублей (-0,5%), что связано с экономией от объявленных аукционов.</w:t>
      </w:r>
    </w:p>
    <w:p w:rsidR="00B92B48" w:rsidRDefault="00514785" w:rsidP="00514785">
      <w:pPr>
        <w:pStyle w:val="1"/>
        <w:shd w:val="clear" w:color="auto" w:fill="auto"/>
        <w:spacing w:after="100"/>
        <w:ind w:firstLine="709"/>
      </w:pPr>
      <w:r>
        <w:t>Всего расходы на реализацию адресно? инвестиционной программы со</w:t>
      </w:r>
      <w:r>
        <w:softHyphen/>
        <w:t>ставили 4,7% от общего объема расходов бюджета и 7,5% в общем объеме расходов на муниципальные программы.</w:t>
      </w:r>
    </w:p>
    <w:p w:rsidR="00B92B48" w:rsidRDefault="00514785" w:rsidP="00514785">
      <w:pPr>
        <w:pStyle w:val="1"/>
        <w:shd w:val="clear" w:color="auto" w:fill="auto"/>
        <w:spacing w:after="100"/>
        <w:ind w:firstLine="709"/>
      </w:pPr>
      <w:r>
        <w:rPr>
          <w:b/>
          <w:bCs/>
        </w:rPr>
        <w:t>Резервный фонд администрации МО «Светогорское городское посе</w:t>
      </w:r>
      <w:r>
        <w:rPr>
          <w:b/>
          <w:bCs/>
        </w:rPr>
        <w:softHyphen/>
        <w:t>ление» в 2019 году</w:t>
      </w:r>
    </w:p>
    <w:p w:rsidR="00B92B48" w:rsidRDefault="00514785" w:rsidP="00514785">
      <w:pPr>
        <w:pStyle w:val="1"/>
        <w:shd w:val="clear" w:color="auto" w:fill="auto"/>
        <w:spacing w:after="100"/>
        <w:ind w:firstLine="709"/>
      </w:pPr>
      <w:r>
        <w:t xml:space="preserve">Согласно </w:t>
      </w:r>
      <w:proofErr w:type="gramStart"/>
      <w:r>
        <w:t>отчету</w:t>
      </w:r>
      <w:proofErr w:type="gramEnd"/>
      <w:r>
        <w:t xml:space="preserve"> за 2019 год средства резервного фонда администрации МО «Светогорское городское поселение» не выделялись, в связи с отсутстви</w:t>
      </w:r>
      <w:r>
        <w:softHyphen/>
        <w:t>ем чрезвычайных ситуаций.</w:t>
      </w:r>
    </w:p>
    <w:p w:rsidR="00B92B48" w:rsidRDefault="00514785" w:rsidP="00514785">
      <w:pPr>
        <w:pStyle w:val="1"/>
        <w:shd w:val="clear" w:color="auto" w:fill="auto"/>
        <w:ind w:firstLine="709"/>
      </w:pPr>
      <w:r>
        <w:rPr>
          <w:b/>
          <w:bCs/>
        </w:rPr>
        <w:t>Анализ дебиторской и кредиторской задолженности</w:t>
      </w:r>
    </w:p>
    <w:p w:rsidR="00B92B48" w:rsidRDefault="00514785" w:rsidP="00514785">
      <w:pPr>
        <w:pStyle w:val="1"/>
        <w:shd w:val="clear" w:color="auto" w:fill="auto"/>
        <w:ind w:firstLine="709"/>
      </w:pPr>
      <w:r>
        <w:t>По данным Баланса исполнения бюджета (ф.0503120) и сведений по де</w:t>
      </w:r>
      <w:r>
        <w:softHyphen/>
        <w:t>биторской и кредиторской задолженности (ф. 0503169) по состоянию на 01 ян</w:t>
      </w:r>
      <w:r>
        <w:softHyphen/>
        <w:t>варя 2020 года сумма дебиторской задолженности составила 36 857,4 тысячи рублей, кредиторской задолженности - 6,4 тысячи рублей.</w:t>
      </w:r>
    </w:p>
    <w:p w:rsidR="00B92B48" w:rsidRDefault="00514785" w:rsidP="00514785">
      <w:pPr>
        <w:pStyle w:val="1"/>
        <w:shd w:val="clear" w:color="auto" w:fill="auto"/>
        <w:spacing w:after="100"/>
        <w:ind w:firstLine="709"/>
      </w:pPr>
      <w:r>
        <w:t>Согласно «Сведениям по дебиторской и кредиторской задолженности» (ф. 0503169), раздела 2 «Сведения о просроченной задолженности» просро</w:t>
      </w:r>
      <w:r>
        <w:softHyphen/>
        <w:t>ченная задолженность на 01 января 2020 года отсутствует.</w:t>
      </w:r>
    </w:p>
    <w:p w:rsidR="00B92B48" w:rsidRDefault="00514785" w:rsidP="00514785">
      <w:pPr>
        <w:pStyle w:val="1"/>
        <w:shd w:val="clear" w:color="auto" w:fill="auto"/>
        <w:spacing w:after="100"/>
        <w:ind w:firstLine="709"/>
      </w:pPr>
      <w:r>
        <w:rPr>
          <w:b/>
          <w:bCs/>
        </w:rPr>
        <w:t>Внутренний финансовый контроль и аудит</w:t>
      </w:r>
    </w:p>
    <w:p w:rsidR="00B92B48" w:rsidRDefault="00514785" w:rsidP="00514785">
      <w:pPr>
        <w:pStyle w:val="1"/>
        <w:shd w:val="clear" w:color="auto" w:fill="auto"/>
        <w:ind w:firstLine="709"/>
      </w:pPr>
      <w:r>
        <w:t>В соответствии со статьей 160.2-1 Бюджетного кодекса Российской Фе</w:t>
      </w:r>
      <w:r>
        <w:softHyphen/>
        <w:t>дерации, статьей 19 Закона №402-ФЗ, пунктов 151 и 157 раздела II Инструк</w:t>
      </w:r>
      <w:r>
        <w:softHyphen/>
        <w:t>ции №191н и Порядка осуществления главными администраторами (админи</w:t>
      </w:r>
      <w:r>
        <w:softHyphen/>
        <w:t>страторами бюджетных средств) МО «Светогорское городское поселение» внутреннего финансового контроля и внутреннего финансового аудита», утвержденного постановлением администрации МО «Светогорское городское поселение» от 20 марта 2019 года №127, в 2 319 году осуществлялся внутрен</w:t>
      </w:r>
      <w:r>
        <w:softHyphen/>
        <w:t>ний финансовый контроль и аудит в администрации МО «Светогорское город</w:t>
      </w:r>
      <w:r>
        <w:softHyphen/>
        <w:t>ское поселение».</w:t>
      </w:r>
    </w:p>
    <w:p w:rsidR="00B92B48" w:rsidRDefault="00514785" w:rsidP="00514785">
      <w:pPr>
        <w:pStyle w:val="1"/>
        <w:shd w:val="clear" w:color="auto" w:fill="auto"/>
        <w:spacing w:after="200"/>
        <w:ind w:firstLine="709"/>
        <w:jc w:val="both"/>
      </w:pPr>
      <w:r>
        <w:t>В соот</w:t>
      </w:r>
      <w:r w:rsidR="00FE5D61">
        <w:t>ветствии с частью 3 статьи 11 Фе</w:t>
      </w:r>
      <w:r>
        <w:t>дерального закона от 06 декабря 2011 года №402-ФЗ «О бухгалтерском учете» (далее по тексту - Закон №402- ФЗ), пунктом 27 раздела II Положения по ведению бухгалтерского учета и бухгалтерской отчетности в Российской Федерации, утвержденного приказом Минфина России от 29 июля 1998 года №34н, пунктом 79 раздела VIII феде</w:t>
      </w:r>
      <w:r>
        <w:softHyphen/>
        <w:t>рального стандарта бухгалтерского учета для организаций государственного сектора «Концептуальные основы бухгалтерского учета и отчетности органи</w:t>
      </w:r>
      <w:r>
        <w:softHyphen/>
        <w:t>заций государственного сектора», утвержденного приказом Минфина России от 31 декабря 2016 года № 256н, пунктами 151 и 158 раздела II Инструкции №191 н администрацией МО «Светогорское городское поселение» проведена инвентаризация на основании распоряжения от 26 ноября 2019 года №191, расхождений не выявлено, недостач и хищений не обнаружено.</w:t>
      </w:r>
    </w:p>
    <w:p w:rsidR="00B92B48" w:rsidRDefault="00514785" w:rsidP="00514785">
      <w:pPr>
        <w:pStyle w:val="1"/>
        <w:numPr>
          <w:ilvl w:val="0"/>
          <w:numId w:val="2"/>
        </w:numPr>
        <w:shd w:val="clear" w:color="auto" w:fill="auto"/>
        <w:tabs>
          <w:tab w:val="left" w:pos="2126"/>
        </w:tabs>
        <w:spacing w:after="100"/>
        <w:ind w:firstLine="709"/>
        <w:jc w:val="both"/>
      </w:pPr>
      <w:r>
        <w:rPr>
          <w:b/>
          <w:bCs/>
        </w:rPr>
        <w:t>АНАЛИЗ ДОКУМЕНТОВ, ПРЕДОСТАВЛЕННЫХ В ЦЕЛЯХ ПРОВЕДЕНИЯ ПРОВЕРКИ ГОДОВОГО ОТЧЕТА ОБ ИСПОЛНЕНИИ БЮДЖЕТА МО «СВЕТОГОРСКОЕ ГОРОДСКОЕ ПОСЕЛЕНИЕ»</w:t>
      </w:r>
    </w:p>
    <w:p w:rsidR="00B92B48" w:rsidRDefault="00514785" w:rsidP="00514785">
      <w:pPr>
        <w:pStyle w:val="1"/>
        <w:shd w:val="clear" w:color="auto" w:fill="auto"/>
        <w:ind w:firstLine="709"/>
        <w:jc w:val="both"/>
      </w:pPr>
      <w:r>
        <w:lastRenderedPageBreak/>
        <w:t>В соответствии с частью 3 статьи 264.1. Бюджетного кодекса Российской Федера</w:t>
      </w:r>
      <w:r w:rsidR="00FE5D61">
        <w:t>ции администрацией МО «Светогорс</w:t>
      </w:r>
      <w:r>
        <w:t>кое городское поселение» пред</w:t>
      </w:r>
      <w:r>
        <w:softHyphen/>
        <w:t>ставлена бюджетная отчетность за 2019 год, в том числе:</w:t>
      </w:r>
    </w:p>
    <w:p w:rsidR="00B92B48" w:rsidRDefault="00514785" w:rsidP="00514785">
      <w:pPr>
        <w:pStyle w:val="1"/>
        <w:numPr>
          <w:ilvl w:val="0"/>
          <w:numId w:val="6"/>
        </w:numPr>
        <w:shd w:val="clear" w:color="auto" w:fill="auto"/>
        <w:tabs>
          <w:tab w:val="left" w:pos="1925"/>
        </w:tabs>
        <w:ind w:firstLine="709"/>
      </w:pPr>
      <w:r>
        <w:t>Отчет об исполнении бюджета (форма по ОКУД 0503117);</w:t>
      </w:r>
    </w:p>
    <w:p w:rsidR="00B92B48" w:rsidRDefault="00514785" w:rsidP="00514785">
      <w:pPr>
        <w:pStyle w:val="1"/>
        <w:numPr>
          <w:ilvl w:val="0"/>
          <w:numId w:val="6"/>
        </w:numPr>
        <w:shd w:val="clear" w:color="auto" w:fill="auto"/>
        <w:tabs>
          <w:tab w:val="left" w:pos="1957"/>
        </w:tabs>
        <w:ind w:firstLine="709"/>
      </w:pPr>
      <w:r>
        <w:t>Баланс исполнения бюджета (форма по ОКУД 0503120);</w:t>
      </w:r>
    </w:p>
    <w:p w:rsidR="00B92B48" w:rsidRDefault="00514785" w:rsidP="00514785">
      <w:pPr>
        <w:pStyle w:val="1"/>
        <w:numPr>
          <w:ilvl w:val="0"/>
          <w:numId w:val="6"/>
        </w:numPr>
        <w:shd w:val="clear" w:color="auto" w:fill="auto"/>
        <w:tabs>
          <w:tab w:val="left" w:pos="1959"/>
        </w:tabs>
        <w:ind w:firstLine="709"/>
        <w:jc w:val="both"/>
      </w:pPr>
      <w:r>
        <w:t>Отчет о финансовых результатах деятельности (форма по ОКУД 0503121);</w:t>
      </w:r>
    </w:p>
    <w:p w:rsidR="00B92B48" w:rsidRDefault="00514785" w:rsidP="00514785">
      <w:pPr>
        <w:pStyle w:val="1"/>
        <w:numPr>
          <w:ilvl w:val="0"/>
          <w:numId w:val="6"/>
        </w:numPr>
        <w:shd w:val="clear" w:color="auto" w:fill="auto"/>
        <w:tabs>
          <w:tab w:val="left" w:pos="1961"/>
        </w:tabs>
        <w:ind w:firstLine="709"/>
      </w:pPr>
      <w:r>
        <w:t>Отчет о движении денежных средств (форма по ОКУД 0503123);</w:t>
      </w:r>
    </w:p>
    <w:p w:rsidR="00B92B48" w:rsidRDefault="00514785" w:rsidP="00514785">
      <w:pPr>
        <w:pStyle w:val="1"/>
        <w:numPr>
          <w:ilvl w:val="0"/>
          <w:numId w:val="6"/>
        </w:numPr>
        <w:shd w:val="clear" w:color="auto" w:fill="auto"/>
        <w:tabs>
          <w:tab w:val="left" w:pos="1961"/>
        </w:tabs>
        <w:spacing w:after="100"/>
        <w:ind w:firstLine="709"/>
      </w:pPr>
      <w:r>
        <w:t>Пояснительная записка (форма по ОКУД 0503160).</w:t>
      </w:r>
    </w:p>
    <w:p w:rsidR="00B92B48" w:rsidRDefault="00514785" w:rsidP="00514785">
      <w:pPr>
        <w:pStyle w:val="1"/>
        <w:shd w:val="clear" w:color="auto" w:fill="auto"/>
        <w:spacing w:after="100"/>
        <w:ind w:firstLine="709"/>
      </w:pPr>
      <w:r>
        <w:rPr>
          <w:b/>
          <w:bCs/>
        </w:rPr>
        <w:t>По результатам анализа бюджетной отчетности отмечено:</w:t>
      </w:r>
    </w:p>
    <w:p w:rsidR="00B92B48" w:rsidRDefault="00514785" w:rsidP="00514785">
      <w:pPr>
        <w:pStyle w:val="1"/>
        <w:numPr>
          <w:ilvl w:val="0"/>
          <w:numId w:val="7"/>
        </w:numPr>
        <w:shd w:val="clear" w:color="auto" w:fill="auto"/>
        <w:tabs>
          <w:tab w:val="left" w:pos="1923"/>
        </w:tabs>
        <w:ind w:firstLine="709"/>
        <w:jc w:val="both"/>
      </w:pPr>
      <w:r>
        <w:t>Бюджетная отчетность предоставлена в полном объеме и соответству</w:t>
      </w:r>
      <w:r>
        <w:softHyphen/>
        <w:t xml:space="preserve">ет требованиям Бюджетного кодекса </w:t>
      </w:r>
      <w:r w:rsidR="00FE5D61">
        <w:t>Российской</w:t>
      </w:r>
      <w:r>
        <w:t xml:space="preserve"> Федерации и Инструкции.</w:t>
      </w:r>
    </w:p>
    <w:p w:rsidR="00B92B48" w:rsidRDefault="00514785" w:rsidP="00514785">
      <w:pPr>
        <w:pStyle w:val="1"/>
        <w:numPr>
          <w:ilvl w:val="0"/>
          <w:numId w:val="7"/>
        </w:numPr>
        <w:shd w:val="clear" w:color="auto" w:fill="auto"/>
        <w:tabs>
          <w:tab w:val="left" w:pos="1923"/>
        </w:tabs>
        <w:ind w:firstLine="709"/>
        <w:jc w:val="both"/>
      </w:pPr>
      <w:r>
        <w:t xml:space="preserve">Показатели форм бюджетной отчетности взаимоувязаны, соотношения </w:t>
      </w:r>
      <w:r w:rsidR="00FE5D61">
        <w:t>внутри документального</w:t>
      </w:r>
      <w:r>
        <w:t xml:space="preserve"> контроля не нарушены.</w:t>
      </w:r>
    </w:p>
    <w:p w:rsidR="00B92B48" w:rsidRDefault="00514785" w:rsidP="00514785">
      <w:pPr>
        <w:pStyle w:val="1"/>
        <w:numPr>
          <w:ilvl w:val="0"/>
          <w:numId w:val="7"/>
        </w:numPr>
        <w:shd w:val="clear" w:color="auto" w:fill="auto"/>
        <w:tabs>
          <w:tab w:val="left" w:pos="1930"/>
        </w:tabs>
        <w:spacing w:after="100"/>
        <w:ind w:firstLine="709"/>
        <w:jc w:val="both"/>
      </w:pPr>
      <w:r>
        <w:t>Контрольные соотношения между показателями форм бюджетной от</w:t>
      </w:r>
      <w:r>
        <w:softHyphen/>
        <w:t>четности соблюдены.</w:t>
      </w:r>
    </w:p>
    <w:p w:rsidR="00B92B48" w:rsidRDefault="00514785" w:rsidP="00514785">
      <w:pPr>
        <w:pStyle w:val="1"/>
        <w:shd w:val="clear" w:color="auto" w:fill="auto"/>
        <w:spacing w:after="100"/>
        <w:ind w:firstLine="709"/>
        <w:jc w:val="both"/>
      </w:pPr>
      <w:r>
        <w:rPr>
          <w:b/>
          <w:bCs/>
        </w:rPr>
        <w:t>В целом показатели бюджетной отчетности соответствуют показате</w:t>
      </w:r>
      <w:r>
        <w:rPr>
          <w:b/>
          <w:bCs/>
        </w:rPr>
        <w:softHyphen/>
        <w:t>лям отчета и данным проекта решения «Об утверждении отчета об испол</w:t>
      </w:r>
      <w:r>
        <w:rPr>
          <w:b/>
          <w:bCs/>
        </w:rPr>
        <w:softHyphen/>
        <w:t>нении бюджета муниципального образования «Светогорское городское поселение» Выборгского района Ленинградской области за 2019 год».</w:t>
      </w:r>
    </w:p>
    <w:p w:rsidR="00B92B48" w:rsidRDefault="00514785" w:rsidP="00514785">
      <w:pPr>
        <w:pStyle w:val="1"/>
        <w:shd w:val="clear" w:color="auto" w:fill="auto"/>
        <w:spacing w:after="100"/>
        <w:ind w:firstLine="709"/>
        <w:jc w:val="both"/>
      </w:pPr>
      <w:r>
        <w:rPr>
          <w:b/>
          <w:bCs/>
        </w:rPr>
        <w:t>Анализ проекта решения «Об утверждении отчета об исполнении бюджета муниципального образования «Светогорское городское поселе</w:t>
      </w:r>
      <w:r>
        <w:rPr>
          <w:b/>
          <w:bCs/>
        </w:rPr>
        <w:softHyphen/>
        <w:t>ние» Выборгского района Ленинградской области за 2019 год»</w:t>
      </w:r>
    </w:p>
    <w:p w:rsidR="00B92B48" w:rsidRDefault="00514785" w:rsidP="00514785">
      <w:pPr>
        <w:pStyle w:val="1"/>
        <w:shd w:val="clear" w:color="auto" w:fill="auto"/>
        <w:spacing w:after="100"/>
        <w:ind w:firstLine="709"/>
        <w:jc w:val="both"/>
      </w:pPr>
      <w:r>
        <w:t>В соответствии с пунктом 2 статьи 264.5. Бюджетного кодекса Россий</w:t>
      </w:r>
      <w:r>
        <w:softHyphen/>
        <w:t>ской Федерации одновременно с отчетом об исполнении бюджета за 2019 год представлена пояснительная записка к нему и проект решения совета депута</w:t>
      </w:r>
      <w:r>
        <w:softHyphen/>
        <w:t xml:space="preserve">тов «Об утверждении отчета об исполнении </w:t>
      </w:r>
      <w:r w:rsidR="00FE5D61">
        <w:t>Б</w:t>
      </w:r>
      <w:r>
        <w:t>юджета муниципального образо</w:t>
      </w:r>
      <w:r>
        <w:softHyphen/>
        <w:t>вания «Светогорское городское поселение» Выборгского района Ленинград</w:t>
      </w:r>
      <w:r>
        <w:softHyphen/>
        <w:t>ской области за 2019 год» (далее - проект решения).</w:t>
      </w:r>
    </w:p>
    <w:p w:rsidR="00B92B48" w:rsidRDefault="00514785" w:rsidP="00514785">
      <w:pPr>
        <w:pStyle w:val="1"/>
        <w:shd w:val="clear" w:color="auto" w:fill="auto"/>
        <w:spacing w:after="100"/>
        <w:ind w:firstLine="709"/>
        <w:jc w:val="both"/>
      </w:pPr>
      <w:r>
        <w:rPr>
          <w:b/>
          <w:bCs/>
        </w:rPr>
        <w:t>По результатам анализа проекта решения контрольно-счетной ко</w:t>
      </w:r>
      <w:r>
        <w:rPr>
          <w:b/>
          <w:bCs/>
        </w:rPr>
        <w:softHyphen/>
        <w:t>миссией отмечено:</w:t>
      </w:r>
    </w:p>
    <w:p w:rsidR="00B92B48" w:rsidRDefault="00514785" w:rsidP="00514785">
      <w:pPr>
        <w:pStyle w:val="1"/>
        <w:shd w:val="clear" w:color="auto" w:fill="auto"/>
        <w:spacing w:after="100"/>
        <w:ind w:firstLine="709"/>
        <w:jc w:val="both"/>
      </w:pPr>
      <w:r>
        <w:t>Приложения к проекту решения представлены в соответствии с прика</w:t>
      </w:r>
      <w:r>
        <w:softHyphen/>
        <w:t>зом Министерства финансов Российской Федерации Приказ Минфина России от 08 июня 2018 года № 132н "О Порядке формирования и применения кодов бюджетной классификации Российской Федерации, их структуре и принципах назначения".</w:t>
      </w:r>
      <w:r>
        <w:br w:type="page"/>
      </w:r>
    </w:p>
    <w:p w:rsidR="00B92B48" w:rsidRDefault="00514785" w:rsidP="00514785">
      <w:pPr>
        <w:pStyle w:val="1"/>
        <w:shd w:val="clear" w:color="auto" w:fill="auto"/>
        <w:spacing w:after="100"/>
        <w:ind w:firstLine="709"/>
        <w:jc w:val="both"/>
      </w:pPr>
      <w:r>
        <w:lastRenderedPageBreak/>
        <w:t>Основные характеристики проекта решения об утверждении отчета об исполнении бюджета МО «Светогорское городское поселение» по доходам, расходам и профициту соответствуют данным отчета об исполнении бюджета на 01.01.2020 года (ф. 0503117).</w:t>
      </w:r>
    </w:p>
    <w:p w:rsidR="00B92B48" w:rsidRDefault="00514785" w:rsidP="00514785">
      <w:pPr>
        <w:pStyle w:val="1"/>
        <w:shd w:val="clear" w:color="auto" w:fill="auto"/>
        <w:spacing w:after="100"/>
        <w:ind w:firstLine="709"/>
        <w:jc w:val="both"/>
      </w:pPr>
      <w:r>
        <w:rPr>
          <w:b/>
          <w:bCs/>
        </w:rPr>
        <w:t>В целом проект решения и перечень приложений к нему соответ</w:t>
      </w:r>
      <w:r>
        <w:rPr>
          <w:b/>
          <w:bCs/>
        </w:rPr>
        <w:softHyphen/>
        <w:t>ствует требованиям статьи 264.6. Бюджетного кодекса Российской Феде</w:t>
      </w:r>
      <w:r>
        <w:rPr>
          <w:b/>
          <w:bCs/>
        </w:rPr>
        <w:softHyphen/>
        <w:t>рации.</w:t>
      </w:r>
    </w:p>
    <w:p w:rsidR="00B92B48" w:rsidRDefault="00514785" w:rsidP="00514785">
      <w:pPr>
        <w:pStyle w:val="1"/>
        <w:shd w:val="clear" w:color="auto" w:fill="auto"/>
        <w:spacing w:after="100"/>
        <w:ind w:firstLine="709"/>
      </w:pPr>
      <w:r>
        <w:rPr>
          <w:b/>
          <w:bCs/>
        </w:rPr>
        <w:t>Вывод по результатам внешней проверки</w:t>
      </w:r>
    </w:p>
    <w:p w:rsidR="00B92B48" w:rsidRDefault="00514785" w:rsidP="00514785">
      <w:pPr>
        <w:pStyle w:val="1"/>
        <w:shd w:val="clear" w:color="auto" w:fill="auto"/>
        <w:spacing w:after="1260"/>
        <w:ind w:firstLine="709"/>
        <w:jc w:val="both"/>
      </w:pPr>
      <w:r>
        <w:t>Контрольно-счетная комиссия муниципального образования «Выборг</w:t>
      </w:r>
      <w:r>
        <w:softHyphen/>
        <w:t>ский район» Ленинградской области рекомендует совету депутатов муници</w:t>
      </w:r>
      <w:r>
        <w:softHyphen/>
        <w:t>пального образования «Светогорское городское поселение» Выборгского рай</w:t>
      </w:r>
      <w:r>
        <w:softHyphen/>
        <w:t>она Ленинградской области рассмотреть и утвердить отчет об исполнении бюджета муниципального образования «Светогорское городское поселение» Выборгского района Ленинградской области за 2019 год.</w:t>
      </w:r>
    </w:p>
    <w:p w:rsidR="00B92B48" w:rsidRDefault="00514785" w:rsidP="00514785">
      <w:pPr>
        <w:pStyle w:val="1"/>
        <w:shd w:val="clear" w:color="auto" w:fill="auto"/>
        <w:spacing w:after="100"/>
        <w:ind w:firstLine="709"/>
        <w:sectPr w:rsidR="00B92B48" w:rsidSect="00514785">
          <w:headerReference w:type="default" r:id="rId21"/>
          <w:headerReference w:type="first" r:id="rId22"/>
          <w:pgSz w:w="11900" w:h="16840"/>
          <w:pgMar w:top="1216" w:right="701" w:bottom="735" w:left="878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25" behindDoc="0" locked="0" layoutInCell="1" allowOverlap="1">
                <wp:simplePos x="0" y="0"/>
                <wp:positionH relativeFrom="page">
                  <wp:posOffset>5577840</wp:posOffset>
                </wp:positionH>
                <wp:positionV relativeFrom="paragraph">
                  <wp:posOffset>190500</wp:posOffset>
                </wp:positionV>
                <wp:extent cx="1296035" cy="269875"/>
                <wp:effectExtent l="0" t="0" r="0" b="0"/>
                <wp:wrapSquare wrapText="left"/>
                <wp:docPr id="117" name="Shap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269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4785" w:rsidRDefault="00514785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Прохорова Е.М.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7" o:spid="_x0000_s1070" type="#_x0000_t202" style="position:absolute;left:0;text-align:left;margin-left:439.2pt;margin-top:15pt;width:102.05pt;height:21.25pt;z-index:125829425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" filled="f" stroked="f">
                <v:textbox inset="0,0,0,0">
                  <w:txbxContent>
                    <w:p w:rsidR="00514785" w:rsidRDefault="00514785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Прохорова Е.М.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Председатель контрольно-счетной комиссии</w:t>
      </w:r>
    </w:p>
    <w:p w:rsidR="00FE5D61" w:rsidRDefault="00514785" w:rsidP="00FE5D61">
      <w:pPr>
        <w:pStyle w:val="a4"/>
        <w:shd w:val="clear" w:color="auto" w:fill="auto"/>
        <w:spacing w:after="30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16</w:t>
      </w:r>
    </w:p>
    <w:p w:rsidR="00B92B48" w:rsidRDefault="00514785" w:rsidP="0056174C">
      <w:pPr>
        <w:pStyle w:val="a4"/>
        <w:shd w:val="clear" w:color="auto" w:fill="auto"/>
        <w:spacing w:after="22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B92B48" w:rsidRDefault="00514785" w:rsidP="00514785">
      <w:pPr>
        <w:pStyle w:val="a4"/>
        <w:shd w:val="clear" w:color="auto" w:fill="auto"/>
        <w:spacing w:after="220"/>
        <w:ind w:firstLine="709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МУНИЦИПАЛЬНЫЕ ПРОГРАММЫ МО «СВЕТОГОРСКОЕ ГОРОДСКОЕ ПОСЕЛЕНИЕ»</w:t>
      </w:r>
    </w:p>
    <w:p w:rsidR="00B92B48" w:rsidRDefault="00514785" w:rsidP="00514785">
      <w:pPr>
        <w:pStyle w:val="a6"/>
        <w:shd w:val="clear" w:color="auto" w:fill="auto"/>
        <w:ind w:firstLine="709"/>
        <w:rPr>
          <w:sz w:val="22"/>
          <w:szCs w:val="22"/>
        </w:rPr>
      </w:pPr>
      <w:r>
        <w:rPr>
          <w:sz w:val="22"/>
          <w:szCs w:val="22"/>
        </w:rPr>
        <w:t>(в тысячах рублей)</w:t>
      </w:r>
    </w:p>
    <w:tbl>
      <w:tblPr>
        <w:tblOverlap w:val="never"/>
        <w:tblW w:w="154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9781"/>
        <w:gridCol w:w="51"/>
        <w:gridCol w:w="1508"/>
        <w:gridCol w:w="58"/>
        <w:gridCol w:w="1562"/>
        <w:gridCol w:w="81"/>
        <w:gridCol w:w="1503"/>
        <w:gridCol w:w="56"/>
      </w:tblGrid>
      <w:tr w:rsidR="00B92B48" w:rsidTr="0056174C">
        <w:tblPrEx>
          <w:tblCellMar>
            <w:top w:w="0" w:type="dxa"/>
            <w:bottom w:w="0" w:type="dxa"/>
          </w:tblCellMar>
        </w:tblPrEx>
        <w:trPr>
          <w:trHeight w:hRule="exact" w:val="36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DAE0"/>
            <w:vAlign w:val="center"/>
          </w:tcPr>
          <w:p w:rsidR="00B92B48" w:rsidRDefault="00514785" w:rsidP="00514785">
            <w:pPr>
              <w:pStyle w:val="a4"/>
              <w:shd w:val="clear" w:color="auto" w:fill="auto"/>
              <w:ind w:firstLine="709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п./п.</w:t>
            </w:r>
          </w:p>
        </w:tc>
        <w:tc>
          <w:tcPr>
            <w:tcW w:w="9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DAE0"/>
            <w:vAlign w:val="center"/>
          </w:tcPr>
          <w:p w:rsidR="00B92B48" w:rsidRDefault="00514785" w:rsidP="00FE5D61">
            <w:pPr>
              <w:pStyle w:val="a4"/>
              <w:shd w:val="clear" w:color="auto" w:fill="auto"/>
              <w:ind w:firstLine="34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ADAE0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 на 2019 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E0"/>
            <w:vAlign w:val="center"/>
          </w:tcPr>
          <w:p w:rsidR="00B92B48" w:rsidRDefault="00514785" w:rsidP="0056174C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Исполнено за 2019 год</w:t>
            </w:r>
          </w:p>
        </w:tc>
      </w:tr>
      <w:tr w:rsidR="00B92B48" w:rsidTr="0056174C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DADAE0"/>
            <w:vAlign w:val="center"/>
          </w:tcPr>
          <w:p w:rsidR="00B92B48" w:rsidRDefault="00B92B48" w:rsidP="00514785">
            <w:pPr>
              <w:ind w:firstLine="709"/>
            </w:pPr>
          </w:p>
        </w:tc>
        <w:tc>
          <w:tcPr>
            <w:tcW w:w="9781" w:type="dxa"/>
            <w:vMerge/>
            <w:tcBorders>
              <w:left w:val="single" w:sz="4" w:space="0" w:color="auto"/>
            </w:tcBorders>
            <w:shd w:val="clear" w:color="auto" w:fill="DADAE0"/>
            <w:vAlign w:val="center"/>
          </w:tcPr>
          <w:p w:rsidR="00B92B48" w:rsidRDefault="00B92B48" w:rsidP="00FE5D61">
            <w:pPr>
              <w:ind w:firstLine="34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ADAE0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Первоначаль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ADAE0"/>
            <w:vAlign w:val="center"/>
          </w:tcPr>
          <w:p w:rsidR="00B92B48" w:rsidRDefault="00514785" w:rsidP="0056174C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Уточненный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DAE0"/>
            <w:vAlign w:val="center"/>
          </w:tcPr>
          <w:p w:rsidR="00B92B48" w:rsidRDefault="00B92B48" w:rsidP="0056174C">
            <w:pPr>
              <w:jc w:val="center"/>
            </w:pPr>
          </w:p>
        </w:tc>
      </w:tr>
      <w:tr w:rsidR="00B92B48" w:rsidTr="0056174C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709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34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B92B48" w:rsidTr="0056174C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hRule="exact" w:val="52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Информационное обеспечение деятельности администрации МО «Светогорское городское поселение»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2 989,5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2 989,5</w:t>
            </w:r>
          </w:p>
        </w:tc>
      </w:tr>
      <w:tr w:rsidR="00B92B48" w:rsidTr="0056174C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hRule="exact" w:val="32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Информатизация администрации МО «Светогорское городское поселение»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1 525,7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1 266,4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1 266,4</w:t>
            </w:r>
          </w:p>
        </w:tc>
      </w:tr>
      <w:tr w:rsidR="00B92B48" w:rsidTr="0056174C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hRule="exact" w:val="5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форм местного самоуправления и социальной активности населени</w:t>
            </w:r>
            <w:r w:rsidR="0056174C">
              <w:rPr>
                <w:sz w:val="22"/>
                <w:szCs w:val="22"/>
              </w:rPr>
              <w:t>я на территории МО «Светогорское</w:t>
            </w:r>
            <w:r>
              <w:rPr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3 813,6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3 954,5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3 954,5</w:t>
            </w:r>
          </w:p>
        </w:tc>
      </w:tr>
      <w:tr w:rsidR="00B92B48" w:rsidTr="0056174C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hRule="exact" w:val="2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Противодействие коррупции в МО «Светогорское городское поселение»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890,2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890,2</w:t>
            </w:r>
          </w:p>
        </w:tc>
      </w:tr>
      <w:tr w:rsidR="00B92B48" w:rsidTr="0056174C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hRule="exact" w:val="26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Молодежь МО «Светогорское городское поселение»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33 526,5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33 327,6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33 327,6</w:t>
            </w:r>
          </w:p>
        </w:tc>
      </w:tr>
      <w:tr w:rsidR="00B92B48" w:rsidTr="0056174C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hRule="exact" w:val="2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</w:t>
            </w:r>
            <w:r w:rsidR="0056174C">
              <w:rPr>
                <w:sz w:val="22"/>
                <w:szCs w:val="22"/>
              </w:rPr>
              <w:t>ьт</w:t>
            </w:r>
            <w:r>
              <w:rPr>
                <w:sz w:val="22"/>
                <w:szCs w:val="22"/>
              </w:rPr>
              <w:t>ура МО «Светогорское городское поселение»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443,6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443,6</w:t>
            </w:r>
          </w:p>
        </w:tc>
      </w:tr>
      <w:tr w:rsidR="00B92B48" w:rsidTr="0056174C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hRule="exact" w:val="2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муниципальной службы в МО «Светогорско</w:t>
            </w:r>
            <w:r w:rsidR="0056174C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6 535,5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6 138,4</w:t>
            </w:r>
          </w:p>
        </w:tc>
      </w:tr>
      <w:tr w:rsidR="00B92B48" w:rsidTr="0056174C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hRule="exact" w:val="7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на территории МО «Светогорское городское поселение»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590,0</w:t>
            </w:r>
          </w:p>
        </w:tc>
      </w:tr>
      <w:tr w:rsidR="00B92B48" w:rsidTr="0056174C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hRule="exact" w:val="5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6174C" w:rsidP="0056174C">
            <w:pPr>
              <w:pStyle w:val="a4"/>
              <w:shd w:val="clear" w:color="auto" w:fill="auto"/>
              <w:spacing w:line="180" w:lineRule="auto"/>
              <w:ind w:firstLine="709"/>
              <w:jc w:val="center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839,0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839,0</w:t>
            </w:r>
          </w:p>
        </w:tc>
      </w:tr>
      <w:tr w:rsidR="00B92B48" w:rsidTr="0056174C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hRule="exact" w:val="2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пожарной безопасности в ми «Светогорское городское поселение»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495,0</w:t>
            </w:r>
          </w:p>
        </w:tc>
      </w:tr>
      <w:tr w:rsidR="00B92B48" w:rsidTr="0056174C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hRule="exact" w:val="7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</w:t>
            </w:r>
          </w:p>
        </w:tc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B48" w:rsidRDefault="00B92B48" w:rsidP="0056174C">
            <w:pPr>
              <w:ind w:firstLine="709"/>
              <w:jc w:val="center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B48" w:rsidRDefault="00B92B48" w:rsidP="0056174C">
            <w:pPr>
              <w:ind w:firstLine="709"/>
              <w:jc w:val="center"/>
              <w:rPr>
                <w:sz w:val="10"/>
                <w:szCs w:val="1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B48" w:rsidRDefault="00B92B48" w:rsidP="0056174C">
            <w:pPr>
              <w:ind w:firstLine="709"/>
              <w:jc w:val="center"/>
              <w:rPr>
                <w:sz w:val="10"/>
                <w:szCs w:val="10"/>
              </w:rPr>
            </w:pPr>
          </w:p>
        </w:tc>
      </w:tr>
      <w:tr w:rsidR="00B92B48" w:rsidTr="0056174C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hRule="exact" w:val="3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Устойчивое развитие сельских поселений на территории МО «Светогорское городское поселение»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10 386,6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8 871,4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8 871,4</w:t>
            </w:r>
          </w:p>
        </w:tc>
      </w:tr>
      <w:tr w:rsidR="00B92B48" w:rsidTr="0056174C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hRule="exact" w:val="2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физической куль</w:t>
            </w:r>
            <w:r w:rsidR="0056174C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уры и массового спорта МО «Светогорское городское поселение»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74,4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74,5</w:t>
            </w:r>
          </w:p>
        </w:tc>
      </w:tr>
      <w:tr w:rsidR="00B92B48" w:rsidTr="0056174C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hRule="exact" w:val="5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 поддержка малого и среднего предпринимательства в МО «Светогорское городское поселение»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38 904,8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62 180,8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62 138,5</w:t>
            </w:r>
          </w:p>
        </w:tc>
      </w:tr>
      <w:tr w:rsidR="00B92B48" w:rsidTr="0056174C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hRule="exact" w:val="5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благоустройства территорий населенных пунктов МО «Светогорское городское поселение»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5 680,7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5 972,1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5 972,1</w:t>
            </w:r>
          </w:p>
        </w:tc>
      </w:tr>
      <w:tr w:rsidR="00B92B48" w:rsidTr="0056174C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hRule="exact" w:val="3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FE5D61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FE5D61">
            <w:pPr>
              <w:pStyle w:val="a4"/>
              <w:shd w:val="clear" w:color="auto" w:fill="auto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качественным жильем граждан на территории МО «Светогорское городское поселение»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6 235,3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6 235,3</w:t>
            </w:r>
          </w:p>
        </w:tc>
      </w:tr>
      <w:tr w:rsidR="00B92B48" w:rsidTr="0056174C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709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709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109 035,9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709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134 665,3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709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134 226,0</w:t>
            </w:r>
          </w:p>
        </w:tc>
      </w:tr>
    </w:tbl>
    <w:p w:rsidR="00B92B48" w:rsidRDefault="00514785" w:rsidP="00514785">
      <w:pPr>
        <w:spacing w:line="1" w:lineRule="exact"/>
        <w:ind w:firstLine="709"/>
        <w:rPr>
          <w:sz w:val="2"/>
          <w:szCs w:val="2"/>
        </w:rPr>
      </w:pPr>
      <w:r>
        <w:br w:type="page"/>
      </w:r>
    </w:p>
    <w:p w:rsidR="0056174C" w:rsidRDefault="00514785" w:rsidP="0056174C">
      <w:pPr>
        <w:pStyle w:val="a4"/>
        <w:shd w:val="clear" w:color="auto" w:fill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17</w:t>
      </w:r>
    </w:p>
    <w:p w:rsidR="00B92B48" w:rsidRDefault="00514785" w:rsidP="0056174C">
      <w:pPr>
        <w:pStyle w:val="a4"/>
        <w:shd w:val="clear" w:color="auto" w:fill="auto"/>
        <w:spacing w:after="74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B92B48" w:rsidRDefault="00514785" w:rsidP="00514785">
      <w:pPr>
        <w:pStyle w:val="a4"/>
        <w:shd w:val="clear" w:color="auto" w:fill="auto"/>
        <w:spacing w:after="100"/>
        <w:ind w:firstLine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РЕАЛИЗАЦИЯ АДРЕСНОЙ ИНВЕСТИЦИОННОЙ ПРОГРАММЫ МО «СВЕТОГОРСКОЕ ГОРОДСКОЕ ПОСЕЛЕНИЕ» ЗА</w:t>
      </w:r>
      <w:r>
        <w:rPr>
          <w:b/>
          <w:bCs/>
          <w:sz w:val="24"/>
          <w:szCs w:val="24"/>
        </w:rPr>
        <w:br/>
        <w:t>2019 ГОД</w:t>
      </w:r>
    </w:p>
    <w:p w:rsidR="00B92B48" w:rsidRDefault="00514785" w:rsidP="00514785">
      <w:pPr>
        <w:pStyle w:val="a6"/>
        <w:shd w:val="clear" w:color="auto" w:fill="auto"/>
        <w:ind w:firstLine="709"/>
        <w:rPr>
          <w:sz w:val="22"/>
          <w:szCs w:val="22"/>
        </w:rPr>
      </w:pPr>
      <w:r>
        <w:rPr>
          <w:sz w:val="22"/>
          <w:szCs w:val="22"/>
        </w:rPr>
        <w:t>(в тысячах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5538"/>
        <w:gridCol w:w="1422"/>
        <w:gridCol w:w="1282"/>
        <w:gridCol w:w="1278"/>
        <w:gridCol w:w="1699"/>
        <w:gridCol w:w="1559"/>
        <w:gridCol w:w="1595"/>
      </w:tblGrid>
      <w:tr w:rsidR="00B92B48" w:rsidTr="0056174C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56174C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п./п.</w:t>
            </w:r>
          </w:p>
        </w:tc>
        <w:tc>
          <w:tcPr>
            <w:tcW w:w="5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56174C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и местонахождение объекта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 на 2019 год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E0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Исполнено</w:t>
            </w:r>
          </w:p>
        </w:tc>
      </w:tr>
      <w:tr w:rsidR="00B92B48" w:rsidTr="0056174C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B92B48" w:rsidP="0056174C"/>
        </w:tc>
        <w:tc>
          <w:tcPr>
            <w:tcW w:w="5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B92B48" w:rsidP="0056174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56174C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DADAE0"/>
            <w:vAlign w:val="center"/>
          </w:tcPr>
          <w:p w:rsidR="00B92B48" w:rsidRDefault="00514785" w:rsidP="0056174C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ADAE0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</w:t>
            </w:r>
          </w:p>
          <w:p w:rsidR="00B92B48" w:rsidRDefault="00514785" w:rsidP="0056174C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E0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</w:t>
            </w:r>
          </w:p>
          <w:p w:rsidR="00B92B48" w:rsidRDefault="00514785" w:rsidP="0056174C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</w:tr>
      <w:tr w:rsidR="00B92B48" w:rsidTr="0056174C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DADAE0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ADAE0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E0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B92B48" w:rsidTr="0056174C">
        <w:tblPrEx>
          <w:tblCellMar>
            <w:top w:w="0" w:type="dxa"/>
            <w:bottom w:w="0" w:type="dxa"/>
          </w:tblCellMar>
        </w:tblPrEx>
        <w:trPr>
          <w:trHeight w:hRule="exact" w:val="7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56174C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пожарных резервуаров (водохранилищ) по </w:t>
            </w:r>
            <w:proofErr w:type="gramStart"/>
            <w:r>
              <w:rPr>
                <w:sz w:val="22"/>
                <w:szCs w:val="22"/>
              </w:rPr>
              <w:t>адресу :</w:t>
            </w:r>
            <w:proofErr w:type="gramEnd"/>
            <w:r>
              <w:rPr>
                <w:sz w:val="22"/>
                <w:szCs w:val="22"/>
              </w:rPr>
              <w:t xml:space="preserve">п. Правдино, ул. Летчика </w:t>
            </w:r>
            <w:proofErr w:type="spellStart"/>
            <w:r>
              <w:rPr>
                <w:sz w:val="22"/>
                <w:szCs w:val="22"/>
              </w:rPr>
              <w:t>Шаврова</w:t>
            </w:r>
            <w:proofErr w:type="spellEnd"/>
            <w:r>
              <w:rPr>
                <w:sz w:val="22"/>
                <w:szCs w:val="22"/>
              </w:rPr>
              <w:t>, гп. Лесогорский, ул. Ленинградская возле дома №16,49.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B48" w:rsidRDefault="00B92B48" w:rsidP="005617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DADAE0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ADAE0"/>
          </w:tcPr>
          <w:p w:rsidR="00B92B48" w:rsidRDefault="00B92B48" w:rsidP="005617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E0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530,7</w:t>
            </w:r>
          </w:p>
        </w:tc>
      </w:tr>
      <w:tr w:rsidR="00B92B48" w:rsidTr="0056174C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56174C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контейнерной площадки для ТБО (кол-во</w:t>
            </w:r>
          </w:p>
          <w:p w:rsidR="00B92B48" w:rsidRDefault="00514785" w:rsidP="0056174C">
            <w:pPr>
              <w:pStyle w:val="a4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 </w:t>
            </w:r>
            <w:proofErr w:type="spellStart"/>
            <w:r>
              <w:rPr>
                <w:sz w:val="22"/>
                <w:szCs w:val="22"/>
              </w:rPr>
              <w:t>шг</w:t>
            </w:r>
            <w:proofErr w:type="spellEnd"/>
            <w:r>
              <w:rPr>
                <w:sz w:val="22"/>
                <w:szCs w:val="22"/>
              </w:rPr>
              <w:t xml:space="preserve">.) по адресу: г. Светогорск, </w:t>
            </w:r>
            <w:proofErr w:type="spellStart"/>
            <w:r>
              <w:rPr>
                <w:sz w:val="22"/>
                <w:szCs w:val="22"/>
              </w:rPr>
              <w:t>гт</w:t>
            </w:r>
            <w:proofErr w:type="spellEnd"/>
            <w:r>
              <w:rPr>
                <w:sz w:val="22"/>
                <w:szCs w:val="22"/>
              </w:rPr>
              <w:t>. Лесогорский, п. Правдино, д. Лосево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8 520,0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8 037,0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DADAE0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56174C">
              <w:rPr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477,7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ADAE0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7 996,8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E0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480,9</w:t>
            </w:r>
          </w:p>
        </w:tc>
      </w:tr>
      <w:tr w:rsidR="00B92B48" w:rsidTr="0056174C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B48" w:rsidRDefault="00514785" w:rsidP="0056174C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линейных сооружений по адресу: г. Светогорск Городской парк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1 010,1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B48" w:rsidRDefault="00B92B48" w:rsidP="005617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1 010,1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DADAE0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ADAE0"/>
          </w:tcPr>
          <w:p w:rsidR="00B92B48" w:rsidRDefault="00B92B48" w:rsidP="005617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E0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1 005,0</w:t>
            </w:r>
          </w:p>
        </w:tc>
      </w:tr>
      <w:tr w:rsidR="00B92B48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514785">
            <w:pPr>
              <w:pStyle w:val="a4"/>
              <w:shd w:val="clear" w:color="auto" w:fill="auto"/>
              <w:ind w:firstLine="709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10 060,8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8 037,0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2 023,8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DAE0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10 013,4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DAE0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7 996,8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E0"/>
            <w:vAlign w:val="bottom"/>
          </w:tcPr>
          <w:p w:rsidR="00B92B48" w:rsidRDefault="00514785" w:rsidP="0056174C">
            <w:pPr>
              <w:pStyle w:val="a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2 016,6</w:t>
            </w:r>
          </w:p>
        </w:tc>
      </w:tr>
    </w:tbl>
    <w:p w:rsidR="00514785" w:rsidRDefault="00514785" w:rsidP="00514785">
      <w:pPr>
        <w:ind w:firstLine="709"/>
      </w:pPr>
    </w:p>
    <w:sectPr w:rsidR="00514785">
      <w:headerReference w:type="default" r:id="rId23"/>
      <w:pgSz w:w="16840" w:h="11900" w:orient="landscape"/>
      <w:pgMar w:top="695" w:right="779" w:bottom="1019" w:left="855" w:header="267" w:footer="59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217" w:rsidRDefault="004C5217">
      <w:r>
        <w:separator/>
      </w:r>
    </w:p>
  </w:endnote>
  <w:endnote w:type="continuationSeparator" w:id="0">
    <w:p w:rsidR="004C5217" w:rsidRDefault="004C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217" w:rsidRDefault="004C5217"/>
  </w:footnote>
  <w:footnote w:type="continuationSeparator" w:id="0">
    <w:p w:rsidR="004C5217" w:rsidRDefault="004C521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85" w:rsidRDefault="0051478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4114800</wp:posOffset>
              </wp:positionH>
              <wp:positionV relativeFrom="page">
                <wp:posOffset>469900</wp:posOffset>
              </wp:positionV>
              <wp:extent cx="100330" cy="88900"/>
              <wp:effectExtent l="0" t="0" r="0" b="0"/>
              <wp:wrapNone/>
              <wp:docPr id="69" name="Shape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33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14785" w:rsidRDefault="00514785">
                          <w:pPr>
                            <w:pStyle w:val="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D2A8E" w:rsidRPr="007D2A8E">
                            <w:rPr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9" o:spid="_x0000_s1071" type="#_x0000_t202" style="position:absolute;margin-left:324pt;margin-top:37pt;width:7.9pt;height: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" filled="f" stroked="f">
              <v:textbox style="mso-fit-shape-to-text:t" inset="0,0,0,0">
                <w:txbxContent>
                  <w:p w:rsidR="00514785" w:rsidRDefault="00514785">
                    <w:pPr>
                      <w:pStyle w:val="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D2A8E" w:rsidRPr="007D2A8E">
                      <w:rPr>
                        <w:noProof/>
                        <w:sz w:val="18"/>
                        <w:szCs w:val="18"/>
                      </w:rPr>
                      <w:t>5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85" w:rsidRDefault="00514785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85" w:rsidRDefault="0051478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4114800</wp:posOffset>
              </wp:positionH>
              <wp:positionV relativeFrom="page">
                <wp:posOffset>469900</wp:posOffset>
              </wp:positionV>
              <wp:extent cx="100330" cy="88900"/>
              <wp:effectExtent l="0" t="0" r="0" b="0"/>
              <wp:wrapNone/>
              <wp:docPr id="115" name="Shape 1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33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14785" w:rsidRDefault="00514785">
                          <w:pPr>
                            <w:pStyle w:val="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D2A8E" w:rsidRPr="007D2A8E">
                            <w:rPr>
                              <w:noProof/>
                              <w:sz w:val="18"/>
                              <w:szCs w:val="18"/>
                            </w:rPr>
                            <w:t>15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5" o:spid="_x0000_s1072" type="#_x0000_t202" style="position:absolute;margin-left:324pt;margin-top:37pt;width:7.9pt;height: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" filled="f" stroked="f">
              <v:textbox style="mso-fit-shape-to-text:t" inset="0,0,0,0">
                <w:txbxContent>
                  <w:p w:rsidR="00514785" w:rsidRDefault="00514785">
                    <w:pPr>
                      <w:pStyle w:val="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D2A8E" w:rsidRPr="007D2A8E">
                      <w:rPr>
                        <w:noProof/>
                        <w:sz w:val="18"/>
                        <w:szCs w:val="18"/>
                      </w:rPr>
                      <w:t>15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85" w:rsidRDefault="00514785">
    <w:pPr>
      <w:spacing w:line="1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85" w:rsidRDefault="0051478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268FC"/>
    <w:multiLevelType w:val="multilevel"/>
    <w:tmpl w:val="A15E4424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1864CB"/>
    <w:multiLevelType w:val="multilevel"/>
    <w:tmpl w:val="33DE32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0B3509"/>
    <w:multiLevelType w:val="multilevel"/>
    <w:tmpl w:val="8DBC0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137444"/>
    <w:multiLevelType w:val="multilevel"/>
    <w:tmpl w:val="6D222C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640E3E"/>
    <w:multiLevelType w:val="multilevel"/>
    <w:tmpl w:val="3244B4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C344DD"/>
    <w:multiLevelType w:val="multilevel"/>
    <w:tmpl w:val="425AF8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3E4807"/>
    <w:multiLevelType w:val="multilevel"/>
    <w:tmpl w:val="DCEC088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48"/>
    <w:rsid w:val="001F4B72"/>
    <w:rsid w:val="00233AD9"/>
    <w:rsid w:val="002704A6"/>
    <w:rsid w:val="00281D7E"/>
    <w:rsid w:val="00342614"/>
    <w:rsid w:val="004C5217"/>
    <w:rsid w:val="00514785"/>
    <w:rsid w:val="0056174C"/>
    <w:rsid w:val="005A412C"/>
    <w:rsid w:val="007D2A8E"/>
    <w:rsid w:val="008B6414"/>
    <w:rsid w:val="00B92B48"/>
    <w:rsid w:val="00FE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62B1"/>
  <w15:docId w15:val="{CD7CD303-8776-4AB4-945C-0A14CAC5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7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картинк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00"/>
      <w:ind w:left="960" w:firstLine="3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eader" Target="header5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17</Pages>
  <Words>5519</Words>
  <Characters>31461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v8_8008_5b</vt:lpstr>
    </vt:vector>
  </TitlesOfParts>
  <Company/>
  <LinksUpToDate>false</LinksUpToDate>
  <CharactersWithSpaces>36907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v8_8008_5b</dc:title>
  <dc:subject/>
  <dc:creator/>
  <cp:keywords/>
  <cp:lastModifiedBy>Ирина А. Лаврова</cp:lastModifiedBy>
  <cp:revision>11</cp:revision>
  <dcterms:created xsi:type="dcterms:W3CDTF">2020-04-27T08:34:00Z</dcterms:created>
  <dcterms:modified xsi:type="dcterms:W3CDTF">2020-04-27T09:52:00Z</dcterms:modified>
</cp:coreProperties>
</file>