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DE" w:rsidRDefault="007464DE" w:rsidP="0042362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362A" w:rsidRPr="0042362A" w:rsidRDefault="0042362A" w:rsidP="0042362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62A">
        <w:rPr>
          <w:rFonts w:ascii="Times New Roman" w:eastAsia="Times New Roman" w:hAnsi="Times New Roman" w:cs="Times New Roman"/>
          <w:b/>
          <w:sz w:val="24"/>
          <w:szCs w:val="24"/>
        </w:rPr>
        <w:t>«УТВЕРЖДАЮ»</w:t>
      </w:r>
    </w:p>
    <w:p w:rsidR="0042362A" w:rsidRPr="0042362A" w:rsidRDefault="0042362A" w:rsidP="0042362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362A">
        <w:rPr>
          <w:rFonts w:ascii="Times New Roman" w:eastAsia="Times New Roman" w:hAnsi="Times New Roman" w:cs="Times New Roman"/>
          <w:sz w:val="24"/>
          <w:szCs w:val="24"/>
        </w:rPr>
        <w:t>директор МАУ «Дом молодежи»</w:t>
      </w:r>
    </w:p>
    <w:p w:rsidR="0042362A" w:rsidRPr="0042362A" w:rsidRDefault="0042362A" w:rsidP="0042362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362A" w:rsidRPr="0042362A" w:rsidRDefault="0042362A" w:rsidP="0042362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362A">
        <w:rPr>
          <w:rFonts w:ascii="Times New Roman" w:eastAsia="Times New Roman" w:hAnsi="Times New Roman" w:cs="Times New Roman"/>
          <w:sz w:val="24"/>
          <w:szCs w:val="24"/>
        </w:rPr>
        <w:t>______________ Г.Д. Романенко</w:t>
      </w:r>
    </w:p>
    <w:p w:rsidR="001752B8" w:rsidRDefault="001752B8" w:rsidP="001752B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64DE" w:rsidRDefault="007464DE" w:rsidP="001752B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64DE" w:rsidRPr="001752B8" w:rsidRDefault="007464DE" w:rsidP="001752B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1752B8" w:rsidRDefault="006155CD" w:rsidP="00615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6155CD" w:rsidRPr="00A566AF" w:rsidRDefault="006155CD" w:rsidP="006155CD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6AF">
        <w:rPr>
          <w:rFonts w:ascii="Times New Roman" w:eastAsia="Times New Roman" w:hAnsi="Times New Roman" w:cs="Times New Roman"/>
          <w:b/>
          <w:sz w:val="24"/>
          <w:szCs w:val="24"/>
        </w:rPr>
        <w:t>о проведении районного фестиваля молодых семей</w:t>
      </w:r>
    </w:p>
    <w:p w:rsidR="006155CD" w:rsidRPr="001752B8" w:rsidRDefault="006155CD" w:rsidP="006155CD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6AF">
        <w:rPr>
          <w:rFonts w:ascii="Times New Roman" w:eastAsia="Times New Roman" w:hAnsi="Times New Roman" w:cs="Times New Roman"/>
          <w:b/>
          <w:sz w:val="24"/>
          <w:szCs w:val="24"/>
        </w:rPr>
        <w:t>«Семейное гнездышко»</w:t>
      </w:r>
    </w:p>
    <w:p w:rsidR="006155CD" w:rsidRPr="001752B8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6155CD" w:rsidRPr="00A566AF" w:rsidRDefault="006155CD" w:rsidP="006155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6155CD" w:rsidRPr="00A566AF" w:rsidRDefault="006155CD" w:rsidP="006155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A566AF">
        <w:rPr>
          <w:rFonts w:ascii="Times New Roman" w:eastAsia="Calibri" w:hAnsi="Times New Roman" w:cs="Times New Roman"/>
          <w:sz w:val="24"/>
        </w:rPr>
        <w:t xml:space="preserve">1.1. Настоящее Положение определяет цель, задачи и порядок проведения районного фестиваля </w:t>
      </w:r>
      <w:r>
        <w:rPr>
          <w:rFonts w:ascii="Times New Roman" w:eastAsia="Calibri" w:hAnsi="Times New Roman" w:cs="Times New Roman"/>
          <w:sz w:val="24"/>
        </w:rPr>
        <w:t xml:space="preserve">молодых семей </w:t>
      </w:r>
      <w:r w:rsidRPr="00A566AF">
        <w:rPr>
          <w:rFonts w:ascii="Times New Roman" w:eastAsia="Calibri" w:hAnsi="Times New Roman" w:cs="Times New Roman"/>
          <w:sz w:val="24"/>
        </w:rPr>
        <w:t>«Семейное гнездышко»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1752B8">
        <w:rPr>
          <w:rFonts w:ascii="Times New Roman" w:eastAsia="Times New Roman" w:hAnsi="Times New Roman" w:cs="Times New Roman"/>
          <w:sz w:val="24"/>
          <w:szCs w:val="24"/>
        </w:rPr>
        <w:t xml:space="preserve">(далее – Фестиваль). </w:t>
      </w:r>
    </w:p>
    <w:p w:rsidR="006155CD" w:rsidRPr="001752B8" w:rsidRDefault="006155CD" w:rsidP="006155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752B8">
        <w:rPr>
          <w:rFonts w:ascii="Times New Roman" w:eastAsia="Calibri" w:hAnsi="Times New Roman" w:cs="Times New Roman"/>
          <w:sz w:val="24"/>
        </w:rPr>
        <w:t>1.2 Организаторы осуществляют свою деятельность в соответствии с данным  Положением и с уставом об Учреждении.</w:t>
      </w:r>
    </w:p>
    <w:p w:rsidR="006155CD" w:rsidRPr="001752B8" w:rsidRDefault="006155CD" w:rsidP="006155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752B8">
        <w:rPr>
          <w:rFonts w:ascii="Times New Roman" w:eastAsia="Calibri" w:hAnsi="Times New Roman" w:cs="Times New Roman"/>
          <w:sz w:val="24"/>
        </w:rPr>
        <w:t>1.3. В своей деятельности Организаторы руководствуются законами и иными правовыми актами Российской Федерации, а также настоящим Положением.</w:t>
      </w:r>
    </w:p>
    <w:p w:rsidR="006155CD" w:rsidRPr="001752B8" w:rsidRDefault="006155CD" w:rsidP="006155C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b/>
          <w:sz w:val="24"/>
          <w:szCs w:val="24"/>
        </w:rPr>
        <w:t>2. ЦЕЛИ И ЗАДАЧИ</w:t>
      </w:r>
    </w:p>
    <w:p w:rsidR="006155CD" w:rsidRPr="001752B8" w:rsidRDefault="006155CD" w:rsidP="006155C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A566AF" w:rsidRDefault="006155CD" w:rsidP="006155C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Цел</w:t>
      </w:r>
      <w:r w:rsidR="00864E75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2B8">
        <w:rPr>
          <w:rFonts w:ascii="Times New Roman" w:eastAsia="Times New Roman" w:hAnsi="Times New Roman" w:cs="Times New Roman"/>
          <w:sz w:val="24"/>
          <w:szCs w:val="24"/>
        </w:rPr>
        <w:t xml:space="preserve">Фестиваля: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566AF">
        <w:rPr>
          <w:rFonts w:ascii="Times New Roman" w:eastAsia="Times New Roman" w:hAnsi="Times New Roman" w:cs="Times New Roman"/>
          <w:sz w:val="24"/>
          <w:szCs w:val="24"/>
        </w:rPr>
        <w:t>ропаганда семейных ценностей, семейного восп</w:t>
      </w:r>
      <w:r>
        <w:rPr>
          <w:rFonts w:ascii="Times New Roman" w:eastAsia="Times New Roman" w:hAnsi="Times New Roman" w:cs="Times New Roman"/>
          <w:sz w:val="24"/>
          <w:szCs w:val="24"/>
        </w:rPr>
        <w:t>итания и здорового образа жизни;</w:t>
      </w:r>
    </w:p>
    <w:p w:rsidR="00864E75" w:rsidRDefault="00864E75" w:rsidP="006155C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Основные задачи:</w:t>
      </w:r>
    </w:p>
    <w:p w:rsidR="006155CD" w:rsidRPr="00A566AF" w:rsidRDefault="00864E75" w:rsidP="00864E7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6155CD" w:rsidRPr="00A566AF">
        <w:rPr>
          <w:rFonts w:ascii="Times New Roman" w:eastAsia="Times New Roman" w:hAnsi="Times New Roman" w:cs="Times New Roman"/>
          <w:sz w:val="24"/>
          <w:szCs w:val="24"/>
        </w:rPr>
        <w:t>овышение престижа молодой семьи с социально</w:t>
      </w:r>
      <w:r w:rsidR="006155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6155CD" w:rsidRPr="00A566AF">
        <w:rPr>
          <w:rFonts w:ascii="Times New Roman" w:eastAsia="Times New Roman" w:hAnsi="Times New Roman" w:cs="Times New Roman"/>
          <w:sz w:val="24"/>
          <w:szCs w:val="24"/>
        </w:rPr>
        <w:t>положительным потенциалом, как важнейшего базового института общества;</w:t>
      </w:r>
    </w:p>
    <w:p w:rsidR="006155CD" w:rsidRPr="00A566AF" w:rsidRDefault="00864E75" w:rsidP="00864E7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6155CD" w:rsidRPr="00A566AF">
        <w:rPr>
          <w:rFonts w:ascii="Times New Roman" w:eastAsia="Times New Roman" w:hAnsi="Times New Roman" w:cs="Times New Roman"/>
          <w:sz w:val="24"/>
          <w:szCs w:val="24"/>
        </w:rPr>
        <w:t>оздание условий для полноценного воспитания социально</w:t>
      </w:r>
      <w:r w:rsidR="006155CD">
        <w:rPr>
          <w:rFonts w:ascii="Times New Roman" w:eastAsia="Times New Roman" w:hAnsi="Times New Roman" w:cs="Times New Roman"/>
          <w:sz w:val="24"/>
          <w:szCs w:val="24"/>
        </w:rPr>
        <w:t>-</w:t>
      </w:r>
      <w:r w:rsidR="006155CD" w:rsidRPr="00A566AF">
        <w:rPr>
          <w:rFonts w:ascii="Times New Roman" w:eastAsia="Times New Roman" w:hAnsi="Times New Roman" w:cs="Times New Roman"/>
          <w:sz w:val="24"/>
          <w:szCs w:val="24"/>
        </w:rPr>
        <w:t>активного, нравственно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155CD" w:rsidRPr="00A566AF">
        <w:rPr>
          <w:rFonts w:ascii="Times New Roman" w:eastAsia="Times New Roman" w:hAnsi="Times New Roman" w:cs="Times New Roman"/>
          <w:sz w:val="24"/>
          <w:szCs w:val="24"/>
        </w:rPr>
        <w:t>устойчивого подрастающего поколения;</w:t>
      </w:r>
    </w:p>
    <w:p w:rsidR="006155CD" w:rsidRPr="00A566AF" w:rsidRDefault="00864E75" w:rsidP="00864E7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6155CD" w:rsidRPr="00A566AF">
        <w:rPr>
          <w:rFonts w:ascii="Times New Roman" w:eastAsia="Times New Roman" w:hAnsi="Times New Roman" w:cs="Times New Roman"/>
          <w:sz w:val="24"/>
          <w:szCs w:val="24"/>
        </w:rPr>
        <w:t>оддержка социальной и творческой инициативы молодых семей;</w:t>
      </w:r>
    </w:p>
    <w:p w:rsidR="006155CD" w:rsidRDefault="00864E75" w:rsidP="00864E7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6155CD" w:rsidRPr="00A566AF">
        <w:rPr>
          <w:rFonts w:ascii="Times New Roman" w:eastAsia="Times New Roman" w:hAnsi="Times New Roman" w:cs="Times New Roman"/>
          <w:sz w:val="24"/>
          <w:szCs w:val="24"/>
        </w:rPr>
        <w:t xml:space="preserve">оддержка деятельности </w:t>
      </w:r>
      <w:r w:rsidR="006155CD">
        <w:rPr>
          <w:rFonts w:ascii="Times New Roman" w:eastAsia="Times New Roman" w:hAnsi="Times New Roman" w:cs="Times New Roman"/>
          <w:sz w:val="24"/>
          <w:szCs w:val="24"/>
        </w:rPr>
        <w:t>клубов молодых семей в г</w:t>
      </w:r>
      <w:r>
        <w:rPr>
          <w:rFonts w:ascii="Times New Roman" w:eastAsia="Times New Roman" w:hAnsi="Times New Roman" w:cs="Times New Roman"/>
          <w:sz w:val="24"/>
          <w:szCs w:val="24"/>
        </w:rPr>
        <w:t>ороде</w:t>
      </w:r>
      <w:r w:rsidR="006155CD">
        <w:rPr>
          <w:rFonts w:ascii="Times New Roman" w:eastAsia="Times New Roman" w:hAnsi="Times New Roman" w:cs="Times New Roman"/>
          <w:sz w:val="24"/>
          <w:szCs w:val="24"/>
        </w:rPr>
        <w:t xml:space="preserve"> Выборге и Выборгском районе</w:t>
      </w:r>
      <w:r w:rsidR="006155CD" w:rsidRPr="00175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64E75" w:rsidRPr="001752B8" w:rsidRDefault="00864E75" w:rsidP="00864E7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b/>
          <w:sz w:val="24"/>
          <w:szCs w:val="24"/>
        </w:rPr>
        <w:t>3. ОРГАНИЗАТОРЫ ФЕСТИВАЛЯ</w:t>
      </w:r>
    </w:p>
    <w:p w:rsidR="006155CD" w:rsidRPr="001752B8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72022C" w:rsidRDefault="006155CD" w:rsidP="006155CD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4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3.1. Комитет спорта, культуры, </w:t>
      </w:r>
      <w:r w:rsidRPr="00EE6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молодежной политики и туризма администрации муниципального образования «</w:t>
      </w:r>
      <w:r w:rsidRPr="0072022C">
        <w:rPr>
          <w:rFonts w:ascii="Times New Roman" w:eastAsia="Times New Roman" w:hAnsi="Times New Roman" w:cs="Times New Roman"/>
          <w:sz w:val="24"/>
          <w:szCs w:val="24"/>
        </w:rPr>
        <w:t>Выборгский район» Ленинградской области.</w:t>
      </w:r>
    </w:p>
    <w:p w:rsidR="006155CD" w:rsidRPr="001752B8" w:rsidRDefault="006155CD" w:rsidP="00864E75">
      <w:pPr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2B8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учреждение «Дом молодёжи» муниципального образования «Город Выборг» Выборгского района Ленинградской области.</w:t>
      </w:r>
    </w:p>
    <w:p w:rsidR="006155CD" w:rsidRDefault="006155CD" w:rsidP="006155C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1752B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1752B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Общее руководство организацией и проведением Фестиваля осуществляется оргкомитетом. Оргкомитет формирует состав судейской коллегии, проводит организационные совещания проведения мероприятия.</w:t>
      </w:r>
    </w:p>
    <w:p w:rsidR="006155CD" w:rsidRPr="001752B8" w:rsidRDefault="006155CD" w:rsidP="006155C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b/>
          <w:sz w:val="24"/>
          <w:szCs w:val="24"/>
        </w:rPr>
        <w:t>4. УЧАСТНИКИ ФЕСТИВАЛЯ</w:t>
      </w:r>
    </w:p>
    <w:p w:rsidR="006155CD" w:rsidRPr="00D978F0" w:rsidRDefault="006155CD" w:rsidP="006155C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Default="006155CD" w:rsidP="006155C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 xml:space="preserve">4.1. Фестиваль является открытым. К участию в Фестивале  приглашаются </w:t>
      </w:r>
      <w:r w:rsidRPr="0072022C">
        <w:rPr>
          <w:rFonts w:ascii="Times New Roman" w:eastAsia="Times New Roman" w:hAnsi="Times New Roman" w:cs="Times New Roman"/>
          <w:sz w:val="24"/>
          <w:szCs w:val="24"/>
        </w:rPr>
        <w:t>молодые семьи (возраст до 35 лет), с детьми, проживающие, обучающиеся, работающие 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Выборгского района</w:t>
      </w:r>
      <w:r w:rsidRPr="0072022C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Ленинградской области, активисты муниципальных клубов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молодых семей</w:t>
      </w:r>
      <w:r w:rsidRPr="007202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155CD" w:rsidRDefault="006155CD" w:rsidP="006155C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 xml:space="preserve">4.2. Участники регистрируются на месте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Фестиваля.</w:t>
      </w:r>
    </w:p>
    <w:p w:rsidR="006155CD" w:rsidRPr="00EE6021" w:rsidRDefault="006155CD" w:rsidP="006155CD">
      <w:pPr>
        <w:pStyle w:val="a4"/>
        <w:ind w:left="0"/>
        <w:jc w:val="both"/>
        <w:rPr>
          <w:b/>
        </w:rPr>
      </w:pPr>
      <w:r w:rsidRPr="007A5E23">
        <w:t xml:space="preserve">    </w:t>
      </w:r>
      <w:r>
        <w:t xml:space="preserve">       </w:t>
      </w:r>
      <w:r w:rsidRPr="007A5E23">
        <w:t xml:space="preserve"> </w:t>
      </w:r>
      <w:r w:rsidRPr="001752B8">
        <w:t>4.3. Заявки для участия в Фестивале напра</w:t>
      </w:r>
      <w:r>
        <w:t xml:space="preserve">вляются </w:t>
      </w:r>
      <w:r w:rsidRPr="00EE6021">
        <w:t xml:space="preserve">по электронному адресу: </w:t>
      </w:r>
      <w:hyperlink r:id="rId5" w:history="1">
        <w:r w:rsidRPr="00EE6021">
          <w:rPr>
            <w:rStyle w:val="a6"/>
            <w:color w:val="0070C0"/>
            <w:lang w:val="en-US"/>
          </w:rPr>
          <w:t>festvbg</w:t>
        </w:r>
        <w:r w:rsidRPr="00EE6021">
          <w:rPr>
            <w:rStyle w:val="a6"/>
            <w:color w:val="0070C0"/>
          </w:rPr>
          <w:t>@</w:t>
        </w:r>
        <w:r w:rsidRPr="00EE6021">
          <w:rPr>
            <w:rStyle w:val="a6"/>
            <w:color w:val="0070C0"/>
            <w:lang w:val="en-US"/>
          </w:rPr>
          <w:t>mail</w:t>
        </w:r>
        <w:r w:rsidRPr="00EE6021">
          <w:rPr>
            <w:rStyle w:val="a6"/>
            <w:color w:val="0070C0"/>
          </w:rPr>
          <w:t>.</w:t>
        </w:r>
        <w:r w:rsidRPr="00EE6021">
          <w:rPr>
            <w:rStyle w:val="a6"/>
            <w:color w:val="0070C0"/>
            <w:lang w:val="en-US"/>
          </w:rPr>
          <w:t>ru</w:t>
        </w:r>
      </w:hyperlink>
      <w:r w:rsidRPr="00EE6021">
        <w:t xml:space="preserve"> форме (Приложение 1), в срок </w:t>
      </w:r>
      <w:r w:rsidRPr="00EE6021">
        <w:rPr>
          <w:b/>
          <w:u w:val="single"/>
        </w:rPr>
        <w:t>до 11 июня 2018 года</w:t>
      </w:r>
      <w:r w:rsidRPr="00EE6021">
        <w:rPr>
          <w:b/>
        </w:rPr>
        <w:t>.</w:t>
      </w:r>
      <w:r w:rsidRPr="00EE6021">
        <w:t xml:space="preserve"> Форма заявки прилагается (Приложение № 2).</w:t>
      </w:r>
    </w:p>
    <w:p w:rsidR="006155CD" w:rsidRDefault="00864E75" w:rsidP="00864E75">
      <w:pPr>
        <w:tabs>
          <w:tab w:val="left" w:pos="229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E75" w:rsidRPr="00EE6021" w:rsidRDefault="00864E75" w:rsidP="00864E75">
      <w:pPr>
        <w:tabs>
          <w:tab w:val="left" w:pos="229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EE6021" w:rsidRDefault="006155CD" w:rsidP="006155CD">
      <w:pPr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EE6021">
        <w:rPr>
          <w:rFonts w:ascii="Times New Roman" w:eastAsia="Times New Roman" w:hAnsi="Times New Roman" w:cs="Times New Roman"/>
          <w:i/>
          <w:sz w:val="24"/>
          <w:szCs w:val="20"/>
        </w:rPr>
        <w:lastRenderedPageBreak/>
        <w:t>Координаторы мероприятия:</w:t>
      </w:r>
    </w:p>
    <w:p w:rsidR="006155CD" w:rsidRPr="00EE6021" w:rsidRDefault="006155CD" w:rsidP="006155CD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</w:rPr>
      </w:pPr>
      <w:r w:rsidRPr="00EE6021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 xml:space="preserve"> - заведующий сектором социальной работы МАУ «Дом молодёжи» Калинина Галина Анатольевна моб. тел. +7(921)381 -99-87;</w:t>
      </w:r>
    </w:p>
    <w:p w:rsidR="006155CD" w:rsidRPr="001752B8" w:rsidRDefault="006155CD" w:rsidP="006155CD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</w:rPr>
      </w:pPr>
      <w:r w:rsidRPr="00EE6021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>- руководитель клуба молодой семьи «Ясень» Филатов</w:t>
      </w:r>
      <w:r w:rsidR="00864E75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>а</w:t>
      </w:r>
      <w:r w:rsidRPr="00EE6021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 xml:space="preserve"> Е</w:t>
      </w:r>
      <w:r w:rsidR="00864E75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>лена Александровна</w:t>
      </w:r>
      <w:r w:rsidRPr="00EE6021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 xml:space="preserve"> моб. тел. +7</w:t>
      </w:r>
      <w:r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>(911)-231-77-13.</w:t>
      </w:r>
    </w:p>
    <w:p w:rsidR="006155CD" w:rsidRPr="001752B8" w:rsidRDefault="006155CD" w:rsidP="006155C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b/>
          <w:sz w:val="24"/>
          <w:szCs w:val="24"/>
        </w:rPr>
        <w:t>5. ПРОГРАММА ПРОВЕДЕНИЯ ФЕСТИВАЛЯ</w:t>
      </w:r>
    </w:p>
    <w:p w:rsidR="006155CD" w:rsidRPr="001752B8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EE6021" w:rsidRDefault="006155CD" w:rsidP="00235EC6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021">
        <w:rPr>
          <w:rFonts w:ascii="Times New Roman" w:eastAsia="Times New Roman" w:hAnsi="Times New Roman" w:cs="Times New Roman"/>
          <w:sz w:val="24"/>
          <w:szCs w:val="24"/>
        </w:rPr>
        <w:t xml:space="preserve">5.1. Дата, время и место проведения Фестиваля: </w:t>
      </w:r>
      <w:r w:rsidRPr="00BC4167">
        <w:rPr>
          <w:rFonts w:ascii="Times New Roman" w:eastAsia="Times New Roman" w:hAnsi="Times New Roman" w:cs="Times New Roman"/>
          <w:b/>
          <w:sz w:val="24"/>
          <w:szCs w:val="24"/>
        </w:rPr>
        <w:t>15 июня 2018 года</w:t>
      </w:r>
      <w:r w:rsidRPr="00EE6021">
        <w:rPr>
          <w:rFonts w:ascii="Times New Roman" w:eastAsia="Times New Roman" w:hAnsi="Times New Roman" w:cs="Times New Roman"/>
          <w:sz w:val="24"/>
          <w:szCs w:val="24"/>
        </w:rPr>
        <w:t>. Начало в 11.30 часов.</w:t>
      </w:r>
      <w:r w:rsidR="00235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021">
        <w:rPr>
          <w:rFonts w:ascii="Times New Roman" w:eastAsia="Times New Roman" w:hAnsi="Times New Roman" w:cs="Times New Roman"/>
          <w:sz w:val="24"/>
          <w:szCs w:val="24"/>
        </w:rPr>
        <w:t>МБУК    «Межпоселенческая  библиотека  МО «Выборгский район». Ленинградской области»  (г. Выборг, ул. Рубежная</w:t>
      </w:r>
      <w:r w:rsidR="00235EC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6021">
        <w:rPr>
          <w:rFonts w:ascii="Times New Roman" w:eastAsia="Times New Roman" w:hAnsi="Times New Roman" w:cs="Times New Roman"/>
          <w:sz w:val="24"/>
          <w:szCs w:val="24"/>
        </w:rPr>
        <w:t xml:space="preserve"> д. 18) </w:t>
      </w:r>
    </w:p>
    <w:p w:rsidR="006155CD" w:rsidRDefault="006155CD" w:rsidP="00235EC6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5.2</w:t>
      </w:r>
      <w:r w:rsidRPr="001752B8">
        <w:rPr>
          <w:rFonts w:ascii="Times New Roman" w:eastAsia="Times New Roman" w:hAnsi="Times New Roman" w:cs="Times New Roman"/>
          <w:sz w:val="24"/>
          <w:szCs w:val="20"/>
        </w:rPr>
        <w:t xml:space="preserve">. Программа Фестиваля: </w:t>
      </w:r>
    </w:p>
    <w:p w:rsidR="00235EC6" w:rsidRDefault="00235EC6" w:rsidP="00235EC6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TableNormal"/>
        <w:tblW w:w="98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9"/>
        <w:gridCol w:w="8426"/>
      </w:tblGrid>
      <w:tr w:rsidR="00235EC6" w:rsidRPr="007464DE" w:rsidTr="00235EC6">
        <w:trPr>
          <w:trHeight w:val="28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EC6" w:rsidRPr="00AE7B5F" w:rsidRDefault="00235EC6" w:rsidP="00235EC6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Время проведения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EC6" w:rsidRPr="00AE7B5F" w:rsidRDefault="00235EC6" w:rsidP="00235EC6">
            <w:pPr>
              <w:autoSpaceDE w:val="0"/>
              <w:autoSpaceDN w:val="0"/>
              <w:jc w:val="center"/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Наименование</w:t>
            </w:r>
          </w:p>
        </w:tc>
      </w:tr>
      <w:tr w:rsidR="00235EC6" w:rsidRPr="007464DE" w:rsidTr="00235EC6">
        <w:trPr>
          <w:trHeight w:val="28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35EC6" w:rsidRPr="00AE7B5F" w:rsidRDefault="00235EC6" w:rsidP="00235EC6">
            <w:pPr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AE7B5F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11.00 - 11.30  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EC6" w:rsidRPr="00AE7B5F" w:rsidRDefault="00235EC6" w:rsidP="00235EC6">
            <w:pPr>
              <w:autoSpaceDE w:val="0"/>
              <w:autoSpaceDN w:val="0"/>
              <w:ind w:firstLine="204"/>
              <w:jc w:val="both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AE7B5F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Регистрация участников</w:t>
            </w:r>
          </w:p>
        </w:tc>
      </w:tr>
      <w:tr w:rsidR="00235EC6" w:rsidRPr="007464DE" w:rsidTr="00235EC6">
        <w:trPr>
          <w:trHeight w:val="2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35EC6" w:rsidRPr="00AE7B5F" w:rsidRDefault="00235EC6" w:rsidP="00235EC6">
            <w:pPr>
              <w:autoSpaceDE w:val="0"/>
              <w:autoSpaceDN w:val="0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11.30 - 11.40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EC6" w:rsidRPr="00AE7B5F" w:rsidRDefault="00235EC6" w:rsidP="00235EC6">
            <w:pPr>
              <w:autoSpaceDE w:val="0"/>
              <w:autoSpaceDN w:val="0"/>
              <w:ind w:firstLine="204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AE7B5F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Торжественное открытие Фестиваля</w:t>
            </w:r>
          </w:p>
        </w:tc>
      </w:tr>
      <w:tr w:rsidR="00235EC6" w:rsidRPr="007464DE" w:rsidTr="00235EC6">
        <w:trPr>
          <w:trHeight w:val="2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35EC6" w:rsidRPr="00AE7B5F" w:rsidRDefault="00235EC6" w:rsidP="00235EC6">
            <w:pPr>
              <w:autoSpaceDN w:val="0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AE7B5F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11.40</w:t>
            </w:r>
            <w: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E7B5F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- 12.30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EC6" w:rsidRPr="00AE7B5F" w:rsidRDefault="00235EC6" w:rsidP="00235EC6">
            <w:pPr>
              <w:autoSpaceDN w:val="0"/>
              <w:ind w:left="30" w:firstLine="204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Участие в  Ф</w:t>
            </w:r>
            <w:r w:rsidRPr="00AE7B5F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естивале молодых семей «Семейное гнездышко»</w:t>
            </w:r>
          </w:p>
        </w:tc>
      </w:tr>
      <w:tr w:rsidR="00235EC6" w:rsidRPr="007464DE" w:rsidTr="00235EC6">
        <w:trPr>
          <w:trHeight w:val="2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EC6" w:rsidRPr="00AE7B5F" w:rsidRDefault="00235EC6" w:rsidP="00235EC6">
            <w:pPr>
              <w:autoSpaceDN w:val="0"/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7B5F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12.30</w:t>
            </w:r>
            <w: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E7B5F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E7B5F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13.00 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EC6" w:rsidRPr="00AE7B5F" w:rsidRDefault="00235EC6" w:rsidP="00235EC6">
            <w:pPr>
              <w:autoSpaceDN w:val="0"/>
              <w:ind w:firstLine="204"/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Мастер-класс «Страна </w:t>
            </w:r>
            <w:r w:rsidRPr="00EE6021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</w:t>
            </w:r>
            <w:r w:rsidRPr="00AE7B5F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ультипультия»</w:t>
            </w:r>
          </w:p>
        </w:tc>
      </w:tr>
      <w:tr w:rsidR="00235EC6" w:rsidRPr="007464DE" w:rsidTr="00235EC6">
        <w:trPr>
          <w:trHeight w:val="2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EC6" w:rsidRPr="00AE7B5F" w:rsidRDefault="00235EC6" w:rsidP="00235EC6">
            <w:pPr>
              <w:autoSpaceDN w:val="0"/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7B5F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13.00 </w:t>
            </w:r>
            <w: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AE7B5F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13.10 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EC6" w:rsidRPr="00AE7B5F" w:rsidRDefault="00235EC6" w:rsidP="00235EC6">
            <w:pPr>
              <w:autoSpaceDN w:val="0"/>
              <w:ind w:firstLine="204"/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7B5F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Торжественное подведение итогов, награждения победителей  Фестиваля</w:t>
            </w:r>
          </w:p>
        </w:tc>
      </w:tr>
      <w:tr w:rsidR="00235EC6" w:rsidRPr="007464DE" w:rsidTr="00235EC6">
        <w:trPr>
          <w:trHeight w:val="2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EC6" w:rsidRPr="00AE7B5F" w:rsidRDefault="00235EC6" w:rsidP="00301C53">
            <w:pPr>
              <w:autoSpaceDE w:val="0"/>
              <w:autoSpaceDN w:val="0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AE7B5F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13.10 -</w:t>
            </w:r>
            <w: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13.30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EC6" w:rsidRPr="00AE7B5F" w:rsidRDefault="00235EC6" w:rsidP="00235EC6">
            <w:pPr>
              <w:autoSpaceDE w:val="0"/>
              <w:autoSpaceDN w:val="0"/>
              <w:ind w:firstLine="204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AE7B5F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Отъезд участников</w:t>
            </w:r>
          </w:p>
        </w:tc>
      </w:tr>
    </w:tbl>
    <w:p w:rsidR="006155CD" w:rsidRDefault="006155CD" w:rsidP="006155C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155CD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04F">
        <w:rPr>
          <w:rFonts w:ascii="Times New Roman" w:eastAsia="Times New Roman" w:hAnsi="Times New Roman" w:cs="Times New Roman"/>
          <w:b/>
          <w:sz w:val="24"/>
          <w:szCs w:val="24"/>
        </w:rPr>
        <w:t xml:space="preserve">6. УСЛОВИЯ УЧАСТИЯ И НОМИНАЦИИ </w:t>
      </w:r>
      <w:r w:rsidR="008C6B64">
        <w:rPr>
          <w:rFonts w:ascii="Times New Roman" w:eastAsia="Times New Roman" w:hAnsi="Times New Roman" w:cs="Times New Roman"/>
          <w:b/>
          <w:sz w:val="24"/>
          <w:szCs w:val="24"/>
        </w:rPr>
        <w:t>ФЕСТИВАЛЯ</w:t>
      </w:r>
    </w:p>
    <w:p w:rsidR="006155CD" w:rsidRPr="00D978F0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0B304F" w:rsidRDefault="006155CD" w:rsidP="008C6B64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B304F">
        <w:rPr>
          <w:rFonts w:ascii="Times New Roman" w:eastAsia="Times New Roman" w:hAnsi="Times New Roman" w:cs="Times New Roman"/>
          <w:sz w:val="24"/>
          <w:szCs w:val="24"/>
        </w:rPr>
        <w:t>.1. Конкурсанты участвуют во всех номинациях.</w:t>
      </w:r>
    </w:p>
    <w:p w:rsidR="006155CD" w:rsidRPr="00D978F0" w:rsidRDefault="006155CD" w:rsidP="008C6B64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B304F">
        <w:rPr>
          <w:rFonts w:ascii="Times New Roman" w:eastAsia="Times New Roman" w:hAnsi="Times New Roman" w:cs="Times New Roman"/>
          <w:sz w:val="24"/>
          <w:szCs w:val="24"/>
        </w:rPr>
        <w:t>.2. Оценивается единый стиль в одежд</w:t>
      </w:r>
      <w:r w:rsidR="00D30E92">
        <w:rPr>
          <w:rFonts w:ascii="Times New Roman" w:eastAsia="Times New Roman" w:hAnsi="Times New Roman" w:cs="Times New Roman"/>
          <w:sz w:val="24"/>
          <w:szCs w:val="24"/>
        </w:rPr>
        <w:t xml:space="preserve">е (наличие отличительных знаков – </w:t>
      </w:r>
      <w:r w:rsidRPr="000B304F">
        <w:rPr>
          <w:rFonts w:ascii="Times New Roman" w:eastAsia="Times New Roman" w:hAnsi="Times New Roman" w:cs="Times New Roman"/>
          <w:sz w:val="24"/>
          <w:szCs w:val="24"/>
        </w:rPr>
        <w:t>шарфов, повязок, жилеток в едином стиле,</w:t>
      </w:r>
      <w:r w:rsidR="00D30E92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r w:rsidRPr="000B304F">
        <w:rPr>
          <w:rFonts w:ascii="Times New Roman" w:eastAsia="Times New Roman" w:hAnsi="Times New Roman" w:cs="Times New Roman"/>
          <w:sz w:val="24"/>
          <w:szCs w:val="24"/>
        </w:rPr>
        <w:t xml:space="preserve">). Приветствуется создание герба или эмблемы </w:t>
      </w:r>
      <w:r w:rsidRPr="00D978F0">
        <w:rPr>
          <w:rFonts w:ascii="Times New Roman" w:eastAsia="Times New Roman" w:hAnsi="Times New Roman" w:cs="Times New Roman"/>
          <w:sz w:val="24"/>
          <w:szCs w:val="24"/>
        </w:rPr>
        <w:t>семьи.</w:t>
      </w:r>
    </w:p>
    <w:p w:rsidR="006155CD" w:rsidRPr="000B304F" w:rsidRDefault="006155CD" w:rsidP="008C6B64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B304F">
        <w:rPr>
          <w:rFonts w:ascii="Times New Roman" w:eastAsia="Times New Roman" w:hAnsi="Times New Roman" w:cs="Times New Roman"/>
          <w:sz w:val="24"/>
          <w:szCs w:val="24"/>
        </w:rPr>
        <w:t>.3. Конкурсанты участвуют в следующих номинациях:</w:t>
      </w:r>
    </w:p>
    <w:p w:rsidR="00D30E92" w:rsidRDefault="006155CD" w:rsidP="008C6B6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04F">
        <w:rPr>
          <w:rFonts w:ascii="Times New Roman" w:eastAsia="Times New Roman" w:hAnsi="Times New Roman" w:cs="Times New Roman"/>
          <w:b/>
          <w:sz w:val="24"/>
          <w:szCs w:val="24"/>
        </w:rPr>
        <w:t>Конкурс-визитная карточка «Азбука счастья»</w:t>
      </w:r>
      <w:r w:rsidR="00D30E92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0B304F">
        <w:rPr>
          <w:rFonts w:ascii="Times New Roman" w:eastAsia="Times New Roman" w:hAnsi="Times New Roman" w:cs="Times New Roman"/>
          <w:sz w:val="24"/>
          <w:szCs w:val="24"/>
        </w:rPr>
        <w:t>участникам необходимо подготовить презентацию своей семьи в творческой форме (танец, песня, театральная постановка, элементы КВН,  мультимедийная презентация или видеоролик, и т.д</w:t>
      </w:r>
      <w:r w:rsidR="00D30E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304F">
        <w:rPr>
          <w:rFonts w:ascii="Times New Roman" w:eastAsia="Times New Roman" w:hAnsi="Times New Roman" w:cs="Times New Roman"/>
          <w:sz w:val="24"/>
          <w:szCs w:val="24"/>
        </w:rPr>
        <w:t xml:space="preserve">), включающую в себя информацию о  традициях семьи, увлечениях и особенностях своей семейной жизни и т.п. Обязательным является участие в выступлении всех членов семьи. </w:t>
      </w:r>
    </w:p>
    <w:p w:rsidR="006155CD" w:rsidRPr="00D30E92" w:rsidRDefault="006155CD" w:rsidP="008C6B64">
      <w:pPr>
        <w:tabs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E92">
        <w:rPr>
          <w:rFonts w:ascii="Times New Roman" w:eastAsia="Times New Roman" w:hAnsi="Times New Roman" w:cs="Times New Roman"/>
          <w:sz w:val="24"/>
          <w:szCs w:val="24"/>
        </w:rPr>
        <w:t xml:space="preserve">Регламент: </w:t>
      </w:r>
      <w:r w:rsidRPr="00D30E92">
        <w:rPr>
          <w:rFonts w:ascii="Times New Roman" w:eastAsia="Times New Roman" w:hAnsi="Times New Roman" w:cs="Times New Roman"/>
          <w:b/>
          <w:sz w:val="24"/>
          <w:szCs w:val="24"/>
        </w:rPr>
        <w:t>не более 3 мин.</w:t>
      </w:r>
    </w:p>
    <w:p w:rsidR="006155CD" w:rsidRPr="000B304F" w:rsidRDefault="006155CD" w:rsidP="008C6B6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04F">
        <w:rPr>
          <w:rFonts w:ascii="Times New Roman" w:eastAsia="Times New Roman" w:hAnsi="Times New Roman" w:cs="Times New Roman"/>
          <w:i/>
          <w:sz w:val="24"/>
          <w:szCs w:val="24"/>
        </w:rPr>
        <w:t>Критерии оценки:</w:t>
      </w:r>
      <w:r w:rsidRPr="000B304F">
        <w:rPr>
          <w:rFonts w:ascii="Times New Roman" w:eastAsia="Times New Roman" w:hAnsi="Times New Roman" w:cs="Times New Roman"/>
          <w:sz w:val="24"/>
          <w:szCs w:val="24"/>
        </w:rPr>
        <w:t xml:space="preserve"> содержательность выступления, оригинальность, остроумие и образность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304F">
        <w:rPr>
          <w:rFonts w:ascii="Times New Roman" w:eastAsia="Times New Roman" w:hAnsi="Times New Roman" w:cs="Times New Roman"/>
          <w:sz w:val="24"/>
          <w:szCs w:val="24"/>
        </w:rPr>
        <w:t>исполнения. Таланты и способности семьи.</w:t>
      </w:r>
    </w:p>
    <w:p w:rsidR="00D30E92" w:rsidRDefault="006155CD" w:rsidP="008C6B6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04F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 «Мамы всякие нужны, мамы всякие важны»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B30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B304F">
        <w:rPr>
          <w:rFonts w:ascii="Times New Roman" w:eastAsia="Times New Roman" w:hAnsi="Times New Roman" w:cs="Times New Roman"/>
          <w:sz w:val="24"/>
          <w:szCs w:val="24"/>
        </w:rPr>
        <w:t>Каждая мама презентует свое хобби или хобби своей семьи. Оценивается оформление и защита своего хобби (любое прикладное творчеств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(вязание, вышивка, декупаж, рисование, </w:t>
      </w:r>
      <w:r w:rsidRPr="000B304F">
        <w:rPr>
          <w:rFonts w:ascii="Times New Roman" w:eastAsia="Times New Roman" w:hAnsi="Times New Roman" w:cs="Times New Roman"/>
          <w:sz w:val="24"/>
          <w:szCs w:val="24"/>
        </w:rPr>
        <w:t xml:space="preserve">кулинария, и т.п.). </w:t>
      </w:r>
    </w:p>
    <w:p w:rsidR="006155CD" w:rsidRPr="000B304F" w:rsidRDefault="00D30E92" w:rsidP="008C6B64">
      <w:pPr>
        <w:tabs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Регламент:</w:t>
      </w:r>
      <w:r w:rsidR="006155CD" w:rsidRPr="00FC0199">
        <w:rPr>
          <w:rFonts w:ascii="Times New Roman" w:eastAsia="Times New Roman" w:hAnsi="Times New Roman" w:cs="Times New Roman"/>
          <w:b/>
          <w:sz w:val="24"/>
          <w:szCs w:val="24"/>
        </w:rPr>
        <w:t xml:space="preserve"> не более 2 мин.</w:t>
      </w:r>
    </w:p>
    <w:p w:rsidR="006155CD" w:rsidRDefault="006155CD" w:rsidP="008C6B64">
      <w:pPr>
        <w:tabs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64D">
        <w:rPr>
          <w:rFonts w:ascii="Times New Roman" w:eastAsia="Times New Roman" w:hAnsi="Times New Roman" w:cs="Times New Roman"/>
          <w:i/>
          <w:sz w:val="24"/>
          <w:szCs w:val="24"/>
        </w:rPr>
        <w:t>Критерии оценки:</w:t>
      </w:r>
      <w:r w:rsidRPr="000B304F">
        <w:rPr>
          <w:rFonts w:ascii="Times New Roman" w:eastAsia="Times New Roman" w:hAnsi="Times New Roman" w:cs="Times New Roman"/>
          <w:sz w:val="24"/>
          <w:szCs w:val="24"/>
        </w:rPr>
        <w:t xml:space="preserve"> жюри оценивает эстетику оформления выставки, оригинальность, изобретательность, мастерство и культуру представления. </w:t>
      </w:r>
    </w:p>
    <w:p w:rsidR="006155CD" w:rsidRPr="0083564D" w:rsidRDefault="006155CD" w:rsidP="008C6B64">
      <w:pPr>
        <w:pStyle w:val="a3"/>
        <w:numPr>
          <w:ilvl w:val="0"/>
          <w:numId w:val="14"/>
        </w:numPr>
        <w:tabs>
          <w:tab w:val="left" w:pos="284"/>
        </w:tabs>
        <w:ind w:left="0" w:firstLine="708"/>
        <w:jc w:val="both"/>
        <w:rPr>
          <w:sz w:val="24"/>
          <w:szCs w:val="24"/>
        </w:rPr>
      </w:pPr>
      <w:r w:rsidRPr="0083564D">
        <w:rPr>
          <w:b/>
          <w:sz w:val="24"/>
          <w:szCs w:val="24"/>
        </w:rPr>
        <w:t>Конкурс «Мама, папа, я – читающая  семья!»</w:t>
      </w:r>
      <w:r w:rsidR="00D30E92">
        <w:rPr>
          <w:sz w:val="24"/>
          <w:szCs w:val="24"/>
        </w:rPr>
        <w:t xml:space="preserve"> - </w:t>
      </w:r>
      <w:r w:rsidRPr="0083564D">
        <w:rPr>
          <w:sz w:val="24"/>
          <w:szCs w:val="24"/>
        </w:rPr>
        <w:t>сказ</w:t>
      </w:r>
      <w:r w:rsidR="00D30E92">
        <w:rPr>
          <w:sz w:val="24"/>
          <w:szCs w:val="24"/>
        </w:rPr>
        <w:t xml:space="preserve">очная викторина для всех членов </w:t>
      </w:r>
      <w:r w:rsidRPr="0083564D">
        <w:rPr>
          <w:sz w:val="24"/>
          <w:szCs w:val="24"/>
        </w:rPr>
        <w:t>семьи.</w:t>
      </w:r>
    </w:p>
    <w:p w:rsidR="006155CD" w:rsidRPr="0083564D" w:rsidRDefault="006155CD" w:rsidP="008C6B64">
      <w:pPr>
        <w:tabs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64D">
        <w:rPr>
          <w:rFonts w:ascii="Times New Roman" w:eastAsia="Times New Roman" w:hAnsi="Times New Roman" w:cs="Times New Roman"/>
          <w:i/>
          <w:sz w:val="24"/>
          <w:szCs w:val="24"/>
        </w:rPr>
        <w:t xml:space="preserve">Критерии оценки: </w:t>
      </w:r>
      <w:r w:rsidRPr="0083564D">
        <w:rPr>
          <w:rFonts w:ascii="Times New Roman" w:eastAsia="Times New Roman" w:hAnsi="Times New Roman" w:cs="Times New Roman"/>
          <w:sz w:val="24"/>
          <w:szCs w:val="24"/>
        </w:rPr>
        <w:t>победителем в данной номинации является та семья, которая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даст </w:t>
      </w:r>
      <w:r w:rsidR="00D30E92">
        <w:rPr>
          <w:rFonts w:ascii="Times New Roman" w:eastAsia="Times New Roman" w:hAnsi="Times New Roman" w:cs="Times New Roman"/>
          <w:sz w:val="24"/>
          <w:szCs w:val="24"/>
        </w:rPr>
        <w:t xml:space="preserve">большее количество </w:t>
      </w:r>
      <w:r>
        <w:rPr>
          <w:rFonts w:ascii="Times New Roman" w:eastAsia="Times New Roman" w:hAnsi="Times New Roman" w:cs="Times New Roman"/>
          <w:sz w:val="24"/>
          <w:szCs w:val="24"/>
        </w:rPr>
        <w:t>правильных ответов за наименьшее время.</w:t>
      </w:r>
      <w:r w:rsidRPr="00835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0E92" w:rsidRDefault="006155CD" w:rsidP="008C6B64">
      <w:pPr>
        <w:pStyle w:val="a3"/>
        <w:numPr>
          <w:ilvl w:val="0"/>
          <w:numId w:val="14"/>
        </w:numPr>
        <w:tabs>
          <w:tab w:val="left" w:pos="284"/>
        </w:tabs>
        <w:ind w:left="0" w:firstLine="708"/>
        <w:jc w:val="both"/>
        <w:rPr>
          <w:sz w:val="24"/>
          <w:szCs w:val="24"/>
        </w:rPr>
      </w:pPr>
      <w:r w:rsidRPr="00001750">
        <w:rPr>
          <w:b/>
          <w:sz w:val="24"/>
          <w:szCs w:val="24"/>
        </w:rPr>
        <w:t>Конкурс «Дефиле сказочных героев»</w:t>
      </w:r>
      <w:r>
        <w:rPr>
          <w:b/>
          <w:sz w:val="24"/>
          <w:szCs w:val="24"/>
        </w:rPr>
        <w:t xml:space="preserve"> - </w:t>
      </w:r>
      <w:r w:rsidRPr="00AA487A">
        <w:rPr>
          <w:sz w:val="24"/>
          <w:szCs w:val="24"/>
        </w:rPr>
        <w:t>каждая семья должна представить костюм</w:t>
      </w:r>
      <w:r>
        <w:rPr>
          <w:sz w:val="24"/>
          <w:szCs w:val="24"/>
        </w:rPr>
        <w:t xml:space="preserve">ы </w:t>
      </w:r>
      <w:r w:rsidRPr="00AA487A">
        <w:rPr>
          <w:sz w:val="24"/>
          <w:szCs w:val="24"/>
        </w:rPr>
        <w:t>сказочн</w:t>
      </w:r>
      <w:r>
        <w:rPr>
          <w:sz w:val="24"/>
          <w:szCs w:val="24"/>
        </w:rPr>
        <w:t>ых</w:t>
      </w:r>
      <w:r w:rsidRPr="00AA487A">
        <w:rPr>
          <w:sz w:val="24"/>
          <w:szCs w:val="24"/>
        </w:rPr>
        <w:t xml:space="preserve"> геро</w:t>
      </w:r>
      <w:r>
        <w:rPr>
          <w:sz w:val="24"/>
          <w:szCs w:val="24"/>
        </w:rPr>
        <w:t>ев</w:t>
      </w:r>
      <w:r w:rsidRPr="00AA487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155CD" w:rsidRPr="001C661F" w:rsidRDefault="006155CD" w:rsidP="008C6B64">
      <w:pPr>
        <w:pStyle w:val="a3"/>
        <w:tabs>
          <w:tab w:val="left" w:pos="284"/>
        </w:tabs>
        <w:ind w:left="0" w:firstLine="708"/>
        <w:jc w:val="both"/>
        <w:rPr>
          <w:sz w:val="24"/>
          <w:szCs w:val="24"/>
        </w:rPr>
      </w:pPr>
      <w:r w:rsidRPr="001C661F">
        <w:rPr>
          <w:i/>
          <w:sz w:val="24"/>
          <w:szCs w:val="24"/>
        </w:rPr>
        <w:t>Критерии оценки</w:t>
      </w:r>
      <w:r w:rsidRPr="001C661F">
        <w:rPr>
          <w:sz w:val="24"/>
          <w:szCs w:val="24"/>
        </w:rPr>
        <w:t>: яркость образа (оценка костюма и аксессуаров), качество и сложность костюма, соответствие образу, подача образа.</w:t>
      </w:r>
    </w:p>
    <w:p w:rsidR="006155CD" w:rsidRPr="001752B8" w:rsidRDefault="006155CD" w:rsidP="008C6B64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6155CD" w:rsidRDefault="006155CD" w:rsidP="008C6B64">
      <w:pPr>
        <w:tabs>
          <w:tab w:val="num" w:pos="0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7</w:t>
      </w:r>
      <w:r w:rsidRPr="001752B8">
        <w:rPr>
          <w:rFonts w:ascii="Times New Roman" w:eastAsia="Times New Roman" w:hAnsi="Times New Roman" w:cs="Times New Roman"/>
          <w:b/>
          <w:sz w:val="24"/>
          <w:szCs w:val="20"/>
        </w:rPr>
        <w:t>. ПОДВЕДЕНИЕ ИТОГОВ И НАГРАЖДЕНИЕ ПОБЕДИТЕЛЕЙ</w:t>
      </w:r>
    </w:p>
    <w:p w:rsidR="00D30E92" w:rsidRPr="00E75F52" w:rsidRDefault="00D30E92" w:rsidP="008C6B64">
      <w:pPr>
        <w:tabs>
          <w:tab w:val="num" w:pos="0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30E92" w:rsidRDefault="006155CD" w:rsidP="008C6B64">
      <w:pPr>
        <w:pStyle w:val="3"/>
        <w:shd w:val="clear" w:color="auto" w:fill="auto"/>
        <w:tabs>
          <w:tab w:val="left" w:pos="1430"/>
        </w:tabs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Pr="00E75F52">
        <w:rPr>
          <w:sz w:val="24"/>
          <w:szCs w:val="24"/>
        </w:rPr>
        <w:t>Состав жюри формируется Оргкомитетом конкурса.</w:t>
      </w:r>
    </w:p>
    <w:p w:rsidR="00D30E92" w:rsidRDefault="00D30E92" w:rsidP="008C6B64">
      <w:pPr>
        <w:pStyle w:val="3"/>
        <w:shd w:val="clear" w:color="auto" w:fill="auto"/>
        <w:tabs>
          <w:tab w:val="left" w:pos="1435"/>
        </w:tabs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="006155CD" w:rsidRPr="00E75F52">
        <w:rPr>
          <w:sz w:val="24"/>
          <w:szCs w:val="24"/>
        </w:rPr>
        <w:t>Жюри оценивает выступления конкурсантов по 10-бальной системе. Критерии оценки для каждого конкурса обозначены.</w:t>
      </w:r>
    </w:p>
    <w:p w:rsidR="006155CD" w:rsidRPr="00E75F52" w:rsidRDefault="00D30E92" w:rsidP="008C6B64">
      <w:pPr>
        <w:pStyle w:val="3"/>
        <w:shd w:val="clear" w:color="auto" w:fill="auto"/>
        <w:tabs>
          <w:tab w:val="left" w:pos="1435"/>
        </w:tabs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6155CD" w:rsidRPr="00E75F52">
        <w:rPr>
          <w:sz w:val="24"/>
          <w:szCs w:val="24"/>
        </w:rPr>
        <w:t xml:space="preserve">Гран-при </w:t>
      </w:r>
      <w:r w:rsidR="008C6B64">
        <w:rPr>
          <w:sz w:val="24"/>
          <w:szCs w:val="24"/>
        </w:rPr>
        <w:t>Фестиваля</w:t>
      </w:r>
      <w:r w:rsidR="006155CD" w:rsidRPr="00E75F52">
        <w:rPr>
          <w:sz w:val="24"/>
          <w:szCs w:val="24"/>
        </w:rPr>
        <w:t xml:space="preserve"> присуждается семье, набравшей наибольшее количество баллов по сумме всех конкурсов (семья, получившая Гран-при </w:t>
      </w:r>
      <w:r w:rsidR="008C6B64">
        <w:rPr>
          <w:sz w:val="24"/>
          <w:szCs w:val="24"/>
        </w:rPr>
        <w:t>Фестиваля</w:t>
      </w:r>
      <w:r w:rsidR="006155CD" w:rsidRPr="00E75F52">
        <w:rPr>
          <w:sz w:val="24"/>
          <w:szCs w:val="24"/>
        </w:rPr>
        <w:t>, награждается главным призом и ей не присуждаются призовые места в</w:t>
      </w:r>
      <w:r w:rsidR="006155CD">
        <w:rPr>
          <w:sz w:val="24"/>
          <w:szCs w:val="24"/>
        </w:rPr>
        <w:t xml:space="preserve"> </w:t>
      </w:r>
      <w:r w:rsidR="006155CD" w:rsidRPr="00E75F52">
        <w:rPr>
          <w:sz w:val="24"/>
          <w:szCs w:val="24"/>
        </w:rPr>
        <w:t>номинациях).</w:t>
      </w:r>
    </w:p>
    <w:p w:rsidR="006155CD" w:rsidRPr="00E75F52" w:rsidRDefault="006155CD" w:rsidP="008C6B64">
      <w:pPr>
        <w:pStyle w:val="3"/>
        <w:shd w:val="clear" w:color="auto" w:fill="auto"/>
        <w:spacing w:line="240" w:lineRule="auto"/>
        <w:ind w:right="40" w:firstLine="708"/>
        <w:jc w:val="both"/>
        <w:rPr>
          <w:sz w:val="24"/>
          <w:szCs w:val="24"/>
        </w:rPr>
      </w:pPr>
      <w:r w:rsidRPr="00E75F52">
        <w:rPr>
          <w:sz w:val="24"/>
          <w:szCs w:val="24"/>
        </w:rPr>
        <w:t>При равном количестве баллов победителем становится семья, получившая наибольшее количество первых мест в конкурсах.</w:t>
      </w:r>
    </w:p>
    <w:p w:rsidR="006155CD" w:rsidRPr="00E75F52" w:rsidRDefault="006155CD" w:rsidP="008C6B64">
      <w:pPr>
        <w:pStyle w:val="3"/>
        <w:shd w:val="clear" w:color="auto" w:fill="auto"/>
        <w:spacing w:line="240" w:lineRule="auto"/>
        <w:ind w:right="40" w:firstLine="708"/>
        <w:jc w:val="both"/>
        <w:rPr>
          <w:sz w:val="24"/>
          <w:szCs w:val="24"/>
        </w:rPr>
      </w:pPr>
      <w:r w:rsidRPr="00E75F52">
        <w:rPr>
          <w:sz w:val="24"/>
          <w:szCs w:val="24"/>
        </w:rPr>
        <w:t>Победители в каждой номинации награждаются дипломами и ценными подарками.</w:t>
      </w:r>
      <w:r w:rsidR="008C6B64">
        <w:rPr>
          <w:sz w:val="24"/>
          <w:szCs w:val="24"/>
        </w:rPr>
        <w:t xml:space="preserve"> </w:t>
      </w:r>
      <w:r w:rsidRPr="00E75F52">
        <w:rPr>
          <w:sz w:val="24"/>
          <w:szCs w:val="24"/>
        </w:rPr>
        <w:t xml:space="preserve">Всем участникам </w:t>
      </w:r>
      <w:r w:rsidR="008C6B64">
        <w:rPr>
          <w:sz w:val="24"/>
          <w:szCs w:val="24"/>
        </w:rPr>
        <w:t>Фестиваля</w:t>
      </w:r>
      <w:r w:rsidRPr="00E75F52">
        <w:rPr>
          <w:sz w:val="24"/>
          <w:szCs w:val="24"/>
        </w:rPr>
        <w:t xml:space="preserve"> вручаются дипломы участников.</w:t>
      </w:r>
      <w:r w:rsidR="008C6B64">
        <w:rPr>
          <w:sz w:val="24"/>
          <w:szCs w:val="24"/>
        </w:rPr>
        <w:t xml:space="preserve"> Оргкомитет</w:t>
      </w:r>
      <w:r w:rsidRPr="00E75F52">
        <w:rPr>
          <w:sz w:val="24"/>
          <w:szCs w:val="24"/>
        </w:rPr>
        <w:t xml:space="preserve"> имеет право учредить дополнительные номинации.</w:t>
      </w:r>
    </w:p>
    <w:p w:rsidR="006155CD" w:rsidRDefault="006155CD" w:rsidP="008C6B64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1752B8" w:rsidRDefault="006155CD" w:rsidP="008C6B64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b/>
          <w:sz w:val="24"/>
          <w:szCs w:val="24"/>
        </w:rPr>
        <w:t>8. УЧАСТНИКАМ ЗАПРЕЩАЕТСЯ</w:t>
      </w:r>
    </w:p>
    <w:p w:rsidR="006155CD" w:rsidRPr="001752B8" w:rsidRDefault="006155CD" w:rsidP="008C6B64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1752B8" w:rsidRDefault="006155CD" w:rsidP="008C6B64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</w:t>
      </w:r>
      <w:r w:rsidRPr="001752B8">
        <w:rPr>
          <w:rFonts w:ascii="Times New Roman" w:eastAsia="Times New Roman" w:hAnsi="Times New Roman" w:cs="Times New Roman"/>
          <w:sz w:val="24"/>
          <w:szCs w:val="24"/>
        </w:rPr>
        <w:t>. Нарушать общепринятые нормы поведения и употреблять ненормативную лексику, неподчинение требованиям организаторов, оскорбительные действия и высказывания по отношению к организаторам, судьям и участникам, публичные споры и другое вызывающее поведение.</w:t>
      </w:r>
    </w:p>
    <w:p w:rsidR="006155CD" w:rsidRPr="001752B8" w:rsidRDefault="006155CD" w:rsidP="006155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155CD" w:rsidRPr="001752B8" w:rsidRDefault="006155CD" w:rsidP="006155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752B8">
        <w:rPr>
          <w:rFonts w:ascii="Times New Roman" w:eastAsia="Times New Roman" w:hAnsi="Times New Roman" w:cs="Times New Roman"/>
          <w:b/>
          <w:sz w:val="24"/>
          <w:szCs w:val="20"/>
        </w:rPr>
        <w:t>9. ФИНАНСОВЫЕ УСЛОВИЯ ПРОВЕДЕНИЯ ФЕСТИВАЛЯ</w:t>
      </w:r>
    </w:p>
    <w:p w:rsidR="006155CD" w:rsidRPr="001752B8" w:rsidRDefault="006155CD" w:rsidP="006155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155CD" w:rsidRPr="001752B8" w:rsidRDefault="006155CD" w:rsidP="006155C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752B8">
        <w:rPr>
          <w:rFonts w:ascii="Times New Roman" w:eastAsia="Times New Roman" w:hAnsi="Times New Roman" w:cs="Times New Roman"/>
          <w:sz w:val="24"/>
          <w:szCs w:val="20"/>
        </w:rPr>
        <w:t>9.1. Расходы по организации и проведению Фестиваля (призы, дипломы, звукотехническое обслуживание и т.д.) производятся за счёт муниципального автономного учреждения «Дом молодёжи» муниципального образования «Город Выборг» Выборгский район Ленинградской области.</w:t>
      </w:r>
    </w:p>
    <w:p w:rsidR="006155CD" w:rsidRPr="001752B8" w:rsidRDefault="006155CD" w:rsidP="006155C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0"/>
        </w:rPr>
        <w:t xml:space="preserve">9.2. Расходы, связанные с командированием, доставкой участников к месту проведения мероприятия, обеспечением питания участников, подготовкой материалов к Фестивалю, несет </w:t>
      </w:r>
      <w:r w:rsidRPr="001752B8">
        <w:rPr>
          <w:rFonts w:ascii="Times New Roman" w:eastAsia="Times New Roman" w:hAnsi="Times New Roman" w:cs="Times New Roman"/>
          <w:sz w:val="24"/>
          <w:szCs w:val="24"/>
        </w:rPr>
        <w:t>командирующая сторона.</w:t>
      </w:r>
    </w:p>
    <w:p w:rsidR="006155CD" w:rsidRPr="001752B8" w:rsidRDefault="006155CD" w:rsidP="006155C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b/>
          <w:i/>
          <w:sz w:val="24"/>
          <w:szCs w:val="24"/>
        </w:rPr>
        <w:t>ОРГКОМИТЕТ  МЕРОПРИЯТИЯ  ОСТАВЛЯЕТ ЗА СОБОЙ ПРАВО ВНОСИТЬ  ИЗМЕНЕНИЯ В УСЛОВИЯ ДАННОГО ПОЛОЖЕНИЯ</w:t>
      </w:r>
    </w:p>
    <w:p w:rsidR="006155CD" w:rsidRPr="001752B8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Default="006155CD" w:rsidP="006155C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Default="006155CD" w:rsidP="006155C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Default="006155CD" w:rsidP="006155C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Default="006155CD" w:rsidP="006155C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Pr="001752B8" w:rsidRDefault="006155CD" w:rsidP="006155C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Default="006155CD" w:rsidP="006155C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Default="006155CD" w:rsidP="006155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5CD" w:rsidRDefault="006155CD" w:rsidP="006155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0199" w:rsidRDefault="006155CD" w:rsidP="0061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:rsidR="00FC0199" w:rsidRPr="00FC0199" w:rsidRDefault="00FC0199" w:rsidP="00FC019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FC0199">
        <w:rPr>
          <w:rFonts w:ascii="Times New Roman" w:eastAsia="Times New Roman" w:hAnsi="Times New Roman" w:cs="Times New Roman"/>
          <w:sz w:val="24"/>
          <w:szCs w:val="20"/>
        </w:rPr>
        <w:t>Приложение №1</w:t>
      </w: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C019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</w:t>
      </w:r>
      <w:r w:rsidRPr="00FC0199">
        <w:rPr>
          <w:rFonts w:ascii="Times New Roman" w:eastAsia="Times New Roman" w:hAnsi="Times New Roman" w:cs="Times New Roman"/>
          <w:sz w:val="24"/>
          <w:szCs w:val="20"/>
        </w:rPr>
        <w:t>к Положению</w:t>
      </w: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C0199">
        <w:rPr>
          <w:rFonts w:ascii="Times New Roman" w:eastAsia="Times New Roman" w:hAnsi="Times New Roman" w:cs="Times New Roman"/>
          <w:b/>
          <w:sz w:val="24"/>
          <w:szCs w:val="20"/>
        </w:rPr>
        <w:t>ЗАЯВКА</w:t>
      </w: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C0199">
        <w:rPr>
          <w:rFonts w:ascii="Times New Roman" w:eastAsia="Times New Roman" w:hAnsi="Times New Roman" w:cs="Times New Roman"/>
          <w:b/>
          <w:sz w:val="24"/>
          <w:szCs w:val="20"/>
        </w:rPr>
        <w:t>на участие в районном конкурсе молодых семей</w:t>
      </w: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C0199">
        <w:rPr>
          <w:rFonts w:ascii="Times New Roman" w:eastAsia="Times New Roman" w:hAnsi="Times New Roman" w:cs="Times New Roman"/>
          <w:b/>
          <w:sz w:val="24"/>
          <w:szCs w:val="20"/>
        </w:rPr>
        <w:t>«Семейное гнездышко»</w:t>
      </w:r>
    </w:p>
    <w:p w:rsidR="00FC0199" w:rsidRPr="001752B8" w:rsidRDefault="00FC0199" w:rsidP="00FC019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 июня 2018 года</w:t>
      </w: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1552"/>
        <w:gridCol w:w="1845"/>
        <w:gridCol w:w="1814"/>
        <w:gridCol w:w="2036"/>
        <w:gridCol w:w="1985"/>
      </w:tblGrid>
      <w:tr w:rsidR="00FC0199" w:rsidRPr="00FC0199" w:rsidTr="004B60D2">
        <w:trPr>
          <w:trHeight w:val="2060"/>
        </w:trPr>
        <w:tc>
          <w:tcPr>
            <w:tcW w:w="616" w:type="dxa"/>
          </w:tcPr>
          <w:p w:rsidR="00FC0199" w:rsidRPr="00FC0199" w:rsidRDefault="00FC0199" w:rsidP="008C6B64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№ п/п</w:t>
            </w:r>
          </w:p>
        </w:tc>
        <w:tc>
          <w:tcPr>
            <w:tcW w:w="1674" w:type="dxa"/>
          </w:tcPr>
          <w:p w:rsidR="00FC0199" w:rsidRDefault="00FC0199" w:rsidP="008C6B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Ф.И.О.</w:t>
            </w:r>
          </w:p>
          <w:p w:rsidR="00FC0199" w:rsidRPr="00FC0199" w:rsidRDefault="00FC0199" w:rsidP="008C6B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члена семьи</w:t>
            </w:r>
          </w:p>
        </w:tc>
        <w:tc>
          <w:tcPr>
            <w:tcW w:w="1968" w:type="dxa"/>
          </w:tcPr>
          <w:p w:rsidR="00FC0199" w:rsidRPr="00FC0199" w:rsidRDefault="00FC0199" w:rsidP="008C6B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Дата рождения</w:t>
            </w:r>
          </w:p>
        </w:tc>
        <w:tc>
          <w:tcPr>
            <w:tcW w:w="1973" w:type="dxa"/>
          </w:tcPr>
          <w:p w:rsidR="00FC0199" w:rsidRPr="00FC0199" w:rsidRDefault="00FC0199" w:rsidP="008C6B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 работы (учебы)</w:t>
            </w:r>
          </w:p>
        </w:tc>
        <w:tc>
          <w:tcPr>
            <w:tcW w:w="2155" w:type="dxa"/>
          </w:tcPr>
          <w:p w:rsidR="00FC0199" w:rsidRPr="00FC0199" w:rsidRDefault="00FC0199" w:rsidP="008C6B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Домашний адрес, контактный телефон</w:t>
            </w:r>
          </w:p>
        </w:tc>
        <w:tc>
          <w:tcPr>
            <w:tcW w:w="2000" w:type="dxa"/>
          </w:tcPr>
          <w:p w:rsidR="00FC0199" w:rsidRPr="00FC0199" w:rsidRDefault="00FC0199" w:rsidP="008C6B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Дополнительная информация о членах семьи для ведущего: увлечения, посещаемые кружки, секции и т.д.</w:t>
            </w:r>
          </w:p>
        </w:tc>
      </w:tr>
      <w:tr w:rsidR="00FC0199" w:rsidRPr="00FC0199" w:rsidTr="004B60D2">
        <w:trPr>
          <w:trHeight w:val="262"/>
        </w:trPr>
        <w:tc>
          <w:tcPr>
            <w:tcW w:w="616" w:type="dxa"/>
          </w:tcPr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74" w:type="dxa"/>
          </w:tcPr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68" w:type="dxa"/>
          </w:tcPr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73" w:type="dxa"/>
          </w:tcPr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55" w:type="dxa"/>
          </w:tcPr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00" w:type="dxa"/>
          </w:tcPr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C0199">
        <w:rPr>
          <w:rFonts w:ascii="Times New Roman" w:eastAsia="Times New Roman" w:hAnsi="Times New Roman" w:cs="Times New Roman"/>
          <w:sz w:val="24"/>
          <w:szCs w:val="20"/>
        </w:rPr>
        <w:t>_____________________________                       _______________________________________</w:t>
      </w: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C0199">
        <w:rPr>
          <w:rFonts w:ascii="Times New Roman" w:eastAsia="Times New Roman" w:hAnsi="Times New Roman" w:cs="Times New Roman"/>
          <w:sz w:val="24"/>
          <w:szCs w:val="20"/>
        </w:rPr>
        <w:t xml:space="preserve">           (дата составления)                                                        (направляющая сторона)                                                             </w:t>
      </w: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Default="00FC0199" w:rsidP="00FC0199">
      <w:pPr>
        <w:tabs>
          <w:tab w:val="left" w:pos="7245"/>
          <w:tab w:val="left" w:pos="7350"/>
          <w:tab w:val="left" w:pos="7410"/>
          <w:tab w:val="right" w:pos="9796"/>
        </w:tabs>
      </w:pPr>
    </w:p>
    <w:p w:rsidR="001752B8" w:rsidRPr="001752B8" w:rsidRDefault="001752B8" w:rsidP="001752B8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752B8" w:rsidRPr="001752B8" w:rsidRDefault="001752B8" w:rsidP="001752B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aps/>
          <w:sz w:val="24"/>
          <w:szCs w:val="20"/>
        </w:rPr>
      </w:pPr>
    </w:p>
    <w:p w:rsidR="004942F7" w:rsidRDefault="004942F7"/>
    <w:p w:rsidR="004942F7" w:rsidRDefault="004942F7"/>
    <w:p w:rsidR="00FC0199" w:rsidRDefault="00FC0199"/>
    <w:p w:rsidR="00FC0199" w:rsidRDefault="00FC0199"/>
    <w:p w:rsidR="00FC0199" w:rsidRDefault="00FC0199"/>
    <w:p w:rsidR="00FC0199" w:rsidRDefault="00FC0199"/>
    <w:p w:rsidR="006155CD" w:rsidRDefault="006155CD"/>
    <w:p w:rsidR="006155CD" w:rsidRDefault="006155CD"/>
    <w:p w:rsidR="006155CD" w:rsidRDefault="006155CD"/>
    <w:p w:rsidR="00BE3B21" w:rsidRPr="001752B8" w:rsidRDefault="00BE3B21" w:rsidP="00BE3B21">
      <w:pPr>
        <w:tabs>
          <w:tab w:val="left" w:pos="0"/>
        </w:tabs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4"/>
          <w:szCs w:val="20"/>
        </w:rPr>
      </w:pPr>
      <w:r w:rsidRPr="001752B8">
        <w:rPr>
          <w:rFonts w:ascii="Times New Roman" w:eastAsia="Arial Unicode MS" w:hAnsi="Times New Roman" w:cs="Times New Roman"/>
          <w:b/>
          <w:bCs/>
          <w:sz w:val="24"/>
          <w:szCs w:val="20"/>
        </w:rPr>
        <w:lastRenderedPageBreak/>
        <w:t>«УТВЕРЖДАЮ»</w:t>
      </w:r>
    </w:p>
    <w:p w:rsidR="00BE3B21" w:rsidRPr="001752B8" w:rsidRDefault="00BE3B21" w:rsidP="00BE3B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Cs/>
          <w:sz w:val="24"/>
          <w:szCs w:val="20"/>
        </w:rPr>
      </w:pPr>
      <w:r w:rsidRPr="001752B8">
        <w:rPr>
          <w:rFonts w:ascii="Times New Roman" w:eastAsia="Arial Unicode MS" w:hAnsi="Times New Roman" w:cs="Times New Roman"/>
          <w:bCs/>
          <w:sz w:val="24"/>
          <w:szCs w:val="20"/>
        </w:rPr>
        <w:t>Директор МАУ «Дом молодежи»</w:t>
      </w:r>
    </w:p>
    <w:p w:rsidR="00BE3B21" w:rsidRPr="001752B8" w:rsidRDefault="00BE3B21" w:rsidP="00BE3B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Cs/>
          <w:sz w:val="24"/>
          <w:szCs w:val="20"/>
        </w:rPr>
      </w:pPr>
    </w:p>
    <w:p w:rsidR="00BE3B21" w:rsidRPr="001752B8" w:rsidRDefault="00BE3B21" w:rsidP="00BE3B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Cs/>
          <w:sz w:val="24"/>
          <w:szCs w:val="20"/>
        </w:rPr>
      </w:pPr>
      <w:r w:rsidRPr="001752B8">
        <w:rPr>
          <w:rFonts w:ascii="Times New Roman" w:eastAsia="Arial Unicode MS" w:hAnsi="Times New Roman" w:cs="Times New Roman"/>
          <w:bCs/>
          <w:sz w:val="24"/>
          <w:szCs w:val="20"/>
        </w:rPr>
        <w:t>______________Г.Д. Романенко</w:t>
      </w:r>
    </w:p>
    <w:p w:rsidR="00BE3B21" w:rsidRPr="001752B8" w:rsidRDefault="00BE3B21" w:rsidP="00BE3B2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3B21" w:rsidRPr="001752B8" w:rsidRDefault="00BE3B21" w:rsidP="00BE3B2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2"/>
        <w:tblW w:w="4626" w:type="dxa"/>
        <w:tblLook w:val="01E0" w:firstRow="1" w:lastRow="1" w:firstColumn="1" w:lastColumn="1" w:noHBand="0" w:noVBand="0"/>
      </w:tblPr>
      <w:tblGrid>
        <w:gridCol w:w="4626"/>
      </w:tblGrid>
      <w:tr w:rsidR="00BE3B21" w:rsidRPr="001752B8" w:rsidTr="00EC0A20">
        <w:trPr>
          <w:trHeight w:val="338"/>
        </w:trPr>
        <w:tc>
          <w:tcPr>
            <w:tcW w:w="4626" w:type="dxa"/>
            <w:shd w:val="clear" w:color="auto" w:fill="auto"/>
          </w:tcPr>
          <w:p w:rsidR="00BE3B21" w:rsidRPr="00EC0A20" w:rsidRDefault="00BE3B21" w:rsidP="004600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C0A2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Приложение № </w:t>
            </w:r>
            <w:r w:rsidR="008C6B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  <w:p w:rsidR="00BE3B21" w:rsidRPr="00EC0A20" w:rsidRDefault="00FC0199" w:rsidP="004600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 приказу №</w:t>
            </w:r>
            <w:r w:rsidR="008C6B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93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BE3B21" w:rsidRPr="001752B8" w:rsidRDefault="00FC0199" w:rsidP="00B62F94">
            <w:pPr>
              <w:tabs>
                <w:tab w:val="left" w:pos="780"/>
                <w:tab w:val="center" w:pos="221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  <w:t xml:space="preserve">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  <w:r w:rsidR="008C6B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от «</w:t>
            </w:r>
            <w:r w:rsidR="008C6B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23</w:t>
            </w:r>
            <w:r w:rsidR="00BE3B21" w:rsidRPr="00EC0A2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» </w:t>
            </w:r>
            <w:r w:rsidR="008C6B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апреля </w:t>
            </w:r>
            <w:r w:rsidR="00BE3B21" w:rsidRPr="00EC0A2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2018 г</w:t>
            </w:r>
            <w:r w:rsidR="00B62F9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ода</w:t>
            </w:r>
          </w:p>
        </w:tc>
      </w:tr>
    </w:tbl>
    <w:p w:rsidR="00BE3B21" w:rsidRPr="001752B8" w:rsidRDefault="00BE3B21" w:rsidP="00BE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3B21" w:rsidRPr="001752B8" w:rsidRDefault="00BE3B21" w:rsidP="00BE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B21" w:rsidRPr="001752B8" w:rsidRDefault="00BE3B21" w:rsidP="00BE3B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B21" w:rsidRPr="001752B8" w:rsidRDefault="00BE3B21" w:rsidP="00BE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BE3B21" w:rsidRPr="001752B8" w:rsidRDefault="00BE3B21" w:rsidP="00BE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3B21" w:rsidRPr="001752B8" w:rsidRDefault="00BE3B21" w:rsidP="00BE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b/>
          <w:sz w:val="24"/>
          <w:szCs w:val="24"/>
        </w:rPr>
        <w:t>СМЕТА</w:t>
      </w:r>
    </w:p>
    <w:p w:rsidR="00FC0199" w:rsidRPr="00FC0199" w:rsidRDefault="00BE3B21" w:rsidP="00FC0199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1752B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расходов на </w:t>
      </w:r>
      <w:r w:rsidRPr="001752B8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организацию и проведение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FC0199" w:rsidRPr="00FC0199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фестиваля молодых семей</w:t>
      </w:r>
    </w:p>
    <w:p w:rsidR="00FC0199" w:rsidRDefault="00FC0199" w:rsidP="00FC0199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FC0199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«Семейное гнездышко»</w:t>
      </w:r>
    </w:p>
    <w:p w:rsidR="00B62F94" w:rsidRPr="00FC0199" w:rsidRDefault="00B62F94" w:rsidP="00FC0199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15 июня 2018 г.</w:t>
      </w:r>
    </w:p>
    <w:p w:rsidR="00BE3B21" w:rsidRDefault="00BE3B21" w:rsidP="00FC01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</w:p>
    <w:p w:rsidR="00BE3B21" w:rsidRPr="001752B8" w:rsidRDefault="00BE3B21" w:rsidP="00BE3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92"/>
        <w:gridCol w:w="1701"/>
        <w:gridCol w:w="992"/>
        <w:gridCol w:w="1701"/>
      </w:tblGrid>
      <w:tr w:rsidR="00BE3B21" w:rsidRPr="001752B8" w:rsidTr="004600F0">
        <w:trPr>
          <w:trHeight w:val="6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расходов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НДС 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</w:tr>
      <w:tr w:rsidR="00BE3B21" w:rsidRPr="001752B8" w:rsidTr="004600F0">
        <w:trPr>
          <w:trHeight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BE3B21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Дипломы </w:t>
            </w:r>
            <w:r w:rsidRPr="001752B8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вручения)</w:t>
            </w: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BE3B21" w:rsidRDefault="00BE3B21" w:rsidP="00460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 </w:t>
            </w: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шт. х 40,00 руб. </w:t>
            </w:r>
          </w:p>
          <w:p w:rsidR="00FC0199" w:rsidRPr="001752B8" w:rsidRDefault="00FC0199" w:rsidP="00460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3B21" w:rsidRPr="001752B8" w:rsidTr="004600F0">
        <w:trPr>
          <w:trHeight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BE3B21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Услуги по оформлению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3B21" w:rsidRPr="001752B8" w:rsidTr="004600F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BE3B21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Призы, в том числе </w:t>
            </w:r>
            <w:r w:rsidRPr="00175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вручения): </w:t>
            </w:r>
          </w:p>
          <w:p w:rsidR="00BE3B21" w:rsidRPr="001752B8" w:rsidRDefault="00BE3B21" w:rsidP="00460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Кубок 1 место 4</w:t>
            </w: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шт. х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</w:t>
            </w: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3B21" w:rsidRPr="001752B8" w:rsidTr="004600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 (тысяч)</w:t>
            </w:r>
          </w:p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рублей 00 копеек</w:t>
            </w:r>
          </w:p>
        </w:tc>
      </w:tr>
    </w:tbl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Pr="001752B8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  <w:r w:rsidRPr="001752B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942F7" w:rsidRPr="001752B8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главный бухгалтер</w:t>
      </w:r>
      <w:r w:rsidRPr="001752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752B8">
        <w:rPr>
          <w:rFonts w:ascii="Times New Roman" w:eastAsia="Times New Roman" w:hAnsi="Times New Roman" w:cs="Times New Roman"/>
          <w:sz w:val="24"/>
          <w:szCs w:val="24"/>
        </w:rPr>
        <w:t xml:space="preserve"> Стекольщиков П.М.</w:t>
      </w:r>
    </w:p>
    <w:p w:rsidR="004942F7" w:rsidRDefault="00837D05" w:rsidP="004942F7">
      <w:pPr>
        <w:tabs>
          <w:tab w:val="left" w:pos="646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-3811</wp:posOffset>
                </wp:positionV>
                <wp:extent cx="14859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DD0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5.95pt;margin-top:-.3pt;width:117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YA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"/>
            </w:pict>
          </mc:Fallback>
        </mc:AlternateContent>
      </w:r>
      <w:r w:rsidR="004942F7" w:rsidRPr="001752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94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2F7" w:rsidRPr="001752B8">
        <w:rPr>
          <w:rFonts w:ascii="Times New Roman" w:eastAsia="Times New Roman" w:hAnsi="Times New Roman" w:cs="Times New Roman"/>
          <w:sz w:val="24"/>
          <w:szCs w:val="24"/>
        </w:rPr>
        <w:t xml:space="preserve"> подпись</w:t>
      </w:r>
    </w:p>
    <w:p w:rsidR="004942F7" w:rsidRDefault="004942F7" w:rsidP="004942F7">
      <w:pPr>
        <w:tabs>
          <w:tab w:val="left" w:pos="646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646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Pr="001752B8" w:rsidRDefault="004942F7" w:rsidP="004942F7">
      <w:pPr>
        <w:tabs>
          <w:tab w:val="left" w:pos="646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4942F7" w:rsidRPr="001752B8" w:rsidRDefault="004942F7" w:rsidP="004942F7">
      <w:pPr>
        <w:spacing w:after="0" w:line="240" w:lineRule="auto"/>
        <w:rPr>
          <w:rFonts w:ascii="Times New Roman" w:eastAsia="Times New Roman" w:hAnsi="Times New Roman" w:cs="Times New Roman"/>
          <w:szCs w:val="24"/>
          <w:highlight w:val="red"/>
        </w:rPr>
      </w:pPr>
    </w:p>
    <w:p w:rsidR="00BE3B21" w:rsidRDefault="00BE3B21"/>
    <w:sectPr w:rsidR="00BE3B21" w:rsidSect="006155C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00ED"/>
    <w:multiLevelType w:val="multilevel"/>
    <w:tmpl w:val="4C56D2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BF6C0F"/>
    <w:multiLevelType w:val="hybridMultilevel"/>
    <w:tmpl w:val="3E92FC7E"/>
    <w:lvl w:ilvl="0" w:tplc="39D89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B2A2BA">
      <w:numFmt w:val="none"/>
      <w:lvlText w:val=""/>
      <w:lvlJc w:val="left"/>
      <w:pPr>
        <w:tabs>
          <w:tab w:val="num" w:pos="360"/>
        </w:tabs>
      </w:pPr>
    </w:lvl>
    <w:lvl w:ilvl="2" w:tplc="35B83DD6">
      <w:numFmt w:val="none"/>
      <w:lvlText w:val=""/>
      <w:lvlJc w:val="left"/>
      <w:pPr>
        <w:tabs>
          <w:tab w:val="num" w:pos="360"/>
        </w:tabs>
      </w:pPr>
    </w:lvl>
    <w:lvl w:ilvl="3" w:tplc="ADF29A28">
      <w:numFmt w:val="none"/>
      <w:lvlText w:val=""/>
      <w:lvlJc w:val="left"/>
      <w:pPr>
        <w:tabs>
          <w:tab w:val="num" w:pos="360"/>
        </w:tabs>
      </w:pPr>
    </w:lvl>
    <w:lvl w:ilvl="4" w:tplc="905A41CC">
      <w:numFmt w:val="none"/>
      <w:lvlText w:val=""/>
      <w:lvlJc w:val="left"/>
      <w:pPr>
        <w:tabs>
          <w:tab w:val="num" w:pos="360"/>
        </w:tabs>
      </w:pPr>
    </w:lvl>
    <w:lvl w:ilvl="5" w:tplc="BD947C00">
      <w:numFmt w:val="none"/>
      <w:lvlText w:val=""/>
      <w:lvlJc w:val="left"/>
      <w:pPr>
        <w:tabs>
          <w:tab w:val="num" w:pos="360"/>
        </w:tabs>
      </w:pPr>
    </w:lvl>
    <w:lvl w:ilvl="6" w:tplc="A25C32D4">
      <w:numFmt w:val="none"/>
      <w:lvlText w:val=""/>
      <w:lvlJc w:val="left"/>
      <w:pPr>
        <w:tabs>
          <w:tab w:val="num" w:pos="360"/>
        </w:tabs>
      </w:pPr>
    </w:lvl>
    <w:lvl w:ilvl="7" w:tplc="37926628">
      <w:numFmt w:val="none"/>
      <w:lvlText w:val=""/>
      <w:lvlJc w:val="left"/>
      <w:pPr>
        <w:tabs>
          <w:tab w:val="num" w:pos="360"/>
        </w:tabs>
      </w:pPr>
    </w:lvl>
    <w:lvl w:ilvl="8" w:tplc="A61E77B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F43F16"/>
    <w:multiLevelType w:val="multilevel"/>
    <w:tmpl w:val="3D622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B426BC0"/>
    <w:multiLevelType w:val="multilevel"/>
    <w:tmpl w:val="D5025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4615069"/>
    <w:multiLevelType w:val="hybridMultilevel"/>
    <w:tmpl w:val="366C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7728A"/>
    <w:multiLevelType w:val="hybridMultilevel"/>
    <w:tmpl w:val="366C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D54C0"/>
    <w:multiLevelType w:val="hybridMultilevel"/>
    <w:tmpl w:val="366C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B651A"/>
    <w:multiLevelType w:val="multilevel"/>
    <w:tmpl w:val="DA662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56194905"/>
    <w:multiLevelType w:val="multilevel"/>
    <w:tmpl w:val="0F36F9C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6743467C"/>
    <w:multiLevelType w:val="hybridMultilevel"/>
    <w:tmpl w:val="AAF871CE"/>
    <w:lvl w:ilvl="0" w:tplc="39D89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84B0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2" w:tplc="35B83DD6">
      <w:numFmt w:val="none"/>
      <w:lvlText w:val=""/>
      <w:lvlJc w:val="left"/>
      <w:pPr>
        <w:tabs>
          <w:tab w:val="num" w:pos="360"/>
        </w:tabs>
      </w:pPr>
    </w:lvl>
    <w:lvl w:ilvl="3" w:tplc="ADF29A28">
      <w:numFmt w:val="none"/>
      <w:lvlText w:val=""/>
      <w:lvlJc w:val="left"/>
      <w:pPr>
        <w:tabs>
          <w:tab w:val="num" w:pos="360"/>
        </w:tabs>
      </w:pPr>
    </w:lvl>
    <w:lvl w:ilvl="4" w:tplc="905A41CC">
      <w:numFmt w:val="none"/>
      <w:lvlText w:val=""/>
      <w:lvlJc w:val="left"/>
      <w:pPr>
        <w:tabs>
          <w:tab w:val="num" w:pos="360"/>
        </w:tabs>
      </w:pPr>
    </w:lvl>
    <w:lvl w:ilvl="5" w:tplc="BD947C00">
      <w:numFmt w:val="none"/>
      <w:lvlText w:val=""/>
      <w:lvlJc w:val="left"/>
      <w:pPr>
        <w:tabs>
          <w:tab w:val="num" w:pos="360"/>
        </w:tabs>
      </w:pPr>
    </w:lvl>
    <w:lvl w:ilvl="6" w:tplc="A25C32D4">
      <w:numFmt w:val="none"/>
      <w:lvlText w:val=""/>
      <w:lvlJc w:val="left"/>
      <w:pPr>
        <w:tabs>
          <w:tab w:val="num" w:pos="360"/>
        </w:tabs>
      </w:pPr>
    </w:lvl>
    <w:lvl w:ilvl="7" w:tplc="37926628">
      <w:numFmt w:val="none"/>
      <w:lvlText w:val=""/>
      <w:lvlJc w:val="left"/>
      <w:pPr>
        <w:tabs>
          <w:tab w:val="num" w:pos="360"/>
        </w:tabs>
      </w:pPr>
    </w:lvl>
    <w:lvl w:ilvl="8" w:tplc="A61E77B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9663B00"/>
    <w:multiLevelType w:val="multilevel"/>
    <w:tmpl w:val="382683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6ADF2907"/>
    <w:multiLevelType w:val="hybridMultilevel"/>
    <w:tmpl w:val="50A8BB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CEF5B50"/>
    <w:multiLevelType w:val="hybridMultilevel"/>
    <w:tmpl w:val="FEACCAA2"/>
    <w:lvl w:ilvl="0" w:tplc="064CD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765C4"/>
    <w:multiLevelType w:val="hybridMultilevel"/>
    <w:tmpl w:val="D5384B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2A"/>
    <w:rsid w:val="0001238C"/>
    <w:rsid w:val="0001620E"/>
    <w:rsid w:val="00035B8E"/>
    <w:rsid w:val="00042215"/>
    <w:rsid w:val="00095CE2"/>
    <w:rsid w:val="000B304F"/>
    <w:rsid w:val="000C2E28"/>
    <w:rsid w:val="00104410"/>
    <w:rsid w:val="00117EE0"/>
    <w:rsid w:val="00126E4B"/>
    <w:rsid w:val="001703C4"/>
    <w:rsid w:val="001752B8"/>
    <w:rsid w:val="001918AB"/>
    <w:rsid w:val="002072C3"/>
    <w:rsid w:val="00235EC6"/>
    <w:rsid w:val="0024649B"/>
    <w:rsid w:val="002A0A07"/>
    <w:rsid w:val="002D2195"/>
    <w:rsid w:val="0037270A"/>
    <w:rsid w:val="003F436F"/>
    <w:rsid w:val="003F47AD"/>
    <w:rsid w:val="00403874"/>
    <w:rsid w:val="0042362A"/>
    <w:rsid w:val="0043552C"/>
    <w:rsid w:val="004942F7"/>
    <w:rsid w:val="004B23EF"/>
    <w:rsid w:val="004C1DD0"/>
    <w:rsid w:val="00573693"/>
    <w:rsid w:val="006155CD"/>
    <w:rsid w:val="006628D5"/>
    <w:rsid w:val="00692FC4"/>
    <w:rsid w:val="0072022C"/>
    <w:rsid w:val="00720E43"/>
    <w:rsid w:val="007464DE"/>
    <w:rsid w:val="007B55F3"/>
    <w:rsid w:val="007D5552"/>
    <w:rsid w:val="0083564D"/>
    <w:rsid w:val="00837D05"/>
    <w:rsid w:val="00854DB0"/>
    <w:rsid w:val="00864E75"/>
    <w:rsid w:val="008C6B64"/>
    <w:rsid w:val="0091714E"/>
    <w:rsid w:val="00950EBB"/>
    <w:rsid w:val="00953B59"/>
    <w:rsid w:val="009D215B"/>
    <w:rsid w:val="009E7019"/>
    <w:rsid w:val="00A566AF"/>
    <w:rsid w:val="00AD6D87"/>
    <w:rsid w:val="00B116C9"/>
    <w:rsid w:val="00B31EA0"/>
    <w:rsid w:val="00B62F94"/>
    <w:rsid w:val="00B73C59"/>
    <w:rsid w:val="00B81DFF"/>
    <w:rsid w:val="00BA1C15"/>
    <w:rsid w:val="00BA6B75"/>
    <w:rsid w:val="00BE3B21"/>
    <w:rsid w:val="00C67002"/>
    <w:rsid w:val="00D05628"/>
    <w:rsid w:val="00D1707D"/>
    <w:rsid w:val="00D25500"/>
    <w:rsid w:val="00D30E92"/>
    <w:rsid w:val="00D3430D"/>
    <w:rsid w:val="00D441E9"/>
    <w:rsid w:val="00D978F0"/>
    <w:rsid w:val="00DC6DA1"/>
    <w:rsid w:val="00E763C4"/>
    <w:rsid w:val="00E802A3"/>
    <w:rsid w:val="00EC0A20"/>
    <w:rsid w:val="00EE4396"/>
    <w:rsid w:val="00F01EB8"/>
    <w:rsid w:val="00F157C6"/>
    <w:rsid w:val="00F4295E"/>
    <w:rsid w:val="00F82687"/>
    <w:rsid w:val="00F969C4"/>
    <w:rsid w:val="00FC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84789-08C6-43D4-995E-69655E39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62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rsid w:val="001752B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link w:val="a5"/>
    <w:rsid w:val="0072022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202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2022C"/>
    <w:rPr>
      <w:color w:val="0000FF" w:themeColor="hyperlink"/>
      <w:u w:val="single"/>
    </w:rPr>
  </w:style>
  <w:style w:type="character" w:styleId="a7">
    <w:name w:val="Strong"/>
    <w:uiPriority w:val="22"/>
    <w:qFormat/>
    <w:rsid w:val="000B304F"/>
    <w:rPr>
      <w:b/>
      <w:bCs/>
    </w:rPr>
  </w:style>
  <w:style w:type="paragraph" w:styleId="a8">
    <w:name w:val="Body Text"/>
    <w:basedOn w:val="a"/>
    <w:link w:val="a9"/>
    <w:rsid w:val="000B30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B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0B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3"/>
    <w:rsid w:val="006155C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6155CD"/>
    <w:pPr>
      <w:shd w:val="clear" w:color="auto" w:fill="FFFFFF"/>
      <w:spacing w:after="0" w:line="28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stvb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Земцова</dc:creator>
  <cp:lastModifiedBy>Ксения О. Киселева</cp:lastModifiedBy>
  <cp:revision>3</cp:revision>
  <cp:lastPrinted>2018-05-04T08:56:00Z</cp:lastPrinted>
  <dcterms:created xsi:type="dcterms:W3CDTF">2018-05-30T08:53:00Z</dcterms:created>
  <dcterms:modified xsi:type="dcterms:W3CDTF">2018-05-30T08:53:00Z</dcterms:modified>
</cp:coreProperties>
</file>