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E8" w:rsidRPr="003A35E8" w:rsidRDefault="003A35E8" w:rsidP="003A35E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400A88E" wp14:editId="37EBB80C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3A35E8" w:rsidRPr="003A35E8" w:rsidRDefault="003A35E8" w:rsidP="003A35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3A35E8" w:rsidRPr="003A35E8" w:rsidTr="003A35E8">
        <w:tc>
          <w:tcPr>
            <w:tcW w:w="567" w:type="dxa"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79663E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12.04.2018</w:t>
            </w:r>
          </w:p>
        </w:tc>
        <w:tc>
          <w:tcPr>
            <w:tcW w:w="5672" w:type="dxa"/>
            <w:hideMark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79663E" w:rsidP="003A35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195</w:t>
            </w:r>
          </w:p>
        </w:tc>
      </w:tr>
    </w:tbl>
    <w:p w:rsidR="003A35E8" w:rsidRPr="003A35E8" w:rsidRDefault="003A35E8" w:rsidP="003A35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3A35E8" w:rsidRPr="003A35E8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lang w:eastAsia="hi-IN" w:bidi="hi-IN"/>
        </w:rPr>
        <w:t xml:space="preserve">О проведении весенней санитарной уборки территории </w:t>
      </w:r>
    </w:p>
    <w:p w:rsidR="003A35E8" w:rsidRPr="003A35E8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35E8">
        <w:rPr>
          <w:rFonts w:ascii="Times New Roman" w:eastAsia="Bitstream Vera Sans" w:hAnsi="Times New Roman" w:cs="Times New Roman"/>
          <w:b/>
          <w:kern w:val="2"/>
          <w:lang w:eastAsia="hi-IN" w:bidi="hi-IN"/>
        </w:rPr>
        <w:t>МО «Светогорское городское поселение»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</w:t>
      </w:r>
      <w:r w:rsidRPr="00504BB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Правилами благоустройства территории муниципального образования «Светогорское городское поселение» Выборгского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области, утвержденными решением Совета депутатов МО «Светогорское городское поселение» от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.201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в целях улучшения благоустройства, комфортности среды проживания граждан и обеспечения надлежащего санитарного состояния территории поселения, администрация МО «Светогорское городское поселение»</w:t>
      </w:r>
    </w:p>
    <w:p w:rsidR="00510209" w:rsidRDefault="00510209" w:rsidP="00504BB8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:rsidR="00510209" w:rsidRDefault="00510209" w:rsidP="00884A09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3A35E8" w:rsidRPr="003A35E8" w:rsidRDefault="00C84DC7" w:rsidP="00557C21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="003A35E8"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3A35E8" w:rsidRPr="003A35E8" w:rsidRDefault="003A35E8" w:rsidP="003A35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1. Провести в МО «Светогорское городское поселение» с 2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по 31.05.201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работы по весенней санитарной уборке территории населенных пунктов МО «Светогорское городское поселение», прилегающих территорий предприятий, организаций, строительных объектов и мест массового отдыха.</w:t>
      </w:r>
    </w:p>
    <w:p w:rsidR="003A35E8" w:rsidRPr="003A35E8" w:rsidRDefault="003A35E8" w:rsidP="008D5B3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 Для организации</w:t>
      </w:r>
      <w:r w:rsidR="00795AE5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руководства и конт</w:t>
      </w:r>
      <w:bookmarkStart w:id="0" w:name="_GoBack"/>
      <w:bookmarkEnd w:id="0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роля проведения мероприятий по весенней санитарной уборке территории МО «Светогорское городское поселение» создать штаб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по проведению весенней санитарной уборки территории МО «Светогорское городское поселение» в период с 2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31.05.201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и утвердить его состав (Приложение 1).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3. Утвердить план - график проведения работ по весенней санитарной уборке территории МО «Светогорское городское поселение» (Приложение 2).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 Руководителям организаций, предприятий, учреждений, независимо от форм собственности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ведомственной принадлежности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при проведении работ: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 Организовать работы по уборке закрепленных территорий:</w:t>
      </w:r>
    </w:p>
    <w:p w:rsidR="003A35E8" w:rsidRPr="003A35E8" w:rsidRDefault="00795AE5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беспечить сбор мусора в мешки с последующим складированием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установленных местах;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беспечить погрузку и вывоз собранного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4.2. Предусмотреть работы по озеленению территории: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разбивку клумб, цветников, высадку цветов на территории организаций, предприятий, учреждений;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обрезке деревьев, кустарников, вырезке сухостоя.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4.3. Предусмотреть работы по ремонту малых архитектурных форм: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ремонт, покраску урн;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рганизовать работы по установке дополнительных урн в местах скопления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4.4. Предусмотреть прочие виды работ по санитарной уборке: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4.4.1. </w:t>
      </w:r>
      <w:r w:rsidR="003207A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помывку</w:t>
      </w:r>
      <w:r w:rsidR="008E232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47FA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(при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необходимости ремонт и покраску)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окон, дверей, витрин, рекламных щитов, табло, фасадов. 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4.5</w:t>
      </w:r>
      <w:r w:rsidR="00D45BC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Физическим и юридическим лицам выполнить работы по восстановлению ограждения вокруг арендованных или находящихся в собственности земельных участков.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5. Начальнику отдела городского хозяйства администрации МО «Светогорское городское поселение» Л.А. Андреевой довести план - график работ по весенней санитарной уборке территории МО «Светогорское городское поселение», а также объемы выполняемых работ до руководителей организаций всех форм собственности в срок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 до 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E07A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r w:rsidR="00DE13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Юридическим лицам, независимо от форм собственности, </w:t>
      </w:r>
      <w:r w:rsidR="00DE1382"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вывоз </w:t>
      </w: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мусора, собранного в период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поселение», осуществлять в рамках заключенных договоров на вывоз ТБО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Вывоз мусора с общественных территорий осуществляется Подрядчиком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соответствии с Муниципальным контрактом.</w:t>
      </w:r>
    </w:p>
    <w:p w:rsidR="003A35E8" w:rsidRPr="00DC7174" w:rsidRDefault="00620570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МП МО 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Пресс-центр «</w:t>
      </w:r>
      <w:proofErr w:type="spellStart"/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 рекомендательном порядке </w:t>
      </w:r>
      <w:r w:rsidR="003B2339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Управляющим компаниям, ТСЖ, Советам МКД 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провести агитационную работу по привлечению жителей к уборке придомовых территорий жилых домов.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9. МП МО </w:t>
      </w:r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«Пресс-центр «</w:t>
      </w:r>
      <w:proofErr w:type="spellStart"/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»»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в период с 2</w:t>
      </w:r>
      <w:r w:rsidR="000655AA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0655AA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31.05.201</w:t>
      </w:r>
      <w:r w:rsidR="000655AA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регулярно информировать жителей о ходе проведения санитарной уборки территории населенных пунктов МО «Светогорское городское поселение».</w:t>
      </w:r>
    </w:p>
    <w:p w:rsidR="003A35E8" w:rsidRPr="003A35E8" w:rsidRDefault="003A35E8" w:rsidP="003A35E8">
      <w:pPr>
        <w:widowControl w:val="0"/>
        <w:shd w:val="clear" w:color="auto" w:fill="FFFFFF"/>
        <w:tabs>
          <w:tab w:val="num" w:pos="709"/>
          <w:tab w:val="left" w:pos="10206"/>
        </w:tabs>
        <w:suppressAutoHyphens/>
        <w:spacing w:after="0" w:line="240" w:lineRule="atLeast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ab/>
        <w:t xml:space="preserve">10. Во время проведения работ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по весенней санитарной уборке территории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МО «Светогорское городское поселение» с</w:t>
      </w:r>
      <w:r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жигание сухой травы, кустарника, мусора </w:t>
      </w:r>
      <w:r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br/>
        <w:t>и других материалов на открытой территории населенных пунктов, предприятий, организаций и учреждений запрещено.</w:t>
      </w:r>
    </w:p>
    <w:p w:rsidR="003A35E8" w:rsidRPr="003A35E8" w:rsidRDefault="003A35E8" w:rsidP="003A35E8">
      <w:pPr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11. </w:t>
      </w:r>
      <w:r w:rsidR="000544B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Настоящая постановление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опубликовать в газете «</w:t>
      </w: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» и разместить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на официальном сайте МО «Светогорское городское поселение»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http://www.</w:t>
      </w: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val="en-US" w:eastAsia="hi-IN" w:bidi="hi-IN"/>
        </w:rPr>
        <w:t>mo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-svetogorsk.ru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12. Контроль за исполнением настоящего постановления возложить на заместителя главы администрации </w:t>
      </w: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Ренжина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С.В. Давыдов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C7174" w:rsidRDefault="00DC7174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C350C7" wp14:editId="49FEC7BF">
                <wp:simplePos x="0" y="0"/>
                <wp:positionH relativeFrom="column">
                  <wp:posOffset>-309564</wp:posOffset>
                </wp:positionH>
                <wp:positionV relativeFrom="paragraph">
                  <wp:posOffset>1418053</wp:posOffset>
                </wp:positionV>
                <wp:extent cx="5915025" cy="1057275"/>
                <wp:effectExtent l="0" t="0" r="2857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3E" w:rsidRPr="00DC7174" w:rsidRDefault="0079663E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Тихонова А.В.</w:t>
                            </w:r>
                          </w:p>
                          <w:p w:rsidR="0079663E" w:rsidRPr="00DC7174" w:rsidRDefault="0079663E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Ренжин А.А.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Иванов Н.В.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Сергеева Л.В.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Захарова Н.Л.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Хорева С.Ю.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Цурко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А.А.</w:t>
                            </w:r>
                          </w:p>
                          <w:p w:rsidR="0079663E" w:rsidRPr="00DC7174" w:rsidRDefault="0079663E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Разослано: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дело, структурные подразделения администрации, сайт, газета «</w:t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Вуокса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79663E" w:rsidRDefault="0079663E" w:rsidP="003A35E8">
                            <w:pPr>
                              <w:rPr>
                                <w:rFonts w:ascii="Liberation Serif" w:hAnsi="Liberation Serif" w:cs="Free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5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4pt;margin-top:111.65pt;width:465.7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" strokecolor="window">
                <v:textbox>
                  <w:txbxContent>
                    <w:p w:rsidR="0079663E" w:rsidRPr="00DC7174" w:rsidRDefault="0079663E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Тихонова А.В.</w:t>
                      </w:r>
                    </w:p>
                    <w:p w:rsidR="0079663E" w:rsidRPr="00DC7174" w:rsidRDefault="0079663E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Ренжин А.А.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Иванов Н.В.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Сергеева Л.В.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Захарова Н.Л.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Хорева С.Ю.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Цурко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А.А.</w:t>
                      </w:r>
                    </w:p>
                    <w:p w:rsidR="0079663E" w:rsidRPr="00DC7174" w:rsidRDefault="0079663E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Разослано: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дело, структурные подразделения администрации, сайт, газета «</w:t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Вуокса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  <w:p w:rsidR="0079663E" w:rsidRDefault="0079663E" w:rsidP="003A35E8">
                      <w:pPr>
                        <w:rPr>
                          <w:rFonts w:ascii="Liberation Serif" w:hAnsi="Liberation Serif" w:cs="Free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1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апреля 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201</w:t>
      </w:r>
      <w:r w:rsidR="00DC7174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8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года №</w:t>
      </w:r>
      <w:r w:rsidR="00DC7174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_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195</w:t>
      </w:r>
      <w:r w:rsidR="00DC7174"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  <w:t>__</w:t>
      </w:r>
      <w:r w:rsidRPr="003A35E8"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  <w:t xml:space="preserve"> </w:t>
      </w:r>
    </w:p>
    <w:p w:rsidR="003A35E8" w:rsidRPr="003A35E8" w:rsidRDefault="003A35E8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СОСТАВ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штаба по проведению весенней санитарной уборке территории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в период с 2</w:t>
      </w:r>
      <w:r w:rsidR="000655AA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.04.201</w:t>
      </w:r>
      <w:r w:rsidR="000655AA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 по 31.05.201</w:t>
      </w:r>
      <w:r w:rsidR="000655AA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8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Председатель штаба: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Давыдов С.В.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Заместитель председателя штаба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Ренжин А.А.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заместитель главы администрации МО «Светогорское городское поселение».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Члены штаба: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Андреева Л.А.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ОГХ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Иванов Н.В.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ГО и ЧС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Захарова Н.Л.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экономического развития и муниципальных закупок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Сергеева Л.В.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начальник сектора по культуре, делам молодежи и спорта администрации МО «Светогорское городское поселение» 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Хорева С.Ю.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ответственный секретарь административной комиссии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1701" w:hanging="1701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Цурко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ОУИ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Чуприкова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Е.Н.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директор МУ «Бюро административно-хозяйственного обеспечения» </w:t>
      </w: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Филатчев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В.А.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староста участка № 2 дер. </w:t>
      </w: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Лосево</w:t>
      </w:r>
      <w:proofErr w:type="spellEnd"/>
    </w:p>
    <w:p w:rsid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Шепарнев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Д.А.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староста участка № 1 дер. </w:t>
      </w: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Лосево</w:t>
      </w:r>
      <w:proofErr w:type="spellEnd"/>
    </w:p>
    <w:p w:rsidR="00D04D9D" w:rsidRDefault="00D04D9D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C7C6E" w:rsidRDefault="001C7C6E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Шаляпин А.А.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-генеральный директор ООО «СМУ-97»</w:t>
      </w:r>
    </w:p>
    <w:p w:rsidR="001C7C6E" w:rsidRDefault="001C7C6E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04D9D" w:rsidRPr="003A35E8" w:rsidRDefault="00D04D9D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Представитель Подрядчика, осуществляющий вывоз мусора</w:t>
      </w:r>
      <w:r w:rsidRPr="00D04D9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 Муниципальному контракту, собранный в период проведения весенней санитарной уборки.</w:t>
      </w:r>
    </w:p>
    <w:p w:rsidR="003E45CB" w:rsidRDefault="003E45CB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E45CB" w:rsidRDefault="003E45CB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E45CB" w:rsidSect="00DC7174">
          <w:pgSz w:w="11906" w:h="16838"/>
          <w:pgMar w:top="1134" w:right="707" w:bottom="1134" w:left="1418" w:header="709" w:footer="709" w:gutter="0"/>
          <w:cols w:space="720"/>
        </w:sect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2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E45CB" w:rsidRPr="00C55EE4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от «</w:t>
      </w:r>
      <w:r w:rsidR="00C55EE4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12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»</w:t>
      </w:r>
      <w:r w:rsidR="00C55EE4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апреля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3754A0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2018 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года № </w:t>
      </w:r>
      <w:r w:rsidR="00C55EE4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195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План - график проведения работ по весенней санитарной уборке территории </w:t>
      </w: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МО «Светогорское городское поселение» на период с 25.04.2018г. по 31.05.2018 г.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53"/>
        <w:gridCol w:w="5649"/>
        <w:gridCol w:w="2546"/>
        <w:gridCol w:w="1135"/>
        <w:gridCol w:w="1984"/>
      </w:tblGrid>
      <w:tr w:rsidR="003E45CB" w:rsidRPr="003E45CB" w:rsidTr="003754A0">
        <w:trPr>
          <w:cantSplit/>
          <w:trHeight w:val="1541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Учреждение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 для складирования мусора по уборке городской территории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Сроки выполнения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Ответственный</w:t>
            </w:r>
          </w:p>
        </w:tc>
      </w:tr>
      <w:tr w:rsidR="003E45CB" w:rsidRPr="003E45CB" w:rsidTr="003E45CB">
        <w:trPr>
          <w:cantSplit/>
          <w:trHeight w:val="224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6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Align w:val="center"/>
          </w:tcPr>
          <w:p w:rsidR="003E45CB" w:rsidRPr="003E45CB" w:rsidRDefault="003E45CB" w:rsidP="003754A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«Детский сад №3»</w:t>
            </w:r>
            <w:r w:rsidR="003754A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и 10м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Между д\с Лучик</w:t>
            </w:r>
          </w:p>
          <w:p w:rsidR="003E45CB" w:rsidRPr="003E45CB" w:rsidRDefault="003754A0" w:rsidP="00375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торговыми павильонами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Лазарева Н.А.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B674F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«Ткани»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Максимова Л.И.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«Киви-</w:t>
            </w:r>
            <w:r w:rsidR="00104E5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акс»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ул. Ленина,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 объектов, сквер напротив здания бывшего «Выборг–Банка», включая берег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Грязный от ул. Ленина в сторону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береговой линии вдоль домов № 1, 3, 5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Коробицына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vMerge w:val="restart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Между д\с Лучик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торговыми павильонами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B674F5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Лебедева Е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Козлова Э.Р.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Максимова Л.Н.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 В.Ф.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8A6540">
        <w:trPr>
          <w:cantSplit/>
          <w:trHeight w:val="875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территория, территория, ограниченная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Кирова, территория до придомовой территории д.№ 1 ул. Кирова, включая территорию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до ограждения МБДОУ «д/с «Лучик»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до сквера напротив здания бывшего «Выборг – Банка»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82567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32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Магазины по ул. Кирова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ул. Кирова и ул. Спортивная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С.Р.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  <w:p w:rsidR="00E15979" w:rsidRPr="003E45CB" w:rsidRDefault="00E15979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Успенская Л.О.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 w:val="restart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Вдоль магазинов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со стороны фасада здания до проезжей части. Со стороны подъездов до дороги.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3E45CB" w:rsidRPr="003E45CB" w:rsidTr="003E45CB">
        <w:trPr>
          <w:cantSplit/>
          <w:trHeight w:val="61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«Феникс-Тест»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С.Р.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2853" w:type="dxa"/>
            <w:vAlign w:val="center"/>
          </w:tcPr>
          <w:p w:rsidR="003E45CB" w:rsidRPr="003E45CB" w:rsidRDefault="005C5B5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СК «</w:t>
            </w:r>
            <w:r w:rsidR="000544B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гос</w:t>
            </w:r>
            <w:r w:rsidR="000544B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трах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Сладкова И.С.</w:t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«ЖК – Сервис»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Успенская Л.О. </w:t>
            </w:r>
          </w:p>
        </w:tc>
      </w:tr>
      <w:tr w:rsidR="003E45CB" w:rsidRPr="003E45CB" w:rsidTr="003E45CB">
        <w:trPr>
          <w:cantSplit/>
          <w:trHeight w:val="1709"/>
        </w:trPr>
        <w:tc>
          <w:tcPr>
            <w:tcW w:w="576" w:type="dxa"/>
            <w:vAlign w:val="center"/>
          </w:tcPr>
          <w:p w:rsidR="003E45CB" w:rsidRPr="003E45CB" w:rsidRDefault="003E45CB" w:rsidP="00E02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Федотов А.Е.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(служба такси)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«Искандер»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диспетчерской такси (Кирова, 1), включая автостоянку.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ДК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летней сцены, полоса шириной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до ул. Кирова, территория вокруг фундамента у дома №10 по ул. Кирова.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2 поворот во двор.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около фундамента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</w:tc>
      </w:tr>
      <w:tr w:rsidR="003E45CB" w:rsidRPr="003E45CB" w:rsidTr="003E45CB">
        <w:trPr>
          <w:cantSplit/>
          <w:trHeight w:val="1249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ГБУЗ ЛО </w:t>
            </w: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Светогорская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РБ»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учреждения до ул. Пограничная, включая две автомобильные стоянки; (пять метров по периметру ограждения). Территория вокруг зданий: амбулатория пгт. Лесогорский (ул. Труда), ФАП 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(ул. Советов).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Поворот к учреждению 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автостоянок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Васильева Е.В.</w:t>
            </w:r>
          </w:p>
        </w:tc>
      </w:tr>
      <w:tr w:rsidR="003E45CB" w:rsidRPr="003E45CB" w:rsidTr="003E45CB">
        <w:trPr>
          <w:cantSplit/>
          <w:trHeight w:val="1052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Гостиница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Пограничная, р. Грязный и автомобильной стоянкой (г. Светогорск, ул. Спортивная д.1)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 гостиницы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Колычев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89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(платная автостоянка)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у гостиницы по периметру, включая береговую полосу р. Грязный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протяжении ограждения автостоянки.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гостиницы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 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(кафе «Омега»)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кафе «Омега» по периметру, включая береговую полосу р. Грязный от моста в сторону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 шириной 50</w:t>
            </w:r>
            <w:r w:rsidR="003754A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метров и протяженностью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2-ым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 метров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внутриквартальным проездом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 Р.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СОШ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по ул. Победы д.63 включая пешеходный тротуар вдоль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школы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дорогу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138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Пограничная 1: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отд. «Сбербанка»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ИП Матвеева О.Л.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территория. Территория от внутриквартального проезда по ул. Пограничной, вдоль дома № 23 (на ширину дома) до проезжей части ул. Победы 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Иванова Е.Р.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Матвеева О.Л.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(торговый центр)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(магазин «Семья»)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проезжей части ул. Пограничная, вдоль дома №7 по ул. Пограничная и треугольник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 Пограничной, д.3 и ул. Пограничной д.7</w:t>
            </w:r>
          </w:p>
        </w:tc>
        <w:tc>
          <w:tcPr>
            <w:tcW w:w="2546" w:type="dxa"/>
          </w:tcPr>
          <w:p w:rsidR="003E45CB" w:rsidRPr="003E45CB" w:rsidRDefault="0095738A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за МКД № 7 по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ул.Пограничная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647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включая территорию между домом № 7 и №11 по ул. Пограничная в том числе вокруг детской площадки.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магазином «Милан»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 Д. о.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 Н.</w:t>
            </w:r>
          </w:p>
        </w:tc>
      </w:tr>
      <w:tr w:rsidR="003E45CB" w:rsidRPr="003E45CB" w:rsidTr="003E45CB">
        <w:trPr>
          <w:cantSplit/>
          <w:trHeight w:val="1266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В/ч (ул. Пограничная, 2, 11)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в/ч ул. Пограничная д. 2, 11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5м, территория вдоль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дома № 23 до поворота на МАПП,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уборку кустарников. Проход между комендатурой и хлебозаводом.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поворот на в\ч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напротив дома №23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Теренин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Учреждения по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27: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Светогорское отд. 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«Почта России»,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аптека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Котельников В.И.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Круглова О.Л.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дому №27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(вдоль дома) и до ул. Победы (включая парк)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бывшей площадки для ТО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Позднякова Е.Е.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Романов В.Д.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Котельников В.И.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Харитонов И.Н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Круглова О.Л.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Автозаправка ВТК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Ракколайнен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АЗС, и территория объектов торговли, левая сторона обочины дороги (направление Светогорск – Выборг) от АЗС «ВТК»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(территории арендованной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«Рудаковым Е.А)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левой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3-х местах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Ракколайнен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81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Рудаков Е.А.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Арендованная территория от ул. Победы (поворот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МАПП г. Светогорск) в сторону ул. Победы,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д.23 на расстоянии 60м. В сторону гаражей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80 м</w:t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метрах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 арендованной территории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АЗС ООО «Синклит»,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 С.В.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Арендованная территория АЗС и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Победы, 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по ул. Победы по направлению от АЗС до стоянки для легковых автомашин 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 направлении Светогорск – Выборг).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3-х местах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Сороковых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Парфенов С. 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таможенный пост (МАПП)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«Капо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Дьюти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Фри»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перехода, обочина дороги вдоль ул. Победы (правая и левая сторона)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таможенного перехода до территории АЗС ЗАО «ВТК» (г. Светогорск, ул. Победы д.3).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обоих сторон обочины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Ершов Е.А.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Мурашко Е.Н.</w:t>
            </w:r>
          </w:p>
        </w:tc>
      </w:tr>
      <w:tr w:rsidR="003E45CB" w:rsidRPr="003E45CB" w:rsidTr="00277581">
        <w:trPr>
          <w:cantSplit/>
          <w:trHeight w:val="1022"/>
        </w:trPr>
        <w:tc>
          <w:tcPr>
            <w:tcW w:w="576" w:type="dxa"/>
            <w:vMerge w:val="restart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53" w:type="dxa"/>
            <w:vMerge w:val="restart"/>
            <w:vAlign w:val="center"/>
          </w:tcPr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таможенный пост</w:t>
            </w:r>
          </w:p>
          <w:p w:rsidR="00CF5791" w:rsidRDefault="00CF5791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Merge w:val="restart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Прилегающая территория к складам временного хранения до проезжей части, напротив автостоянки.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ул. Победы от своей автостоянки легковых автомобилей до ул. Вокзальная (направление Светогорск – Выборг), территория, вокруг таможенного гаражного бокса по ул. Вокзальная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обочине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складов ЗАО «Р-В»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Merge w:val="restart"/>
            <w:vAlign w:val="bottom"/>
          </w:tcPr>
          <w:p w:rsidR="003E45CB" w:rsidRPr="003E45CB" w:rsidRDefault="003E45CB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Медведев А.В.</w:t>
            </w:r>
          </w:p>
          <w:p w:rsidR="003E45CB" w:rsidRPr="003E45CB" w:rsidRDefault="00CF5791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Духанина М.Ф.</w:t>
            </w:r>
          </w:p>
          <w:p w:rsidR="003E45CB" w:rsidRPr="003E45CB" w:rsidRDefault="003E45CB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CF5791">
        <w:trPr>
          <w:cantSplit/>
          <w:trHeight w:val="1080"/>
        </w:trPr>
        <w:tc>
          <w:tcPr>
            <w:tcW w:w="576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стоянки легковых автомашин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пересечении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Вокзальная-Победы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vAlign w:val="center"/>
          </w:tcPr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ВКС, (кафе «Бистро»)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территория до проезжей части ул. Победы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847C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Площадка у ВКС слева от фасада на обочине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45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Ж/</w:t>
            </w:r>
            <w:r w:rsidR="00E025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ст. «Светогорск»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ж/д вокзала г. Светогорск до проезжей части ул. Победы, ж/д остановка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зона вдоль ж/д полотна,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пешеходную дорожку от ул. Победы к ж/д остановке на ширину 15 метров в обе стороны)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Вокзальная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Победы, поворот на ж\д остановку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Зайчук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330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Автовокзал с кольцом разворота: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 - 1»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«Норд»)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ВКС кафе «Луна»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Победы. Территория, от ж/д полотна, которая включает в себя автобусный парк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автобусное кольцо до проезжей части ул. Победы, автобусная остановка (ООО «СЖКХ»). Территория, прилегающая к ВКС павильону – магазину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до проезжей части ул. Победы.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автобусного кольца, ограниченная ж/д путями и проезжей частью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100 о/полиции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возле остановки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27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Совет молодежи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молодежный актив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мемориальному скверу, территория между мемориалом по ул. Кирова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ул. Победы.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Лановая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Е.М.</w:t>
            </w:r>
          </w:p>
        </w:tc>
      </w:tr>
      <w:tr w:rsidR="003E45CB" w:rsidRPr="003E45CB" w:rsidTr="003E45CB">
        <w:trPr>
          <w:cantSplit/>
          <w:trHeight w:val="1089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100 отдел полиции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100 о/полиции, включая санитарную зону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бывшую площадку для гос. тех. осмотра машин – автостоянка напротив дома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№ 1 по ул. Пограничная)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Д.Е.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(Победы, 20) </w:t>
            </w:r>
          </w:p>
          <w:p w:rsidR="003E45CB" w:rsidRPr="003E45CB" w:rsidRDefault="003E45CB" w:rsidP="0084479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«Гранд-</w:t>
            </w:r>
            <w:r w:rsidR="0084479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астер»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ГКУ ЛО Выборгский ЦЗН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ул. Победы, 20, ограниченная проезжей частью ул. Победы и территорией ж/д, ограждением 100отделом полиции и ул. Заводская.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Антонова Н.И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Аниськова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Е.Г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магазины, кафе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Победы: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Шапри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825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ж/д путями, от территории администрации до автобусной остановки напротив ДК. 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D169A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Мавлудова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D169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 w:rsidR="00D169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«ВВПТ»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предприятия.</w:t>
            </w:r>
          </w:p>
          <w:p w:rsidR="003E45CB" w:rsidRPr="003E45CB" w:rsidRDefault="003E45CB" w:rsidP="00817E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Сквер напротив ДК через дорогу, от автобусной остановки до р. Унтернискайоки вдоль ул. Победы (вырубка и уборка кустарника,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Завьялов В. С.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(Библиотеки),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Мельникова Ю. аптека, МП СКТОП,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Тихомирова А. В. (нотариальная контора),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здания библиотеки и аптеки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ул. Победы, по периметру на расстоянии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своим зданиям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Кудряшов В.Ю.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Романова Л.Н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shd w:val="clear" w:color="auto" w:fill="auto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95738A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(маг. автозапчасти),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ВТБ 24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ул. Победы 29а 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зданиям до проезжей части ул. Победы,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Кулик Е.Н.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8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 «КСК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Светогорска» (ДК)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E159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ДК, ограниченная ул. Победы, 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E1597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р. Грязный и проездом с левой стороны от фасада здания.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ДК с правой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фасада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Кудряшов В.Ю.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232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Проксима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Плюс»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предприятия, включая санитарную зону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 территория парка у ДК (вырубка кустарника, уборка сухостоя), ограниченная р. Унтернискайоки,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Победы, пешеходной дорожкой к памятнику Ленину и ограниченная ул. Кирова (за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проезжей части), вывоз мусора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р. Унтернискайоки до Барочной)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вдоль пешеходной дороги.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Грыцив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«ТИС»</w:t>
            </w:r>
          </w:p>
          <w:p w:rsidR="003E45CB" w:rsidRPr="003E45CB" w:rsidRDefault="00104E56" w:rsidP="0095738A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 Регион»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вдоль ручья Грязный, ограниченная домами № 1, 3, 5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Коробицына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территория вдоль ручья Грязный от моста по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моста по ул. Ленина с двух сторон.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пешеходного моста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р. Грязный, возле территории ВКС аптека «Невис», возле автомобильного моста по ул. Спортивной.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 Тихомиров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</w:tc>
      </w:tr>
      <w:tr w:rsidR="003E45CB" w:rsidRPr="003E45CB" w:rsidTr="003E45CB">
        <w:trPr>
          <w:cantSplit/>
          <w:trHeight w:val="109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СОШ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(бывшее здание Победы, 59), ограниченная ул. Победы, ул. Красноармейская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территорией прачечной.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92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Попова С.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«Тузик»)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магазину до проезжей части ул. Кирова, и территория вдоль ул. Кирова включая береговую полосу р. Грязный, на ширину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Попова С. 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95738A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95738A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 «СЖКХ»</w:t>
            </w:r>
          </w:p>
          <w:p w:rsidR="0095738A" w:rsidRPr="0095738A" w:rsidRDefault="0095738A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Рощинская, 2, </w:t>
            </w:r>
          </w:p>
          <w:p w:rsidR="0095738A" w:rsidRPr="0095738A" w:rsidRDefault="0095738A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мастерские ЖЭО </w:t>
            </w:r>
          </w:p>
          <w:p w:rsidR="003E45CB" w:rsidRPr="0095738A" w:rsidRDefault="003E45CB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E35AD2" w:rsidRDefault="00E35AD2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Рощинская, 2, включая автостоянку.</w:t>
            </w:r>
          </w:p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мастерскими ЖЭО, ограниченная ул. Рощинская, ул. Ленина, придомовой территорией д. № 9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р. Грязный. Территория вдоль ручья Грязный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моста по ул. Ленина до моста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двух сторон.</w:t>
            </w:r>
          </w:p>
        </w:tc>
        <w:tc>
          <w:tcPr>
            <w:tcW w:w="2546" w:type="dxa"/>
          </w:tcPr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ул. Ленина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95738A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E35AD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1429"/>
        </w:trPr>
        <w:tc>
          <w:tcPr>
            <w:tcW w:w="576" w:type="dxa"/>
            <w:vAlign w:val="center"/>
          </w:tcPr>
          <w:p w:rsidR="003E45CB" w:rsidRPr="003E45CB" w:rsidRDefault="00E35AD2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АТС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участок РУС)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АТС до проезжей части ул. Кирова, включая береговую полосу р. Грязный. (вдоль установленного ограждения АТС). Территория, прилегающая к помещению по ул. Победы д.65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3E45CB" w:rsidRPr="003E45CB" w:rsidTr="003E45CB">
        <w:trPr>
          <w:cantSplit/>
          <w:trHeight w:val="2341"/>
        </w:trPr>
        <w:tc>
          <w:tcPr>
            <w:tcW w:w="576" w:type="dxa"/>
            <w:vAlign w:val="center"/>
          </w:tcPr>
          <w:p w:rsidR="003E45CB" w:rsidRPr="003E45CB" w:rsidRDefault="00E35AD2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Арендаторы по </w:t>
            </w:r>
            <w:r w:rsidR="00E35AD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13а)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Головкова Л.Н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«Лабрадор Люкс»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«СУ – 21»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Антонова А. 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Делкомп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Кирова, включая автостоянку, ограниченная придомовой территорией многоквартирных домов по ул. Ленина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Парковая. Сквер 40 лет Победы по ул. Лесная от р. Грязный до пешеходной части ул. Лесная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дороги, сквер напротив дома №6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автостоянке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 здания Кирова, 13а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Головкова Л.Н.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Просветов В.Г.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Антонова А. 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Унуковская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1090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104E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«Алекс - </w:t>
            </w:r>
            <w:r w:rsidR="00104E5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рупп»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«Магнит закономерный» на Ленина 25) ЗАО «Тандер»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Ленина, пустырь между Ленина 25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Кирова,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в районе мусорных контейнеров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Дмитриева Н.И.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Бирюков Е.Н.</w:t>
            </w:r>
          </w:p>
        </w:tc>
      </w:tr>
      <w:tr w:rsidR="003E45CB" w:rsidRPr="003E45CB" w:rsidTr="003E45CB">
        <w:trPr>
          <w:cantSplit/>
          <w:trHeight w:val="1869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школа искусств»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здания по ул. Кирова д.23 (художественная школа)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Кирова, включая территорию по периметру здания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здания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Школьная (музыкальная школа) и санитарная зона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ограждения.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Школьная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Родионова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ветеранов, Совет инвалидов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организациями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за ограждением, включая территорию до проезжей части ул. Кирова и до р. Грязный (включая работы по вырубке и уборке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Гордеева Л.В.,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Т.Н.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Общежитие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Кирова, 30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(между домами по ул. Парковой)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проезжей части ул. Кирова, включая береговую полосу р. Унтернискайоки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уборке остатков строений).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 31: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«Экстра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Траст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Холдинг»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предприятия, территория, прилегающая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 объектам до проезжей части ул. Кирова,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Территория, прилегающая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ограждению производственной базы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до проезжей части трассы «Выборг-Светогорск» (включая работы по уборке сухостоя, вырубке кустарника).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и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 Ф.И.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96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(территория старого рынка)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старого рынка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до КНС.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3E45CB" w:rsidRPr="003E45CB" w:rsidTr="003E45CB">
        <w:trPr>
          <w:cantSplit/>
          <w:trHeight w:val="948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«ТИС»</w:t>
            </w:r>
          </w:p>
          <w:p w:rsidR="003E45CB" w:rsidRPr="003E45CB" w:rsidRDefault="005C15F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Яски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Сервис»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от моста через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(у ДК) до ул. Барочная, (включая работы по вырубке и уборке сухостоя).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 Л.А.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Яскин Н.Ф.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МП МО «Светогорское городское поселение» «Пресс – Центр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Барочная,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(Барочная,3), от автостоянки машин до ул. Победы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Победы-Барочная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Тихонова Н.В.</w:t>
            </w:r>
          </w:p>
        </w:tc>
      </w:tr>
      <w:tr w:rsidR="003E45CB" w:rsidRPr="003E45CB" w:rsidTr="003E45CB">
        <w:trPr>
          <w:cantSplit/>
          <w:trHeight w:val="1411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Гаражные боксы (КГС):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«Северный»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«Восточный»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 – 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«Западный»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коллективных гаражных боксов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прилегающая к ним территория (в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Площадки, имеющие подъезд и места разворота в каждом КГС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Старшие по КГС и старшие по гаражным боксам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CC7670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Предприятия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2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(КБО с арендаторами)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«Элен»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ИП Руденко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«НУК»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Шкут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Петроноватор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Унтернискайоки, проезжей частью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40 метров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 зданием КБО,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до дома № 8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зданием КБО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Борисова Н.Д.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Руденко С.А.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Прохонюк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Н.О.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Шкут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Лунева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на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«Галактика-1» («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объектов торговли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санитарную зону 5м, пустырь за магазином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напротив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маг.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2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«Агроторг», торговый комплекс «Пятерочка»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торговому комплексу,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Пустырь перед домом № 12 по ул. Спортивная, включая береговую полосу р. Унтернискайоки.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площадки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мусорными контейнерами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Лепкович</w:t>
            </w:r>
            <w:proofErr w:type="spellEnd"/>
            <w:r w:rsidRP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170388" w:rsidRPr="003E45CB" w:rsidRDefault="0017038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«Лига – Эгида»</w:t>
            </w:r>
          </w:p>
          <w:p w:rsidR="003E45CB" w:rsidRDefault="00E025E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Бойко</w:t>
            </w:r>
            <w:r w:rsidR="004F734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4F7343" w:rsidRPr="003E45CB" w:rsidRDefault="004F734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Такси «Новое»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предприятием, включая береговую полосу р. Унтернискайоки, до проезжей части ул. Барочная: включая мост по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автостоянку рядом с ним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Барочная поворот на автостоянку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4F734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  <w:p w:rsidR="003E45CB" w:rsidRPr="003E45CB" w:rsidRDefault="004F734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Бойко В.В.</w:t>
            </w:r>
            <w:r w:rsidR="003E45CB"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5C15F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«Кросс-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Нева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Пустырь между Победы, 55 и ЗАО «Энергия» (производственной базой),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у. Победы и Красноармейской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20м.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поворот на пустырь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Рыжков И.В.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«СХП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молокозавода, территория по периметру ограждения до проезжей части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Победы (угол ул. Победы ул. Барочная).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–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Барочная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ВТБ здание: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вневедомственная охрана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Яковлев С.С. (остановочный комплекс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 киоском)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Соколов С.А. (автозапчасти)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зданий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Победы; до ж/д путей и вдоль ж/д за автобусной остановкой до поворота на ул. Барочная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Победы между ВТБ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остановочным пунктом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</w:p>
          <w:p w:rsidR="003E45CB" w:rsidRPr="003E45CB" w:rsidRDefault="0013265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Смитюх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Яковлев С.С.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Карандина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Соколов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«Плеханов В.А.»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ВТБ, ул. Победы, ж/д путями, и проездной дорогой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Плеханов В.А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«СХП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170388" w:rsidRPr="003E45CB" w:rsidRDefault="0017038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«Баск»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2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молокозаводом, от здания Победы 55 до проезжей части ул. Победы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  <w:p w:rsidR="00170388" w:rsidRPr="003E45CB" w:rsidRDefault="0017038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пустыря и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до р. Унтернискайоки,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Красноармейская, за исключением территории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Горгаза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CC7670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Шеин А.Г. (автостоянка грузового транспорта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автостоянки от проезжей части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ул. Победы до ж/д путей, включая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70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сторону ул. Красноармейской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1597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Шеин А.Г.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  <w:p w:rsidR="003E45CB" w:rsidRDefault="00E8155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0468D" w:rsidRPr="003E45CB" w:rsidRDefault="0030468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А-о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между ул. Победы и ж/д путями начиная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территории ИП Шеина и до автобусной остановки напротив школы № 2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  <w:p w:rsidR="003E45CB" w:rsidRDefault="00E81558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0468D" w:rsidRPr="003E45CB" w:rsidRDefault="0030468D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А-о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Таможенный терминал по ул. Максима Горького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терминала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М. Горького, до ул. Березовая аллея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ж/д путей (на ширину здания).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Тимошенко А.В.</w:t>
            </w:r>
          </w:p>
        </w:tc>
      </w:tr>
      <w:tr w:rsidR="003E45CB" w:rsidRPr="003E45CB" w:rsidTr="003E45CB">
        <w:trPr>
          <w:cantSplit/>
          <w:trHeight w:val="823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(магазин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до проезжей ул. М. Горького.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 (нежилое строение)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строением и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 объекта.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3E45CB" w:rsidRPr="003E45CB" w:rsidTr="003E45CB">
        <w:trPr>
          <w:cantSplit/>
          <w:trHeight w:val="863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Дмитриев А.Б. (автосервис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М. Горького и ж/д путей.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 А.Б.</w:t>
            </w:r>
          </w:p>
        </w:tc>
      </w:tr>
      <w:tr w:rsidR="003E45CB" w:rsidRPr="003E45CB" w:rsidTr="003E45CB">
        <w:trPr>
          <w:cantSplit/>
          <w:trHeight w:val="972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Автостоянка легковых автомобилей у проходной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№ 2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санитарная зона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от арендованной территории, а также отдельно стоящих объектов недвижимости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по ул. Л. Конторовича по периметру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10 метров. Часть парка у ДК.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углу, а/стоянки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проходной № 2 ЗАО «ИП», вдоль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зданий по ул. Льва Конторовича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Таунсенд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К.Р.</w:t>
            </w:r>
          </w:p>
        </w:tc>
      </w:tr>
      <w:tr w:rsidR="003E45CB" w:rsidRPr="003E45CB" w:rsidTr="003E45CB">
        <w:trPr>
          <w:cantSplit/>
          <w:trHeight w:val="2049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«Парсек» (автосервис)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автосервиса, до ул. Победы и до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городское кладбище (включая работы по уборке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3E45CB" w:rsidRPr="003E45CB" w:rsidRDefault="003E45CB" w:rsidP="00170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(шириной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60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подъездной дороги к 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бывшей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производственной базе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ЗАО «Согдиана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ул. Победы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дороги на кладбище (включая работы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вырубке и уборке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автосервиса ближе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дороге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Малюков В.В.</w:t>
            </w:r>
          </w:p>
        </w:tc>
      </w:tr>
      <w:tr w:rsidR="003E45CB" w:rsidRPr="003E45CB" w:rsidTr="003E45CB">
        <w:trPr>
          <w:cantSplit/>
          <w:trHeight w:val="1667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ЗАО «ВТК» (автозаправка)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въезде в г. Светогорск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со стороны Выборга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СК «ХХ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век»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 и территория до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ЗАО «ВТК» ограниченная подъездными дорогами к АЗС до проезжей части.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.04-15.05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Цыганков Д.А.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Тарасова А.Н.</w:t>
            </w:r>
          </w:p>
        </w:tc>
      </w:tr>
      <w:tr w:rsidR="003E45CB" w:rsidRPr="003E45CB" w:rsidTr="003E45CB">
        <w:trPr>
          <w:cantSplit/>
          <w:trHeight w:val="869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 Физические лица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кладбищ: г. Светогорск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пгт. Лесогорский.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D86253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E159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бывшего городского рынка (автодром)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г. Светогорске, включая санитарную зону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вокруг деревянного туалета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площадка между</w:t>
            </w:r>
            <w:r w:rsidRPr="003E45CB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15979" w:rsidRPr="00E1597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строящимся жилым домом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туалетом.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где мусорные контейнеры</w:t>
            </w:r>
          </w:p>
          <w:p w:rsidR="003E45CB" w:rsidRPr="003E45CB" w:rsidRDefault="003E45CB" w:rsidP="00E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ВКС 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Касаткин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35"/>
        </w:trPr>
        <w:tc>
          <w:tcPr>
            <w:tcW w:w="576" w:type="dxa"/>
            <w:vAlign w:val="center"/>
          </w:tcPr>
          <w:p w:rsidR="003E45CB" w:rsidRPr="003E45CB" w:rsidRDefault="00F8603A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«СКТВ»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кольца автобуса на «Воробьевой горе»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Победы, территория напротив кольца.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повороте на кольцо у обочины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Карпов Ю.В.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01787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«Энергия-</w:t>
            </w:r>
            <w:proofErr w:type="spellStart"/>
            <w:r w:rsidR="000178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втотранс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до ж/д полотна, начало от кольца автобусной остановки до въездного знака Светогорск, уборка территории с вырубкой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уборкой кустарника.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Маркочан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3E45CB" w:rsidRPr="003E45CB" w:rsidTr="003E45CB">
        <w:trPr>
          <w:cantSplit/>
          <w:trHeight w:val="12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«РКС -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Энерго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«Северный» АО «ЛОЭСК</w:t>
            </w:r>
            <w:r w:rsidR="000178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а также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(по обе стороны) на ширину 90м. (включая работы по разборке ветхих строений)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Яровенко Д.П.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Шидловский В.В.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 (гостиница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63)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по ул. Победы,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63 до территории школы (№ 2) на ширину арендованного участка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трассы «Выборг-Светогорск»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348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служба газоснабжения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участка газовой службы, территория, ограниченная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и ул. Победы и территорией ЗАО «Энергия»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Ефремов В.В.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Красноармейская, 2 (ИП Русина Е. А.)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Горбов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Красноармейская, территорией школы по ул. Победы д.61 (бывшая школа №2), и территорией автостоянки и магазина «Дорожный».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у гаражей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 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 В.М.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Красноармейская, бывшая автостоянка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бывшей автостоянки,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объездной автодороги,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пешеходную дорожку к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Светогорской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 (ул. Победы д.61) на ширину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автодороги Южного микрорайона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 сада,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возле д/с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Покровская Г.А.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Общежитие Красноармейская, 3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«Виктор и 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(кафе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Дьяков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649" w:type="dxa"/>
            <w:vAlign w:val="center"/>
          </w:tcPr>
          <w:p w:rsidR="00327F94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ограниченная, проезжей частью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Спортивная, ул. Красноармейская, включая берег р. Унтернискайоки и территорией колледжа.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Автобусная остановка (посадочная площадка)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Красноармейская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около здания ул. Красноармейская д.3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ул. Спортивная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на ширину 60м до входа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помещение офиса ООО «ЛИК», включая автостоянку.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Спортивная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Худобин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Дьяков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</w:tc>
      </w:tr>
      <w:tr w:rsidR="003E45CB" w:rsidRPr="003E45CB" w:rsidTr="003E45CB">
        <w:trPr>
          <w:cantSplit/>
          <w:trHeight w:val="1346"/>
        </w:trPr>
        <w:tc>
          <w:tcPr>
            <w:tcW w:w="576" w:type="dxa"/>
            <w:vAlign w:val="center"/>
          </w:tcPr>
          <w:p w:rsidR="003E45CB" w:rsidRPr="003E45CB" w:rsidRDefault="00D86253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Торговый комплекс «Южный»: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«Компания САВ»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«Иванов и К*»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Иванов В.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торгового комплекса,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газон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Красноармейской, начало от объездной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дома № 2 окончание объездной дороги у дома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32 по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Маслов С.Ю.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Иванов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ГБОУ СПО ЛО «Политехнический колледж»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р. Унтернискайоки,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Красноармейская, территорией общежития. Объездная дорога ул. Красноармейская, обочина дороги (лес)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Автобусная </w:t>
            </w:r>
            <w:r w:rsidR="00327F94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останов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</w:t>
            </w:r>
            <w:r w:rsidR="00327F94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(посадочная площадка)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пересечении улиц Красноармейская и Лесная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и объездной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Смирнова Е.А.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Косякова И.Е.</w:t>
            </w:r>
          </w:p>
        </w:tc>
      </w:tr>
      <w:tr w:rsidR="003E45CB" w:rsidRPr="003E45CB" w:rsidTr="003E45CB">
        <w:trPr>
          <w:cantSplit/>
          <w:trHeight w:val="978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МФЦ филиал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до прое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зжей части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Кропачева М.В.</w:t>
            </w:r>
          </w:p>
        </w:tc>
      </w:tr>
      <w:tr w:rsidR="003E45CB" w:rsidRPr="003E45CB" w:rsidTr="003E45CB">
        <w:trPr>
          <w:cantSplit/>
          <w:trHeight w:val="793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Абрамов А. Г.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ВКС «Янтарь», прилегающая территория на ширину 1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детской площадки рядом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Красноармейская).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ВКС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Абрамов С.Г.</w:t>
            </w:r>
          </w:p>
        </w:tc>
      </w:tr>
      <w:tr w:rsidR="003E45CB" w:rsidRPr="003E45CB" w:rsidTr="003E45CB">
        <w:trPr>
          <w:cantSplit/>
          <w:trHeight w:val="1012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AF0BB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Красноармейской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выезд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обочины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Красноармейской д. 32 до своей территории.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Егоров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Православный приход Рождества Пресвятой богородицы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православного прихода по ул. Кирова, территория строящегося православного храма, ограниченная ул. Красноармейская,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Унтернискайоки, ширина полосы уборки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строительной площадке вдоль дороги (подъезд к храму)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Котов М.Н.</w:t>
            </w:r>
          </w:p>
        </w:tc>
      </w:tr>
      <w:tr w:rsidR="003E45CB" w:rsidRPr="003E45CB" w:rsidTr="003E45CB">
        <w:trPr>
          <w:cantSplit/>
          <w:trHeight w:val="9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«Темп»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строительной площадке православного храма и ограниченная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Красноармейская, подъездом к строящемуся храму, р. Унтернискайоки и ул. Льва Толстого, 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Сироткин С.Н.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 (бассейн)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бассейна (территория, ограниченная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Ленинградская, р. Унтернискайоки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Толстого), вырубка кустарника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Л. Толстого,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Кудряшов В.Ю.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Светогорска», КЦСОН «Добро пожаловать»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до ул. Л. Толстого,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Ленинградской, сквер до придомовой территории дома № 13 по ул. Лесной и дома № 16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Светогорска.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Ленинградской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Куклина С.В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Масюкевич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С.Ю.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 по ул. Лесная, 13; 13а: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«Эскиз»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Андреев А.М.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Халилова Е.И.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«Томсон»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«Нева»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Бухарцев С.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объектами торговли, ограниченная территорией стадиона и проезжей частью ул. Лесная,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Капцов 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Андреев А.М.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Халилова Е.И.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Гонгладзе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Бухарцев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3E45CB" w:rsidRPr="003E45CB" w:rsidTr="003E45CB">
        <w:trPr>
          <w:cantSplit/>
          <w:trHeight w:val="897"/>
        </w:trPr>
        <w:tc>
          <w:tcPr>
            <w:tcW w:w="576" w:type="dxa"/>
            <w:vAlign w:val="center"/>
          </w:tcPr>
          <w:p w:rsidR="003E45CB" w:rsidRPr="003E45CB" w:rsidRDefault="00D86253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МБУ «КСК г. Светогорска»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(Дом Спорта)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Дома Спорта и стадиона, территория между стадионом и проезжей частью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газон и пешеходный тротуар между эстрадой и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городском парке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ширину городского парка.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въезда на стадион, около Дома Спорта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Кудряшов В.Ю.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Лесная</w:t>
            </w:r>
            <w:r w:rsidR="00AF0BB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AF0BB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(напротив Универсама):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Дроздова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Жукова Н.Ю.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Бурова И.П.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Титова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Ткаченко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«Каспи»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«Орел»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комплекса ВКС, а также часть городского парка территория ограниченная,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эстрадой в городском парке, остатками фундаментов от ВКС,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 и остатками фундаментов от ВКС (ранее был установлен ВКС «Елена»)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возле эстрады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Дроздова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Жукова Н.Ю.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И.П.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Титова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Ткаченко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Халилов Ш.А.-о.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Низовкина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752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«Руслан и К» (магазин «Руслан»)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20 метров по периметру ограждения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 парке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мусорными контейнерами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Район Универсама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 Д.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Конг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Антонов С.А,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«Сонет»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объектов торговли, пустырь от Лесной д.11 до ул. Л. Толстого, территория автостоянки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рынка, территория возле городского туалета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(по периметру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ВКС Апрель,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площадке возле мусорных контейнеров рядом с ВКС Ника,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 С.А.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Принцева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д 11 по ул. Лесной: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Кузнецова Н.А.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Логинова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«Аптеки Невис»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дома № 11 по ул. Лесная,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Лесная, ограниченная проездами между зданием Универсама и ВКС «Апрель» и ВКС «Визит» и домом № 9 по ул. Лесной.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7B2CA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Кузнецова Н.А.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Логинова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Шарандо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Варфоломеева А.Р.</w:t>
            </w:r>
          </w:p>
        </w:tc>
      </w:tr>
      <w:tr w:rsidR="003E45CB" w:rsidRPr="003E45CB" w:rsidTr="003E45CB">
        <w:trPr>
          <w:cantSplit/>
          <w:trHeight w:val="127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СОШ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Рощинская, д.6; д.7,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д.10 ул. Парковая,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Рощинская,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10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 д.7 по ул. Лесной: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«ЖК-Сервис»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Коробков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объектов торговли, и пустырь за ВКС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до ул. Л. Толстого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Успенская Л.О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Коробков А.В.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vAlign w:val="center"/>
          </w:tcPr>
          <w:p w:rsidR="003E45CB" w:rsidRPr="00847CD1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3A81"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Кинотеатр «Заря»</w:t>
            </w:r>
          </w:p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молодежи</w:t>
            </w:r>
          </w:p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кинотеатра «Заря», ограниченная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Лесной, ул. Рощинская, ул. Советская,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 включая, территорию спортивной площадки за кинотеатром «Заря».</w:t>
            </w:r>
          </w:p>
        </w:tc>
        <w:tc>
          <w:tcPr>
            <w:tcW w:w="2546" w:type="dxa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Лесная, ул. Рощинская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847CD1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A4948"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Лановая</w:t>
            </w:r>
            <w:proofErr w:type="spellEnd"/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</w:t>
            </w:r>
          </w:p>
        </w:tc>
      </w:tr>
      <w:tr w:rsidR="003E45CB" w:rsidRPr="003E45CB" w:rsidTr="003E45CB">
        <w:trPr>
          <w:cantSplit/>
          <w:trHeight w:val="857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 1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 /сада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Школьная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Спортивная,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Школьная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green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Шадт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3E45CB" w:rsidRPr="003E45CB" w:rsidTr="003E45CB">
        <w:trPr>
          <w:cantSplit/>
          <w:trHeight w:val="882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«Георгий»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санитарная зона 5м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по ул. Пушкинская до ул. Заводской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против предприятий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1B425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Пищальский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D86253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Интеррол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«Приморское»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Заводской, территория автобусной остановки (ГЭС – 11),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(от начала ограждения до моста через ГЭС)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 у плотины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Васильков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107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2853" w:type="dxa"/>
            <w:vAlign w:val="center"/>
          </w:tcPr>
          <w:p w:rsidR="003E45CB" w:rsidRPr="005170A3" w:rsidRDefault="003E45CB" w:rsidP="00AF0BB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«В-Технология»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«Темп»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«ТИС»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«Вариант»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«СУ-21»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Церковь </w:t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еванг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христиан баптистов «На скале»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организаций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ул. Л. Конторовича, обочины дороги Л. Конторовича, а также береговая полоса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территория ЗАО «Энергия»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 Г.-о. Стоянка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включая берег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Конторовича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Вахрушева Т.А.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Сироткин С.Н.</w:t>
            </w:r>
          </w:p>
          <w:p w:rsidR="003E45CB" w:rsidRPr="005170A3" w:rsidRDefault="003E45CB" w:rsidP="00AF0BB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 Л.А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</w:t>
            </w:r>
            <w:r w:rsidRPr="005170A3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Брагин О.К.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107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Флексобум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филиал №2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Территория, ограниченная домом № 7 по ул. Лесная, ул. Льва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Рощинская, за исключением территории торговых павильонов у дома № 7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Поляков И.А.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предприятия, территория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Заводская, территория за объектами недвижимости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(здание тех. безопасности, береговая полоса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территорию от здания старой поликлиники до здания ВОС и территорию пустыря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Заводская (включая работы по вырубке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уборке сухостоя).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бывшего здания ТБ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Таунсенд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К.Р.</w:t>
            </w:r>
          </w:p>
        </w:tc>
      </w:tr>
      <w:tr w:rsidR="003E45CB" w:rsidRPr="003E45CB" w:rsidTr="003E45CB">
        <w:trPr>
          <w:cantSplit/>
          <w:trHeight w:val="1002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«ТГК № 1»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автомобильной дороги (правый берег) по обе стороны,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автобусной остановки ул. Каскадная.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Пустоход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AA092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Синтез»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«НТЛ Упаковка»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предприятий, территория сквера (напротив бывшего здания заводоуправления ЛЗИВ), территория до ж/д переезда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Набережная (левая сторона),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вывозу сухостоя.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Бубнов И.В.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А.С.</w:t>
            </w:r>
          </w:p>
        </w:tc>
      </w:tr>
      <w:tr w:rsidR="003E45CB" w:rsidRPr="003E45CB" w:rsidTr="003E45CB">
        <w:trPr>
          <w:cantSplit/>
          <w:trHeight w:val="8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 Светогорск»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 Лен. Шоссе территория общежития, сквер, территория столовой (Лен. шоссе) вдоль проезжей части трассы «Выборг-Светогорск» до магазина ИП «Руденко С.А.», включая работы по уборке и спилу сухостоя.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М.С.</w:t>
            </w:r>
          </w:p>
        </w:tc>
      </w:tr>
      <w:tr w:rsidR="003E45CB" w:rsidRPr="003E45CB" w:rsidTr="003E45CB">
        <w:trPr>
          <w:cantSplit/>
          <w:trHeight w:val="8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своя территория, территория пешеходной дорожки Лен. Шоссе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включая овраг до дома № 28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Лен. шоссе, автостоянка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(Лен. шоссе) по обе стороны трассы «Выборг Светогорск» на ширину 10 м по периметру автостоянки.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левой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ВКС напротив ВКС на обочине проезжей части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«Примус»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«Святогор»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(Лен. шоссе 23)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Своя территория, территория парка напротив въезда к ООО «Норд-Синтез» (включая работы по уборке и спилу сухостоя)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Сандрыгайло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Нецвет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Лесогорский участок «Выборгского ДРЭУ»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отвода региональных дорог (на ширину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12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центра дороги), территория автобусных остановок, (включая работы по уборке и вырубке сухостоя, поваленных деревьев).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вывоз мусора своей техникой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Сычев А.С.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 Е.Н.</w:t>
            </w:r>
          </w:p>
        </w:tc>
      </w:tr>
      <w:tr w:rsidR="003E45CB" w:rsidRPr="003E45CB" w:rsidTr="003E45CB">
        <w:trPr>
          <w:cantSplit/>
          <w:trHeight w:val="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D8625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 / д ст. Лесогорск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пустырь справа от ж/д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ст. Лесогорск до ул. Ленинградская, территория платформы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Кивиое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на ширину 10м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железнодорожного полотна, ж/переезд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пгт Лесогорский в сторону ж/д станции правая сторона от ж/д дороги на расстоянии 50метров.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подъезду ж\д 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C7792E">
            <w:pPr>
              <w:widowControl w:val="0"/>
              <w:suppressAutoHyphens/>
              <w:spacing w:after="0" w:line="240" w:lineRule="auto"/>
              <w:ind w:left="-116"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(библиотека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пгт Лесогорский; Лесогорский центр досуга)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</w:t>
            </w:r>
          </w:p>
          <w:p w:rsidR="003E45CB" w:rsidRPr="003E45CB" w:rsidRDefault="00C7792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Библиотека, клуб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деревне </w:t>
            </w:r>
            <w:proofErr w:type="spellStart"/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администрации Школьный пер., 2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Территория здания ул. Труда, д.5, включая санитарную зону, сквер до проезжей части ул. Труда.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библиотеки и клуба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деревне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Труда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Кудряшов В.Ю.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Лучина Н.С.</w:t>
            </w:r>
          </w:p>
          <w:p w:rsidR="00C7792E" w:rsidRDefault="00C7792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Королева Т.В.</w:t>
            </w:r>
          </w:p>
          <w:p w:rsidR="00AF0BBB" w:rsidRPr="003E45CB" w:rsidRDefault="00AF0BB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Мавлудова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(м-н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Сорвалин-Валинта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 до проезжей части,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ООО «Строй вест»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Вывоз металлолома.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Мавлудова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</w:tc>
      </w:tr>
      <w:tr w:rsidR="003E45CB" w:rsidRPr="003E45CB" w:rsidTr="003E45CB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уборка школьного стадиона, посадка насаждений, территория банной горки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пешеходной дорожки. (от ул. Гагарина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усадебной застройки по ул. Московская) Территория бывшего детского дома, территория вдоль ограждения на ширину 5м. Территория обочины дороги ул. Советов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протяженностью от ул. Ленинградская до здания Лесогорского лесничества. Территория братского захоронения в радиусе 25 м от памятника, включая пешеходную дорожку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захоронения.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Руденко С.А.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своя территория, территория, ограниченная ул. Ленинградское шоссе,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Песочная, в сторону столовой 30м на ширину 40м.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Руденко С.А.</w:t>
            </w:r>
          </w:p>
        </w:tc>
      </w:tr>
      <w:tr w:rsidR="003E45CB" w:rsidRPr="003E45CB" w:rsidTr="003E45CB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до проезжей части трассы «Выборг-Светогорск» в обе стороны на расстояние 200м, содействие в обеспечении транспортом.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</w:tc>
      </w:tr>
      <w:tr w:rsidR="003E45CB" w:rsidRPr="003E45CB" w:rsidTr="003E45CB">
        <w:trPr>
          <w:cantSplit/>
          <w:trHeight w:val="8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«Строй</w:t>
            </w:r>
            <w:r w:rsidR="00A003D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Своя территория, территория, прилегающая к ограждению до проезжей части трассы «Выборг-Светогорск», включая перекресток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Московская.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на обочине 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</w:tc>
      </w:tr>
      <w:tr w:rsidR="003E45CB" w:rsidRPr="003E45CB" w:rsidTr="003E45CB">
        <w:trPr>
          <w:cantSplit/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Девелопмент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групп»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Территория комбикормового завода, мельницы, включая работы по демонтажу комбикормового завода.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Зубкова Н.А.</w:t>
            </w:r>
          </w:p>
        </w:tc>
      </w:tr>
      <w:tr w:rsidR="003E45CB" w:rsidRPr="003E45CB" w:rsidTr="003E45CB">
        <w:trPr>
          <w:cantSplit/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Лесогорское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лесничество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проезд до пересечения с трассой «Выборг-Светогорск» (по обе стороны)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Понамарев В.Е.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Элинас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286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E28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ПЧ-108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="008D269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Своя территория, пешеходная дорожка вдоль ул. Ленинградская (включая работы по уборке сухостоя).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Лесная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3E45CB" w:rsidRPr="003E45CB" w:rsidTr="003E45CB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D8625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Служба в г. Выборге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(пункт пропуска)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СК «Согласие»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 Территория слева, справа от пункта пограничного контроля на расстояние 10м (включая работы по покраске шлагбаума, навеса)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Теренин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Осичкин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С.Н.</w:t>
            </w:r>
          </w:p>
        </w:tc>
      </w:tr>
      <w:tr w:rsidR="003E45CB" w:rsidRPr="003E45CB" w:rsidTr="003E45CB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здания банка пгт. Лесогорский, территория вдоль ограждения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территория автомобильной стоянки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автомобильной стоянкой напротив здания банка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3E45CB" w:rsidRPr="003E45CB" w:rsidTr="003E45CB">
        <w:trPr>
          <w:cantSplit/>
          <w:trHeight w:val="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Алексей Викторович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бани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 прилегающая территория вокруг здания 50м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периметру, включая работы по вырубке и уборке сухостоя.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А.В.</w:t>
            </w:r>
          </w:p>
        </w:tc>
      </w:tr>
      <w:tr w:rsidR="003E45CB" w:rsidRPr="003E45CB" w:rsidTr="003E45CB">
        <w:trPr>
          <w:cantSplit/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ФПГУ «Почта России»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зданий: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Шилова А.П.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Гальцова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Завадовская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Н.Г.</w:t>
            </w:r>
          </w:p>
        </w:tc>
      </w:tr>
      <w:tr w:rsidR="003E45CB" w:rsidRPr="003E45CB" w:rsidTr="003E45CB">
        <w:trPr>
          <w:cantSplit/>
          <w:trHeight w:val="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 ПЧ-108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 Своя территория, территория вдоль дороги по обе стороны от здания пожарной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пересечения ул. Ленинградская на ширину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15 метров от обочины дороги.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Макаров В.Н.</w:t>
            </w:r>
          </w:p>
        </w:tc>
      </w:tr>
      <w:tr w:rsidR="003E45CB" w:rsidRPr="003E45CB" w:rsidTr="003E45CB">
        <w:trPr>
          <w:cantSplit/>
          <w:trHeight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«Горный», магазин «Минутка»)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трассы «Каменногорск - Светогорск», включая парк (пересечение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 и ул. Горная), склон напротив входа в ВКС.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</w:tc>
      </w:tr>
      <w:tr w:rsidR="003E45CB" w:rsidRPr="003E45CB" w:rsidTr="003E45CB">
        <w:trPr>
          <w:cantSplit/>
          <w:trHeight w:val="9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Метеостанция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п.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территория до проезжей части трассы «Каменногорск-Светогорск» на ширину 30м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метеостанции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C6D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C6DB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Садовская И.Ю.</w:t>
            </w: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«Детский сад № 2 пгт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пгт. Лесогорский Своя территория,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санитарная зона от ограждения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Яловая Е.А.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Своя территория, обрезка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уборка кустов, пустырь около проезжей части трассы «Выборг-Светогорск»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</w:tr>
      <w:tr w:rsidR="003E45CB" w:rsidRPr="003E45CB" w:rsidTr="003E45CB">
        <w:trPr>
          <w:cantSplit/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Своя территория, территория до пересечения ул. Садовой, ул. Зеленый переулок, ул. Октябрьская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Садовая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</w:tc>
      </w:tr>
      <w:tr w:rsidR="003E45CB" w:rsidRPr="003E45CB" w:rsidTr="003E45CB">
        <w:trPr>
          <w:cantSplit/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Бурова Л.Н.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территория теплицы и вокруг неё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20м.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Л.Н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«Детский сад № 1 пгт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 Своя территория, 5м санитарная зона от ограждения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Соколова М.В.</w:t>
            </w:r>
          </w:p>
        </w:tc>
      </w:tr>
      <w:tr w:rsidR="003E45CB" w:rsidRPr="003E45CB" w:rsidTr="003E45CB">
        <w:trPr>
          <w:cantSplit/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22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Кузьмина Т.М.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школьного стадиона, пустырь между ул. Труда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Садовая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22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Кузьмина Т.М.</w:t>
            </w:r>
          </w:p>
        </w:tc>
      </w:tr>
      <w:tr w:rsidR="003E45CB" w:rsidRPr="003E45CB" w:rsidTr="003E45CB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«СПХ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Территория гаражей, заправки, ферм, здания управления, включая работы по вырубке, уборке сухостоя, подрезки кустов.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3E45CB" w:rsidRPr="003E45CB" w:rsidTr="003E45CB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Помещения ООО «СЖКХ»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(пгт Лесогорский, Зеленый пер. 3)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помещения ЖЭУ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(Зеленый пер., д.3) пгт. Лесогорский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 (территория аптеки пгт. Лесогорский), территория по периметру ограждения на ширину 10м.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</w:p>
        </w:tc>
      </w:tr>
      <w:tr w:rsidR="003E45CB" w:rsidRPr="003E45CB" w:rsidTr="003E45CB">
        <w:trPr>
          <w:cantSplit/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санитарная зона вокруг ограждения на ширину 5м.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ОАО «Ростелеком»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арендованных зданий: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пгт Лесогорский, Школьный пер.2, 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Новая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Школьный пер.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пгт Лесогорский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Новая 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«Арсенал»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 (по обе стороны) до пересечения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ул. Ленинградская, включая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Лесная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1538B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Бухарцев А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.С.</w:t>
            </w:r>
          </w:p>
        </w:tc>
      </w:tr>
      <w:tr w:rsidR="003E45CB" w:rsidRPr="003E45CB" w:rsidTr="003E45CB">
        <w:trPr>
          <w:cantSplit/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A3" w:rsidRPr="00BC22E1" w:rsidRDefault="005170A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Политыко В.О.</w:t>
            </w:r>
          </w:p>
          <w:p w:rsidR="003E45CB" w:rsidRPr="00FA2B7C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FA2B7C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Валимэкс</w:t>
            </w:r>
            <w:proofErr w:type="spellEnd"/>
            <w:r w:rsidR="00FA2B7C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«Лига – Эгида»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Своя территория, территория вдоль ул. Московская от ООО «Лига- Эгида»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лесного массива.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BC22E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В.</w:t>
            </w:r>
            <w:r w:rsidR="005170A3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О.</w:t>
            </w:r>
          </w:p>
          <w:p w:rsidR="00AA092A" w:rsidRPr="00BC22E1" w:rsidRDefault="00AA092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Коневин</w:t>
            </w:r>
            <w:proofErr w:type="spellEnd"/>
            <w:r w:rsidR="00BC22E1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3E45CB">
        <w:trPr>
          <w:cantSplit/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МО «Светогорское городское поселение», ОУИ МО «Светогорское городское поселение»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 «Бюро административно-хозяйственного обеспечения»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депутатов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пляжа 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FA2B7C" w:rsidRPr="00FA2B7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обочине дороги</w:t>
            </w:r>
            <w:r w:rsidRPr="00FA2B7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t xml:space="preserve"> </w:t>
            </w:r>
            <w:r w:rsidR="006E2ED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shd w:val="clear" w:color="auto" w:fill="FFFFFF" w:themeFill="background1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пляж.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5170A3" w:rsidP="005170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05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Цурко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Чуприкова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Е.Н.</w:t>
            </w:r>
          </w:p>
        </w:tc>
      </w:tr>
      <w:tr w:rsidR="003E45CB" w:rsidRPr="003E45CB" w:rsidTr="003E45CB">
        <w:trPr>
          <w:cantSplit/>
          <w:trHeight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ЛОРОО Центр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Энсо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обочины трассы «Выборг-Светогорск» (левая сторона) по 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автобусной остановки напротив школы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Победы д.61), включая площадь вокруг остановки, до кольца автобуса. № 15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ширину от автомобильной до железной дороги.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Чеперегина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Светогорск. Территория садоводства, обочина улиц Каскадная, Пионерская, Заречная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(по обе стороны) по периметру садоводства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Пионерская,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Каскадная,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Правобережная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«Бумажник»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обочина улицы Красноармейская от поворота на СНТ «Бумажник» (по обе стороны на расстоянии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Григорьева И.М.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«Сосновка»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подъездная дорога СНТ «Сосновка» от улицы Красноармейская (по обе стороны на расстоянии 5м.).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подъезд СНТ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Серов А.М.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«Химик»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садоводства территория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территорию садоводства, (по обе стороны,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садоводства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СНТ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Силакова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М.Б.-о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Своя территория, территория пешеходной дорожки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Октябрьская до ул. Московская на ширину 5м. Территория, прилегающая к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пгт Лесогорский, Лен. шоссе (в сторону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Октябрьская), территория автобусной остановки, расположенная между трассой «Выборг-Светогорск» и ж/д до ж/д на ширину 10 м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мусорных баков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трассы «Выборг-Светогорск»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М.Б. 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BC22E1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 Регион»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«Новые химические технологии»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пгт. Лесогорский Своя территория,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обочина трассы «Выборг-Светогорск» на ширину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поворота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(включая работы по уборке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Ленинградское шоссе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Ситдиков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А.Т.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</w:t>
            </w:r>
            <w:r w:rsid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игея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(баня пгт Лесогорский)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бани, прилегающая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 и кустарника, а также территория до моста через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Успенский К.Э.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Бобров М.В.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авторемонт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пгт. Лесогорский. Территория предприятия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ширину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автомобильной дороги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пересечения с ул. Лен. шоссе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железнодорожного переезда на ширину 10м.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Бобров М.В.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«КБР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Прибрежная полоса р. Грязный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Пограничная до ул. Спортивная по обе стороны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 районе пешеходного моста через р. Грязный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Тремаскин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«Эс-Си-Эй-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Хайджин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Продактс-Раша»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предприятия, а также территория обочины автомобильной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 на ширину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ул. Красноармейская до ул. Пограничная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Адамов Д.К.</w:t>
            </w:r>
          </w:p>
        </w:tc>
      </w:tr>
      <w:tr w:rsidR="003E45CB" w:rsidRPr="003E45CB" w:rsidTr="003E45CB">
        <w:trPr>
          <w:cantSplit/>
          <w:trHeight w:val="7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(уч.№ 1)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многоквартирных домов, включая территорию гаражей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площадка ТБО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D326B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D326B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Шепарнев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</w:tc>
      </w:tr>
      <w:tr w:rsidR="003E45CB" w:rsidRPr="003E45CB" w:rsidTr="003E45CB">
        <w:trPr>
          <w:cantSplit/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(уч.№2)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ИЖС, включая обочины дорог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4C77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4C777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4C777D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зданию бани, включая спуск к озеру по обе стороны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5CB" w:rsidRPr="003E45CB" w:rsidRDefault="003E45CB" w:rsidP="004C77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4C777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3E45CB" w:rsidRPr="003E45CB" w:rsidTr="003E45CB">
        <w:trPr>
          <w:cantSplit/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 Лесогорский,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Труда, д.7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магазину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Дикси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ул.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4C77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4C777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3E45CB" w:rsidRPr="003E45CB" w:rsidTr="003E45CB">
        <w:trPr>
          <w:cantSplit/>
          <w:trHeight w:val="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Общественное движение «Светогорск наш дом»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6E2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Береговая территория р. Унтернискайоки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Чайковского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Алексеева О.И.</w:t>
            </w:r>
          </w:p>
        </w:tc>
      </w:tr>
      <w:tr w:rsidR="003E45CB" w:rsidRPr="003E45CB" w:rsidTr="003E45CB">
        <w:trPr>
          <w:cantSplit/>
          <w:trHeight w:val="8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г.Светогорск</w:t>
            </w:r>
            <w:proofErr w:type="spellEnd"/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Правдино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Придомовые территории многоквартирных домов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Контейнерные площадки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4C77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4C777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.04-31.05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Советы домов</w:t>
            </w:r>
          </w:p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Жители, ТСЖ, </w:t>
            </w:r>
            <w:r w:rsid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br/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УК 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ООО</w:t>
            </w:r>
            <w:r w:rsid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 </w:t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«НУК»,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УК ООО 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«</w:t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СЖКХ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»</w:t>
            </w:r>
          </w:p>
        </w:tc>
      </w:tr>
    </w:tbl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Примечание: </w:t>
      </w: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в связи с погодными условиями в план - график могут вноситься изменения по срокам производства работ.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A35E8" w:rsidRPr="003A35E8" w:rsidSect="003E45C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C5545" w:rsidRDefault="002C5545"/>
    <w:sectPr w:rsidR="002C5545" w:rsidSect="003E45C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13462B57"/>
    <w:multiLevelType w:val="multilevel"/>
    <w:tmpl w:val="DA822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B6042E"/>
    <w:multiLevelType w:val="singleLevel"/>
    <w:tmpl w:val="1B502E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2B290A43"/>
    <w:multiLevelType w:val="hybridMultilevel"/>
    <w:tmpl w:val="2A8EF35C"/>
    <w:lvl w:ilvl="0" w:tplc="AAF06BA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0B0C"/>
    <w:multiLevelType w:val="multilevel"/>
    <w:tmpl w:val="60A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5">
    <w:nsid w:val="3EA21B1C"/>
    <w:multiLevelType w:val="hybridMultilevel"/>
    <w:tmpl w:val="776C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2297E"/>
    <w:multiLevelType w:val="multilevel"/>
    <w:tmpl w:val="BF3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>
    <w:nsid w:val="7CB161DF"/>
    <w:multiLevelType w:val="hybridMultilevel"/>
    <w:tmpl w:val="FB964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3"/>
    <w:rsid w:val="0001787E"/>
    <w:rsid w:val="000544BC"/>
    <w:rsid w:val="000655AA"/>
    <w:rsid w:val="000A461F"/>
    <w:rsid w:val="00104E56"/>
    <w:rsid w:val="00132654"/>
    <w:rsid w:val="001538B8"/>
    <w:rsid w:val="00170388"/>
    <w:rsid w:val="00197791"/>
    <w:rsid w:val="001B425E"/>
    <w:rsid w:val="001C7C6E"/>
    <w:rsid w:val="00237E1E"/>
    <w:rsid w:val="00277581"/>
    <w:rsid w:val="002C5545"/>
    <w:rsid w:val="002F2F40"/>
    <w:rsid w:val="0030468D"/>
    <w:rsid w:val="003207A7"/>
    <w:rsid w:val="00327F94"/>
    <w:rsid w:val="00374EB9"/>
    <w:rsid w:val="003754A0"/>
    <w:rsid w:val="003977A4"/>
    <w:rsid w:val="003A35E8"/>
    <w:rsid w:val="003B2339"/>
    <w:rsid w:val="003D7123"/>
    <w:rsid w:val="003E286E"/>
    <w:rsid w:val="003E45CB"/>
    <w:rsid w:val="003E6692"/>
    <w:rsid w:val="0040726F"/>
    <w:rsid w:val="0041598A"/>
    <w:rsid w:val="004730BF"/>
    <w:rsid w:val="004C1E63"/>
    <w:rsid w:val="004C777D"/>
    <w:rsid w:val="004F7343"/>
    <w:rsid w:val="00504BB8"/>
    <w:rsid w:val="00510209"/>
    <w:rsid w:val="00511071"/>
    <w:rsid w:val="00513A81"/>
    <w:rsid w:val="005170A3"/>
    <w:rsid w:val="00557C21"/>
    <w:rsid w:val="005B5E03"/>
    <w:rsid w:val="005C15F7"/>
    <w:rsid w:val="005C5B5E"/>
    <w:rsid w:val="005E11EC"/>
    <w:rsid w:val="00620570"/>
    <w:rsid w:val="006C55C6"/>
    <w:rsid w:val="006E07AA"/>
    <w:rsid w:val="006E2ED6"/>
    <w:rsid w:val="00730129"/>
    <w:rsid w:val="00795AE5"/>
    <w:rsid w:val="0079663E"/>
    <w:rsid w:val="007B2CAA"/>
    <w:rsid w:val="00817EFF"/>
    <w:rsid w:val="00825677"/>
    <w:rsid w:val="00844792"/>
    <w:rsid w:val="00847CD1"/>
    <w:rsid w:val="00853A88"/>
    <w:rsid w:val="008715C9"/>
    <w:rsid w:val="00884A09"/>
    <w:rsid w:val="0089411D"/>
    <w:rsid w:val="008A6540"/>
    <w:rsid w:val="008D2691"/>
    <w:rsid w:val="008D5B3A"/>
    <w:rsid w:val="008E232D"/>
    <w:rsid w:val="00945AAE"/>
    <w:rsid w:val="0095738A"/>
    <w:rsid w:val="009B2609"/>
    <w:rsid w:val="009C4968"/>
    <w:rsid w:val="009C6DB3"/>
    <w:rsid w:val="009E6B6B"/>
    <w:rsid w:val="00A003DD"/>
    <w:rsid w:val="00A51167"/>
    <w:rsid w:val="00AA092A"/>
    <w:rsid w:val="00AA22B0"/>
    <w:rsid w:val="00AF0BBB"/>
    <w:rsid w:val="00B26B69"/>
    <w:rsid w:val="00B674F5"/>
    <w:rsid w:val="00B82B03"/>
    <w:rsid w:val="00BB0192"/>
    <w:rsid w:val="00BC22E1"/>
    <w:rsid w:val="00C47FA3"/>
    <w:rsid w:val="00C55EE4"/>
    <w:rsid w:val="00C7792E"/>
    <w:rsid w:val="00C84DC7"/>
    <w:rsid w:val="00CC7670"/>
    <w:rsid w:val="00CF5791"/>
    <w:rsid w:val="00D04D9D"/>
    <w:rsid w:val="00D169AE"/>
    <w:rsid w:val="00D306CC"/>
    <w:rsid w:val="00D326BD"/>
    <w:rsid w:val="00D40367"/>
    <w:rsid w:val="00D45BC6"/>
    <w:rsid w:val="00D818A4"/>
    <w:rsid w:val="00D86253"/>
    <w:rsid w:val="00DA292A"/>
    <w:rsid w:val="00DC7174"/>
    <w:rsid w:val="00DE1382"/>
    <w:rsid w:val="00E025E3"/>
    <w:rsid w:val="00E02BA3"/>
    <w:rsid w:val="00E15979"/>
    <w:rsid w:val="00E35AD2"/>
    <w:rsid w:val="00E81558"/>
    <w:rsid w:val="00EA4948"/>
    <w:rsid w:val="00F05284"/>
    <w:rsid w:val="00F80595"/>
    <w:rsid w:val="00F8603A"/>
    <w:rsid w:val="00FA2B7C"/>
    <w:rsid w:val="00FC33D3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90C582-60C0-4299-9E82-31CD4C3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2"/>
    <w:link w:val="10"/>
    <w:qFormat/>
    <w:rsid w:val="003E45CB"/>
    <w:pPr>
      <w:keepNext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link w:val="20"/>
    <w:qFormat/>
    <w:rsid w:val="003E45CB"/>
    <w:pPr>
      <w:keepNext/>
      <w:keepLines/>
      <w:numPr>
        <w:ilvl w:val="1"/>
        <w:numId w:val="2"/>
      </w:numPr>
      <w:pBdr>
        <w:bottom w:val="single" w:sz="18" w:space="1" w:color="auto"/>
      </w:pBdr>
      <w:spacing w:before="60" w:after="60" w:line="240" w:lineRule="auto"/>
      <w:outlineLvl w:val="1"/>
    </w:pPr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5CB"/>
    <w:pPr>
      <w:keepNext/>
      <w:keepLines/>
      <w:widowControl w:val="0"/>
      <w:numPr>
        <w:ilvl w:val="2"/>
        <w:numId w:val="2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jc w:val="center"/>
      <w:outlineLvl w:val="2"/>
    </w:pPr>
    <w:rPr>
      <w:rFonts w:ascii="Arial CYR" w:eastAsia="Times New Roman" w:hAnsi="Arial CYR" w:cs="Times New Roman"/>
      <w:b/>
      <w:position w:val="-8"/>
      <w:sz w:val="28"/>
      <w:szCs w:val="20"/>
      <w:lang w:eastAsia="ru-RU"/>
    </w:rPr>
  </w:style>
  <w:style w:type="paragraph" w:styleId="4">
    <w:name w:val="heading 4"/>
    <w:basedOn w:val="a"/>
    <w:next w:val="a1"/>
    <w:link w:val="40"/>
    <w:qFormat/>
    <w:rsid w:val="003E45CB"/>
    <w:pPr>
      <w:keepNext/>
      <w:keepLines/>
      <w:numPr>
        <w:ilvl w:val="3"/>
        <w:numId w:val="2"/>
      </w:numPr>
      <w:spacing w:before="60" w:after="60" w:line="240" w:lineRule="auto"/>
      <w:jc w:val="center"/>
      <w:outlineLvl w:val="3"/>
    </w:pPr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paragraph" w:styleId="5">
    <w:name w:val="heading 5"/>
    <w:basedOn w:val="4"/>
    <w:next w:val="a1"/>
    <w:link w:val="50"/>
    <w:qFormat/>
    <w:rsid w:val="003E45CB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link w:val="60"/>
    <w:qFormat/>
    <w:rsid w:val="003E45C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paragraph" w:styleId="7">
    <w:name w:val="heading 7"/>
    <w:basedOn w:val="a"/>
    <w:next w:val="a1"/>
    <w:link w:val="70"/>
    <w:qFormat/>
    <w:rsid w:val="003E45CB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paragraph" w:styleId="8">
    <w:name w:val="heading 8"/>
    <w:basedOn w:val="a"/>
    <w:next w:val="a1"/>
    <w:link w:val="80"/>
    <w:qFormat/>
    <w:rsid w:val="003E45CB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9">
    <w:name w:val="heading 9"/>
    <w:basedOn w:val="a"/>
    <w:next w:val="a1"/>
    <w:link w:val="90"/>
    <w:qFormat/>
    <w:rsid w:val="003E45CB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5CB"/>
    <w:rPr>
      <w:rFonts w:ascii="Times New Roman" w:eastAsia="Times New Roman" w:hAnsi="Times New Roman" w:cs="Times New Roman"/>
      <w:smallCaps/>
      <w:color w:val="000000"/>
      <w:spacing w:val="-10"/>
      <w:kern w:val="28"/>
      <w:sz w:val="24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2"/>
    <w:link w:val="2"/>
    <w:rsid w:val="003E45CB"/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45CB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3E45CB"/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45CB"/>
    <w:rPr>
      <w:rFonts w:ascii="Arial CYR" w:eastAsia="Times New Roman" w:hAnsi="Arial CYR" w:cs="Times New Roman"/>
      <w:spacing w:val="-5"/>
      <w:kern w:val="2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45CB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45CB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E45CB"/>
  </w:style>
  <w:style w:type="paragraph" w:customStyle="1" w:styleId="a0">
    <w:name w:val="Название документа"/>
    <w:basedOn w:val="a"/>
    <w:next w:val="1"/>
    <w:rsid w:val="003E45C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1">
    <w:name w:val="Body Text"/>
    <w:basedOn w:val="a"/>
    <w:link w:val="a5"/>
    <w:rsid w:val="003E45C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2"/>
    <w:link w:val="a1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3E45CB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6">
    <w:name w:val="Subtitle"/>
    <w:basedOn w:val="a"/>
    <w:next w:val="a1"/>
    <w:link w:val="a7"/>
    <w:qFormat/>
    <w:rsid w:val="003E45C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2"/>
    <w:link w:val="a6"/>
    <w:rsid w:val="003E45C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header"/>
    <w:basedOn w:val="a"/>
    <w:link w:val="a9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2"/>
    <w:link w:val="a8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b">
    <w:name w:val="Нижний колонтитул Знак"/>
    <w:basedOn w:val="a2"/>
    <w:link w:val="aa"/>
    <w:rsid w:val="003E45CB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c">
    <w:name w:val="Содержание"/>
    <w:basedOn w:val="a"/>
    <w:rsid w:val="003E45CB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колонтитул (основной)"/>
    <w:basedOn w:val="a"/>
    <w:rsid w:val="003E45CB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0"/>
      <w:lang w:eastAsia="ru-RU"/>
    </w:rPr>
  </w:style>
  <w:style w:type="paragraph" w:styleId="ae">
    <w:name w:val="Date"/>
    <w:basedOn w:val="a1"/>
    <w:link w:val="af"/>
    <w:rsid w:val="003E45CB"/>
    <w:pPr>
      <w:widowControl/>
      <w:suppressAutoHyphens w:val="0"/>
      <w:spacing w:after="160"/>
      <w:ind w:firstLine="709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Дата Знак"/>
    <w:basedOn w:val="a2"/>
    <w:link w:val="ae"/>
    <w:rsid w:val="003E4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6"/>
    <w:link w:val="af1"/>
    <w:qFormat/>
    <w:rsid w:val="003E45CB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3E45CB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styleId="af2">
    <w:name w:val="page number"/>
    <w:rsid w:val="003E45CB"/>
    <w:rPr>
      <w:b/>
    </w:rPr>
  </w:style>
  <w:style w:type="paragraph" w:customStyle="1" w:styleId="af3">
    <w:name w:val="Основной текст курсив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customStyle="1" w:styleId="af4">
    <w:name w:val="Основной текст курсив полужирный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b/>
      <w:i/>
      <w:kern w:val="0"/>
      <w:szCs w:val="20"/>
      <w:lang w:eastAsia="ru-RU" w:bidi="ar-SA"/>
    </w:rPr>
  </w:style>
  <w:style w:type="paragraph" w:customStyle="1" w:styleId="af5">
    <w:name w:val="Подзаголовок продолж."/>
    <w:basedOn w:val="a1"/>
    <w:rsid w:val="003E45CB"/>
    <w:pPr>
      <w:widowControl/>
      <w:tabs>
        <w:tab w:val="left" w:pos="5103"/>
      </w:tabs>
      <w:suppressAutoHyphens w:val="0"/>
      <w:ind w:firstLine="709"/>
      <w:jc w:val="both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styleId="af6">
    <w:name w:val="Signature"/>
    <w:basedOn w:val="a1"/>
    <w:link w:val="af7"/>
    <w:rsid w:val="003E45CB"/>
    <w:pPr>
      <w:keepNext/>
      <w:widowControl/>
      <w:suppressAutoHyphens w:val="0"/>
      <w:spacing w:before="66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7">
    <w:name w:val="Подпись Знак"/>
    <w:basedOn w:val="a2"/>
    <w:link w:val="af6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"/>
    <w:basedOn w:val="a1"/>
    <w:rsid w:val="003E45CB"/>
    <w:pPr>
      <w:widowControl/>
      <w:tabs>
        <w:tab w:val="left" w:pos="720"/>
      </w:tabs>
      <w:suppressAutoHyphens w:val="0"/>
      <w:spacing w:after="80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1">
    <w:name w:val="List 2"/>
    <w:basedOn w:val="af8"/>
    <w:rsid w:val="003E45CB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8"/>
    <w:rsid w:val="003E45CB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8"/>
    <w:rsid w:val="003E45CB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8"/>
    <w:rsid w:val="003E45CB"/>
    <w:pPr>
      <w:tabs>
        <w:tab w:val="clear" w:pos="720"/>
        <w:tab w:val="left" w:pos="2160"/>
      </w:tabs>
      <w:ind w:left="2160"/>
    </w:pPr>
  </w:style>
  <w:style w:type="paragraph" w:styleId="af9">
    <w:name w:val="List Bullet"/>
    <w:basedOn w:val="af8"/>
    <w:rsid w:val="003E45CB"/>
    <w:pPr>
      <w:tabs>
        <w:tab w:val="clear" w:pos="720"/>
      </w:tabs>
      <w:spacing w:after="60"/>
      <w:ind w:left="568" w:hanging="284"/>
    </w:pPr>
  </w:style>
  <w:style w:type="paragraph" w:styleId="22">
    <w:name w:val="List Bullet 2"/>
    <w:basedOn w:val="af9"/>
    <w:rsid w:val="003E45CB"/>
    <w:pPr>
      <w:ind w:left="360"/>
    </w:pPr>
  </w:style>
  <w:style w:type="paragraph" w:styleId="32">
    <w:name w:val="List Bullet 3"/>
    <w:basedOn w:val="af9"/>
    <w:rsid w:val="003E45CB"/>
    <w:pPr>
      <w:ind w:left="720"/>
    </w:pPr>
  </w:style>
  <w:style w:type="paragraph" w:styleId="42">
    <w:name w:val="List Bullet 4"/>
    <w:basedOn w:val="af9"/>
    <w:rsid w:val="003E45CB"/>
    <w:pPr>
      <w:ind w:left="1080"/>
    </w:pPr>
  </w:style>
  <w:style w:type="paragraph" w:styleId="52">
    <w:name w:val="List Bullet 5"/>
    <w:basedOn w:val="af9"/>
    <w:rsid w:val="003E45CB"/>
    <w:pPr>
      <w:ind w:left="1440"/>
    </w:pPr>
  </w:style>
  <w:style w:type="paragraph" w:styleId="afa">
    <w:name w:val="List Number"/>
    <w:basedOn w:val="af8"/>
    <w:rsid w:val="003E45CB"/>
    <w:pPr>
      <w:tabs>
        <w:tab w:val="clear" w:pos="720"/>
      </w:tabs>
      <w:spacing w:after="240"/>
      <w:ind w:left="0" w:firstLine="0"/>
    </w:pPr>
  </w:style>
  <w:style w:type="paragraph" w:customStyle="1" w:styleId="100">
    <w:name w:val="Список нум. 10"/>
    <w:basedOn w:val="a"/>
    <w:rsid w:val="003E45CB"/>
    <w:pPr>
      <w:spacing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Number 2"/>
    <w:basedOn w:val="afa"/>
    <w:rsid w:val="003E45CB"/>
    <w:pPr>
      <w:ind w:left="360"/>
    </w:pPr>
  </w:style>
  <w:style w:type="paragraph" w:styleId="33">
    <w:name w:val="List Number 3"/>
    <w:basedOn w:val="afa"/>
    <w:rsid w:val="003E45CB"/>
    <w:pPr>
      <w:ind w:left="720"/>
    </w:pPr>
  </w:style>
  <w:style w:type="paragraph" w:styleId="43">
    <w:name w:val="List Number 4"/>
    <w:basedOn w:val="afa"/>
    <w:rsid w:val="003E45CB"/>
    <w:pPr>
      <w:ind w:left="1080"/>
    </w:pPr>
  </w:style>
  <w:style w:type="paragraph" w:styleId="53">
    <w:name w:val="List Number 5"/>
    <w:basedOn w:val="afa"/>
    <w:rsid w:val="003E45CB"/>
    <w:pPr>
      <w:ind w:left="1440"/>
    </w:pPr>
  </w:style>
  <w:style w:type="paragraph" w:customStyle="1" w:styleId="61">
    <w:name w:val="Список нум. 6"/>
    <w:basedOn w:val="afa"/>
    <w:rsid w:val="003E45CB"/>
  </w:style>
  <w:style w:type="paragraph" w:customStyle="1" w:styleId="71">
    <w:name w:val="Список нум. 7"/>
    <w:basedOn w:val="afa"/>
    <w:rsid w:val="003E45CB"/>
  </w:style>
  <w:style w:type="paragraph" w:customStyle="1" w:styleId="81">
    <w:name w:val="Список нум. 8"/>
    <w:basedOn w:val="afa"/>
    <w:rsid w:val="003E45CB"/>
  </w:style>
  <w:style w:type="paragraph" w:customStyle="1" w:styleId="91">
    <w:name w:val="Список нум. 9"/>
    <w:basedOn w:val="afa"/>
    <w:rsid w:val="003E45CB"/>
  </w:style>
  <w:style w:type="paragraph" w:styleId="afb">
    <w:name w:val="List Continue"/>
    <w:basedOn w:val="af8"/>
    <w:rsid w:val="003E45CB"/>
    <w:pPr>
      <w:widowControl w:val="0"/>
      <w:tabs>
        <w:tab w:val="clear" w:pos="720"/>
      </w:tabs>
      <w:spacing w:after="60"/>
      <w:ind w:left="0" w:firstLine="0"/>
    </w:pPr>
  </w:style>
  <w:style w:type="paragraph" w:styleId="24">
    <w:name w:val="List Continue 2"/>
    <w:basedOn w:val="afb"/>
    <w:rsid w:val="003E45CB"/>
    <w:pPr>
      <w:ind w:left="284"/>
    </w:pPr>
  </w:style>
  <w:style w:type="paragraph" w:styleId="34">
    <w:name w:val="List Continue 3"/>
    <w:basedOn w:val="afb"/>
    <w:rsid w:val="003E45CB"/>
    <w:pPr>
      <w:ind w:left="1429" w:hanging="709"/>
    </w:pPr>
  </w:style>
  <w:style w:type="paragraph" w:styleId="44">
    <w:name w:val="List Continue 4"/>
    <w:basedOn w:val="afb"/>
    <w:rsid w:val="003E45CB"/>
    <w:pPr>
      <w:ind w:left="1080"/>
    </w:pPr>
  </w:style>
  <w:style w:type="paragraph" w:styleId="54">
    <w:name w:val="List Continue 5"/>
    <w:basedOn w:val="afb"/>
    <w:rsid w:val="003E45CB"/>
    <w:pPr>
      <w:ind w:left="1440"/>
    </w:pPr>
  </w:style>
  <w:style w:type="paragraph" w:customStyle="1" w:styleId="afc">
    <w:name w:val="Сноска (основная)"/>
    <w:basedOn w:val="a"/>
    <w:rsid w:val="003E45CB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d">
    <w:name w:val="Верхний индекс"/>
    <w:rsid w:val="003E45CB"/>
    <w:rPr>
      <w:vertAlign w:val="superscript"/>
    </w:rPr>
  </w:style>
  <w:style w:type="paragraph" w:styleId="afe">
    <w:name w:val="Block Text"/>
    <w:basedOn w:val="a1"/>
    <w:rsid w:val="003E45CB"/>
    <w:pPr>
      <w:keepLines/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line="200" w:lineRule="atLeast"/>
      <w:ind w:left="240" w:right="240" w:firstLine="709"/>
      <w:jc w:val="both"/>
    </w:pPr>
    <w:rPr>
      <w:rFonts w:ascii="Times New Roman" w:eastAsia="Times New Roman" w:hAnsi="Times New Roman" w:cs="Times New Roman"/>
      <w:i/>
      <w:kern w:val="0"/>
      <w:sz w:val="26"/>
      <w:szCs w:val="20"/>
      <w:lang w:eastAsia="ru-RU" w:bidi="ar-SA"/>
    </w:rPr>
  </w:style>
  <w:style w:type="paragraph" w:customStyle="1" w:styleId="aff">
    <w:name w:val="Цитата (первая)"/>
    <w:basedOn w:val="afe"/>
    <w:next w:val="afe"/>
    <w:rsid w:val="003E45CB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f0">
    <w:name w:val="Body Text Indent"/>
    <w:basedOn w:val="a1"/>
    <w:link w:val="aff1"/>
    <w:rsid w:val="003E45CB"/>
    <w:pPr>
      <w:widowControl/>
      <w:suppressAutoHyphens w:val="0"/>
      <w:ind w:firstLine="2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1">
    <w:name w:val="Основной текст с отступом Знак"/>
    <w:basedOn w:val="a2"/>
    <w:link w:val="aff0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Основной текст (неразрывный)"/>
    <w:basedOn w:val="a1"/>
    <w:rsid w:val="003E45CB"/>
    <w:pPr>
      <w:keepNext/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f3">
    <w:name w:val="caption"/>
    <w:basedOn w:val="aff4"/>
    <w:next w:val="a1"/>
    <w:qFormat/>
    <w:rsid w:val="003E45CB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4">
    <w:name w:val="Рисунок"/>
    <w:basedOn w:val="a1"/>
    <w:rsid w:val="003E45CB"/>
    <w:pPr>
      <w:widowControl/>
      <w:suppressAutoHyphens w:val="0"/>
      <w:spacing w:after="0"/>
      <w:ind w:left="-2" w:right="-2" w:firstLine="709"/>
      <w:jc w:val="both"/>
    </w:pPr>
    <w:rPr>
      <w:rFonts w:ascii="Wingdings" w:eastAsia="Times New Roman" w:hAnsi="Wingdings" w:cs="Times New Roman"/>
      <w:b/>
      <w:color w:val="FFFFFF"/>
      <w:kern w:val="0"/>
      <w:sz w:val="72"/>
      <w:szCs w:val="20"/>
      <w:lang w:eastAsia="ru-RU" w:bidi="ar-SA"/>
    </w:rPr>
  </w:style>
  <w:style w:type="paragraph" w:customStyle="1" w:styleId="aff5">
    <w:name w:val="Название главы"/>
    <w:basedOn w:val="aff6"/>
    <w:rsid w:val="003E45CB"/>
    <w:pPr>
      <w:framePr w:wrap="around"/>
    </w:pPr>
  </w:style>
  <w:style w:type="paragraph" w:customStyle="1" w:styleId="aff6">
    <w:name w:val="Название части"/>
    <w:basedOn w:val="a"/>
    <w:rsid w:val="003E45CB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after="0" w:line="3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28"/>
      <w:position w:val="4"/>
      <w:sz w:val="26"/>
      <w:szCs w:val="20"/>
      <w:lang w:eastAsia="ru-RU"/>
    </w:rPr>
  </w:style>
  <w:style w:type="paragraph" w:customStyle="1" w:styleId="aff7">
    <w:name w:val="Подзаголовок главы"/>
    <w:basedOn w:val="a6"/>
    <w:rsid w:val="003E45CB"/>
    <w:pPr>
      <w:widowControl/>
      <w:suppressAutoHyphens w:val="0"/>
    </w:pPr>
    <w:rPr>
      <w:rFonts w:eastAsia="Times New Roman"/>
      <w:b w:val="0"/>
      <w:kern w:val="0"/>
      <w:sz w:val="48"/>
      <w:szCs w:val="20"/>
      <w:lang w:eastAsia="ru-RU" w:bidi="ar-SA"/>
    </w:rPr>
  </w:style>
  <w:style w:type="paragraph" w:customStyle="1" w:styleId="aff8">
    <w:name w:val="Заголовок главы"/>
    <w:basedOn w:val="a"/>
    <w:rsid w:val="003E45CB"/>
    <w:pPr>
      <w:keepNext/>
      <w:keepLines/>
      <w:shd w:val="pct5" w:color="auto" w:fill="auto"/>
      <w:spacing w:before="120" w:after="60" w:line="240" w:lineRule="auto"/>
      <w:jc w:val="center"/>
    </w:pPr>
    <w:rPr>
      <w:rFonts w:ascii="Times New Roman" w:eastAsia="Times New Roman" w:hAnsi="Times New Roman" w:cs="Times New Roman"/>
      <w:smallCaps/>
      <w:spacing w:val="-10"/>
      <w:kern w:val="40"/>
      <w:sz w:val="28"/>
      <w:szCs w:val="20"/>
      <w:lang w:eastAsia="ru-RU"/>
    </w:rPr>
  </w:style>
  <w:style w:type="character" w:customStyle="1" w:styleId="aff9">
    <w:name w:val="Сведения"/>
    <w:rsid w:val="003E45CB"/>
    <w:rPr>
      <w:b/>
      <w:spacing w:val="-10"/>
    </w:rPr>
  </w:style>
  <w:style w:type="paragraph" w:customStyle="1" w:styleId="affa">
    <w:name w:val="Нижний колонтитул (четный)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b">
    <w:name w:val="Нижний колонтитул (первый)"/>
    <w:basedOn w:val="aa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c">
    <w:name w:val="Нижний колонтитул (нечетный)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d">
    <w:name w:val="Верхний колонтитул (четный)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e">
    <w:name w:val="Верхний колонтитул (первый)"/>
    <w:basedOn w:val="a8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">
    <w:name w:val="Верхний колонтитул (нечетный)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0">
    <w:name w:val="Заголовок (основной)"/>
    <w:basedOn w:val="a"/>
    <w:next w:val="a1"/>
    <w:rsid w:val="003E45CB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ff1">
    <w:name w:val="Указатель (основной)"/>
    <w:basedOn w:val="a"/>
    <w:rsid w:val="003E45CB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2">
    <w:name w:val="Введение"/>
    <w:rsid w:val="003E45CB"/>
    <w:rPr>
      <w:caps/>
      <w:sz w:val="20"/>
    </w:rPr>
  </w:style>
  <w:style w:type="character" w:styleId="afff3">
    <w:name w:val="line number"/>
    <w:rsid w:val="003E45CB"/>
    <w:rPr>
      <w:sz w:val="18"/>
    </w:rPr>
  </w:style>
  <w:style w:type="paragraph" w:customStyle="1" w:styleId="afff4">
    <w:name w:val="Заголовок части"/>
    <w:basedOn w:val="a"/>
    <w:rsid w:val="003E45C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eastAsia="Times New Roman" w:hAnsi="Arial CYR" w:cs="Times New Roman"/>
      <w:b/>
      <w:color w:val="FFFFFF"/>
      <w:position w:val="-16"/>
      <w:sz w:val="84"/>
      <w:szCs w:val="20"/>
      <w:lang w:eastAsia="ru-RU"/>
    </w:rPr>
  </w:style>
  <w:style w:type="paragraph" w:customStyle="1" w:styleId="afff5">
    <w:name w:val="Название раздела"/>
    <w:basedOn w:val="1"/>
    <w:rsid w:val="003E45CB"/>
    <w:pPr>
      <w:numPr>
        <w:numId w:val="0"/>
      </w:numPr>
      <w:outlineLvl w:val="9"/>
    </w:pPr>
  </w:style>
  <w:style w:type="paragraph" w:customStyle="1" w:styleId="afff6">
    <w:name w:val="Раздел (постоянная часть)"/>
    <w:basedOn w:val="afff0"/>
    <w:next w:val="a1"/>
    <w:rsid w:val="003E45CB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7">
    <w:name w:val="Подзаголовок обложки"/>
    <w:basedOn w:val="a"/>
    <w:next w:val="a"/>
    <w:rsid w:val="003E45CB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0"/>
      <w:lang w:eastAsia="ru-RU"/>
    </w:rPr>
  </w:style>
  <w:style w:type="paragraph" w:customStyle="1" w:styleId="afff8">
    <w:name w:val="Заголовок обложки"/>
    <w:basedOn w:val="afff0"/>
    <w:next w:val="afff7"/>
    <w:rsid w:val="003E45CB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9">
    <w:name w:val="table of authorities"/>
    <w:basedOn w:val="a"/>
    <w:semiHidden/>
    <w:rsid w:val="003E45CB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звание организации"/>
    <w:basedOn w:val="a"/>
    <w:next w:val="afff8"/>
    <w:rsid w:val="003E45CB"/>
    <w:pPr>
      <w:keepNext/>
      <w:pBdr>
        <w:top w:val="single" w:sz="6" w:space="5" w:color="auto"/>
      </w:pBdr>
      <w:spacing w:after="0" w:line="300" w:lineRule="exact"/>
      <w:jc w:val="center"/>
    </w:pPr>
    <w:rPr>
      <w:rFonts w:ascii="Times New Roman" w:eastAsia="Times New Roman" w:hAnsi="Times New Roman" w:cs="Times New Roman"/>
      <w:caps/>
      <w:spacing w:val="56"/>
      <w:sz w:val="24"/>
      <w:szCs w:val="20"/>
      <w:lang w:eastAsia="ru-RU"/>
    </w:rPr>
  </w:style>
  <w:style w:type="paragraph" w:customStyle="1" w:styleId="afffb">
    <w:name w:val="Обратный адрес"/>
    <w:basedOn w:val="afffc"/>
    <w:rsid w:val="003E45CB"/>
    <w:pPr>
      <w:spacing w:line="160" w:lineRule="atLeast"/>
      <w:jc w:val="center"/>
    </w:pPr>
    <w:rPr>
      <w:rFonts w:ascii="Arial" w:hAnsi="Arial"/>
      <w:sz w:val="15"/>
    </w:rPr>
  </w:style>
  <w:style w:type="paragraph" w:styleId="afffc">
    <w:name w:val="envelope address"/>
    <w:basedOn w:val="a1"/>
    <w:rsid w:val="003E45CB"/>
    <w:pPr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2">
    <w:name w:val="Значок 1"/>
    <w:basedOn w:val="aff4"/>
    <w:rsid w:val="003E45CB"/>
  </w:style>
  <w:style w:type="paragraph" w:customStyle="1" w:styleId="afffd">
    <w:name w:val="Нумерованный список (первый)"/>
    <w:basedOn w:val="afa"/>
    <w:next w:val="afa"/>
    <w:rsid w:val="003E45CB"/>
  </w:style>
  <w:style w:type="paragraph" w:customStyle="1" w:styleId="afffe">
    <w:name w:val="Нумерованный список (последний)"/>
    <w:basedOn w:val="afa"/>
    <w:next w:val="a1"/>
    <w:rsid w:val="003E45CB"/>
  </w:style>
  <w:style w:type="paragraph" w:customStyle="1" w:styleId="affff">
    <w:name w:val="Цитата (последняя)"/>
    <w:basedOn w:val="afe"/>
    <w:next w:val="a1"/>
    <w:rsid w:val="003E45CB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0">
    <w:name w:val="Маркированный список (первый)"/>
    <w:basedOn w:val="af9"/>
    <w:next w:val="af9"/>
    <w:rsid w:val="003E45CB"/>
  </w:style>
  <w:style w:type="paragraph" w:customStyle="1" w:styleId="affff1">
    <w:name w:val="Маркированный список (последний)"/>
    <w:basedOn w:val="af9"/>
    <w:next w:val="a1"/>
    <w:rsid w:val="003E45CB"/>
  </w:style>
  <w:style w:type="paragraph" w:customStyle="1" w:styleId="affff2">
    <w:name w:val="Список (первый)"/>
    <w:basedOn w:val="af8"/>
    <w:next w:val="af8"/>
    <w:rsid w:val="003E45CB"/>
    <w:pPr>
      <w:spacing w:after="60"/>
      <w:ind w:left="0" w:firstLine="284"/>
    </w:pPr>
  </w:style>
  <w:style w:type="paragraph" w:customStyle="1" w:styleId="affff3">
    <w:name w:val="Список (последний)"/>
    <w:basedOn w:val="af8"/>
    <w:next w:val="a1"/>
    <w:rsid w:val="003E45CB"/>
    <w:pPr>
      <w:spacing w:after="240"/>
      <w:ind w:left="360" w:firstLine="0"/>
    </w:pPr>
  </w:style>
  <w:style w:type="paragraph" w:customStyle="1" w:styleId="affff4">
    <w:name w:val="Подзаголовок части"/>
    <w:basedOn w:val="a"/>
    <w:next w:val="a1"/>
    <w:rsid w:val="003E45CB"/>
    <w:pPr>
      <w:keepNext/>
      <w:spacing w:before="360" w:after="120" w:line="240" w:lineRule="auto"/>
    </w:pPr>
    <w:rPr>
      <w:rFonts w:ascii="Times New Roman" w:eastAsia="Times New Roman" w:hAnsi="Times New Roman" w:cs="Times New Roman"/>
      <w:i/>
      <w:kern w:val="28"/>
      <w:sz w:val="26"/>
      <w:szCs w:val="20"/>
      <w:lang w:eastAsia="ru-RU"/>
    </w:rPr>
  </w:style>
  <w:style w:type="paragraph" w:styleId="affff5">
    <w:name w:val="Message Header"/>
    <w:basedOn w:val="a1"/>
    <w:link w:val="affff6"/>
    <w:rsid w:val="003E45CB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right="2160" w:hanging="1080"/>
    </w:pPr>
    <w:rPr>
      <w:rFonts w:ascii="Times New Roman" w:eastAsia="Times New Roman" w:hAnsi="Times New Roman" w:cs="Times New Roman"/>
      <w:kern w:val="0"/>
      <w:sz w:val="22"/>
      <w:szCs w:val="20"/>
      <w:lang w:val="en-US" w:eastAsia="ru-RU" w:bidi="ar-SA"/>
    </w:rPr>
  </w:style>
  <w:style w:type="character" w:customStyle="1" w:styleId="affff6">
    <w:name w:val="Шапка Знак"/>
    <w:basedOn w:val="a2"/>
    <w:link w:val="affff5"/>
    <w:rsid w:val="003E45CB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ff7">
    <w:name w:val="Автор"/>
    <w:basedOn w:val="a1"/>
    <w:rsid w:val="003E45CB"/>
    <w:pPr>
      <w:widowControl/>
      <w:suppressAutoHyphens w:val="0"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8">
    <w:name w:val="ОсновнойНеразрыв"/>
    <w:basedOn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5">
    <w:name w:val="Заголовок главы 2"/>
    <w:basedOn w:val="a"/>
    <w:next w:val="a1"/>
    <w:rsid w:val="003E45CB"/>
    <w:pPr>
      <w:keepNext/>
      <w:keepLines/>
      <w:spacing w:after="280" w:line="240" w:lineRule="auto"/>
      <w:jc w:val="center"/>
    </w:pPr>
    <w:rPr>
      <w:rFonts w:ascii="Times New Roman" w:eastAsia="Times New Roman" w:hAnsi="Times New Roman" w:cs="Times New Roman"/>
      <w:spacing w:val="2"/>
      <w:kern w:val="28"/>
      <w:sz w:val="24"/>
      <w:szCs w:val="20"/>
      <w:lang w:eastAsia="ru-RU"/>
    </w:rPr>
  </w:style>
  <w:style w:type="paragraph" w:customStyle="1" w:styleId="affff9">
    <w:name w:val="НижКолонтитулЧет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a">
    <w:name w:val="НижКолонтитулПерв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b">
    <w:name w:val="НижКолонтитулНечет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c">
    <w:name w:val="СноскаОсн"/>
    <w:basedOn w:val="a"/>
    <w:rsid w:val="003E45C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d">
    <w:name w:val="Определение"/>
    <w:basedOn w:val="a1"/>
    <w:rsid w:val="003E45CB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e">
    <w:name w:val="Элемент глоссария"/>
    <w:rsid w:val="003E45CB"/>
    <w:rPr>
      <w:b/>
    </w:rPr>
  </w:style>
  <w:style w:type="paragraph" w:customStyle="1" w:styleId="afffff">
    <w:name w:val="ВерхКолонтитулОсн"/>
    <w:basedOn w:val="a"/>
    <w:rsid w:val="003E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0">
    <w:name w:val="ВерхКолонтитулЧет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1">
    <w:name w:val="ВерхКолонтитулПерв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2">
    <w:name w:val="ВерхКолонтитулНечет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3">
    <w:name w:val="ЗаголовокОсн"/>
    <w:basedOn w:val="a1"/>
    <w:next w:val="a1"/>
    <w:rsid w:val="003E45CB"/>
    <w:pPr>
      <w:keepNext/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spacing w:val="-4"/>
      <w:kern w:val="0"/>
      <w:sz w:val="18"/>
      <w:szCs w:val="20"/>
      <w:lang w:eastAsia="ru-RU" w:bidi="ar-SA"/>
    </w:rPr>
  </w:style>
  <w:style w:type="paragraph" w:customStyle="1" w:styleId="afffff4">
    <w:name w:val="УказательОсн"/>
    <w:basedOn w:val="a"/>
    <w:rsid w:val="003E45CB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Имя"/>
    <w:basedOn w:val="a"/>
    <w:next w:val="afffff6"/>
    <w:rsid w:val="003E45CB"/>
    <w:pPr>
      <w:pBdr>
        <w:bottom w:val="single" w:sz="6" w:space="4" w:color="auto"/>
      </w:pBdr>
      <w:spacing w:after="440" w:line="240" w:lineRule="atLeast"/>
      <w:ind w:left="-2160"/>
    </w:pPr>
    <w:rPr>
      <w:rFonts w:ascii="Arial CYR" w:eastAsia="Times New Roman" w:hAnsi="Arial CYR" w:cs="Times New Roman"/>
      <w:sz w:val="54"/>
      <w:szCs w:val="20"/>
      <w:lang w:eastAsia="ru-RU"/>
    </w:rPr>
  </w:style>
  <w:style w:type="paragraph" w:customStyle="1" w:styleId="afffff6">
    <w:name w:val="Заголовок раздела"/>
    <w:basedOn w:val="a"/>
    <w:next w:val="a"/>
    <w:rsid w:val="003E45CB"/>
    <w:pPr>
      <w:keepNext/>
      <w:keepLines/>
      <w:shd w:val="solid" w:color="00FF00" w:fill="auto"/>
      <w:spacing w:before="240" w:after="120" w:line="240" w:lineRule="auto"/>
      <w:ind w:left="907" w:hanging="907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fffff7">
    <w:name w:val="Раздел"/>
    <w:basedOn w:val="afffff3"/>
    <w:next w:val="a1"/>
    <w:rsid w:val="003E45CB"/>
    <w:pPr>
      <w:pageBreakBefore/>
      <w:spacing w:after="240"/>
      <w:jc w:val="center"/>
    </w:pPr>
    <w:rPr>
      <w:b/>
      <w:spacing w:val="10"/>
    </w:rPr>
  </w:style>
  <w:style w:type="paragraph" w:customStyle="1" w:styleId="26">
    <w:name w:val="Заголовок обложки 2"/>
    <w:basedOn w:val="a"/>
    <w:next w:val="a1"/>
    <w:rsid w:val="003E45CB"/>
    <w:pPr>
      <w:keepNext/>
      <w:spacing w:after="560" w:line="240" w:lineRule="auto"/>
      <w:ind w:left="180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Оглавление"/>
    <w:basedOn w:val="a"/>
    <w:rsid w:val="003E45CB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9">
    <w:name w:val="Normal Indent"/>
    <w:basedOn w:val="a"/>
    <w:rsid w:val="003E45C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Девиз"/>
    <w:rsid w:val="003E45CB"/>
    <w:rPr>
      <w:i/>
      <w:spacing w:val="-6"/>
      <w:sz w:val="24"/>
    </w:rPr>
  </w:style>
  <w:style w:type="paragraph" w:customStyle="1" w:styleId="afffffb">
    <w:name w:val="Внимание"/>
    <w:basedOn w:val="a1"/>
    <w:next w:val="afffffc"/>
    <w:rsid w:val="003E45CB"/>
    <w:pPr>
      <w:widowControl/>
      <w:suppressAutoHyphens w:val="0"/>
      <w:spacing w:before="220"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c">
    <w:name w:val="Salutation"/>
    <w:basedOn w:val="a1"/>
    <w:next w:val="afffffd"/>
    <w:link w:val="afffffe"/>
    <w:rsid w:val="003E45CB"/>
    <w:pPr>
      <w:widowControl/>
      <w:suppressAutoHyphens w:val="0"/>
      <w:spacing w:before="22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e">
    <w:name w:val="Приветствие Знак"/>
    <w:basedOn w:val="a2"/>
    <w:link w:val="afffffc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ма"/>
    <w:basedOn w:val="a1"/>
    <w:next w:val="a1"/>
    <w:rsid w:val="003E45CB"/>
    <w:pPr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i/>
      <w:kern w:val="0"/>
      <w:sz w:val="20"/>
      <w:szCs w:val="20"/>
      <w:u w:val="single"/>
      <w:lang w:eastAsia="ru-RU" w:bidi="ar-SA"/>
    </w:rPr>
  </w:style>
  <w:style w:type="paragraph" w:customStyle="1" w:styleId="affffff">
    <w:name w:val="Заголовок таблицы"/>
    <w:basedOn w:val="a"/>
    <w:rsid w:val="003E45CB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fffff0">
    <w:name w:val="Текст таблицы"/>
    <w:basedOn w:val="a"/>
    <w:rsid w:val="003E45CB"/>
    <w:pPr>
      <w:spacing w:before="40" w:after="0" w:line="200" w:lineRule="exact"/>
      <w:jc w:val="center"/>
    </w:pPr>
    <w:rPr>
      <w:rFonts w:ascii="Arial CYR" w:eastAsia="Times New Roman" w:hAnsi="Arial CYR" w:cs="Times New Roman"/>
      <w:sz w:val="16"/>
      <w:szCs w:val="20"/>
      <w:lang w:eastAsia="ru-RU"/>
    </w:rPr>
  </w:style>
  <w:style w:type="character" w:customStyle="1" w:styleId="affffff1">
    <w:name w:val="Меню"/>
    <w:rsid w:val="003E45CB"/>
    <w:rPr>
      <w:rFonts w:ascii="Arial" w:hAnsi="Arial"/>
      <w:spacing w:val="-6"/>
      <w:sz w:val="18"/>
    </w:rPr>
  </w:style>
  <w:style w:type="paragraph" w:customStyle="1" w:styleId="affffff2">
    <w:name w:val="Пример"/>
    <w:rsid w:val="003E45CB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3">
    <w:name w:val="Заголовок сообщения (первый)"/>
    <w:basedOn w:val="affff5"/>
    <w:next w:val="affff5"/>
    <w:rsid w:val="003E45CB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sid w:val="003E45CB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link w:val="affffff7"/>
    <w:rsid w:val="003E45CB"/>
    <w:pPr>
      <w:keepNext/>
      <w:widowControl/>
      <w:suppressAutoHyphens w:val="0"/>
      <w:spacing w:after="6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f7">
    <w:name w:val="Прощание Знак"/>
    <w:basedOn w:val="a2"/>
    <w:link w:val="affffff5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Название организации в подписи"/>
    <w:basedOn w:val="af6"/>
    <w:next w:val="affffff8"/>
    <w:rsid w:val="003E45CB"/>
    <w:pPr>
      <w:spacing w:before="0"/>
      <w:jc w:val="left"/>
    </w:pPr>
  </w:style>
  <w:style w:type="paragraph" w:customStyle="1" w:styleId="affffff8">
    <w:name w:val="Имя в подписи"/>
    <w:basedOn w:val="af6"/>
    <w:next w:val="affffff9"/>
    <w:rsid w:val="003E45CB"/>
    <w:pPr>
      <w:spacing w:before="880"/>
      <w:jc w:val="left"/>
    </w:pPr>
  </w:style>
  <w:style w:type="paragraph" w:customStyle="1" w:styleId="affffff9">
    <w:name w:val="Должность в подписи"/>
    <w:basedOn w:val="af6"/>
    <w:next w:val="affffffa"/>
    <w:rsid w:val="003E45CB"/>
    <w:pPr>
      <w:spacing w:before="0"/>
      <w:jc w:val="left"/>
    </w:pPr>
  </w:style>
  <w:style w:type="paragraph" w:customStyle="1" w:styleId="affffffa">
    <w:name w:val="Инициалы"/>
    <w:basedOn w:val="a1"/>
    <w:next w:val="affffffb"/>
    <w:rsid w:val="003E45CB"/>
    <w:pPr>
      <w:keepNext/>
      <w:keepLines/>
      <w:widowControl/>
      <w:suppressAutoHyphens w:val="0"/>
      <w:spacing w:before="22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b">
    <w:name w:val="Вложение"/>
    <w:basedOn w:val="a1"/>
    <w:next w:val="affffffc"/>
    <w:rsid w:val="003E45CB"/>
    <w:pPr>
      <w:keepNext/>
      <w:keepLines/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c">
    <w:name w:val="Копия"/>
    <w:basedOn w:val="a1"/>
    <w:rsid w:val="003E45CB"/>
    <w:pPr>
      <w:keepLines/>
      <w:widowControl/>
      <w:suppressAutoHyphens w:val="0"/>
      <w:ind w:left="360" w:hanging="36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affffffd">
    <w:name w:val="Заголовок сообщения (последний)"/>
    <w:basedOn w:val="affff5"/>
    <w:next w:val="a1"/>
    <w:rsid w:val="003E45CB"/>
    <w:pPr>
      <w:pBdr>
        <w:bottom w:val="single" w:sz="6" w:space="15" w:color="auto"/>
      </w:pBdr>
      <w:spacing w:after="320"/>
    </w:pPr>
  </w:style>
  <w:style w:type="paragraph" w:styleId="27">
    <w:name w:val="envelope return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e">
    <w:name w:val="Внутренний адрес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">
    <w:name w:val="Организация"/>
    <w:basedOn w:val="a"/>
    <w:next w:val="afffffff0"/>
    <w:rsid w:val="003E45CB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0">
    <w:name w:val="Должность"/>
    <w:next w:val="a"/>
    <w:rsid w:val="003E45CB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1">
    <w:name w:val="Ведомость"/>
    <w:basedOn w:val="a1"/>
    <w:rsid w:val="003E45CB"/>
    <w:pPr>
      <w:widowControl/>
      <w:suppressAutoHyphens w:val="0"/>
      <w:spacing w:after="60"/>
      <w:ind w:left="240" w:hanging="240"/>
      <w:jc w:val="both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f2">
    <w:name w:val="Город"/>
    <w:basedOn w:val="a1"/>
    <w:next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3">
    <w:name w:val="Учреждение"/>
    <w:basedOn w:val="a"/>
    <w:next w:val="a"/>
    <w:rsid w:val="003E45CB"/>
    <w:pPr>
      <w:tabs>
        <w:tab w:val="left" w:pos="1560"/>
        <w:tab w:val="right" w:pos="6096"/>
      </w:tabs>
      <w:spacing w:before="220" w:after="60" w:line="220" w:lineRule="atLeast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4">
    <w:name w:val="Цель"/>
    <w:basedOn w:val="a"/>
    <w:next w:val="a1"/>
    <w:rsid w:val="003E45CB"/>
    <w:pPr>
      <w:spacing w:before="220" w:after="220" w:line="22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дрес 1"/>
    <w:basedOn w:val="a"/>
    <w:rsid w:val="003E45CB"/>
    <w:pPr>
      <w:framePr w:w="2028" w:wrap="notBeside" w:vAnchor="page" w:hAnchor="page" w:x="612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28">
    <w:name w:val="Заголовок раздела 2"/>
    <w:basedOn w:val="afffff6"/>
    <w:next w:val="a"/>
    <w:rsid w:val="003E45CB"/>
    <w:rPr>
      <w:b w:val="0"/>
    </w:rPr>
  </w:style>
  <w:style w:type="paragraph" w:customStyle="1" w:styleId="29">
    <w:name w:val="Адрес 2"/>
    <w:basedOn w:val="a"/>
    <w:rsid w:val="003E45CB"/>
    <w:pPr>
      <w:framePr w:w="2160" w:wrap="notBeside" w:vAnchor="page" w:hAnchor="page" w:x="828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ffffff5">
    <w:name w:val="Профессия"/>
    <w:basedOn w:val="a2"/>
    <w:rsid w:val="003E45CB"/>
  </w:style>
  <w:style w:type="paragraph" w:customStyle="1" w:styleId="afffffff6">
    <w:name w:val="Личные данные"/>
    <w:basedOn w:val="a1"/>
    <w:rsid w:val="003E45CB"/>
    <w:pPr>
      <w:widowControl/>
      <w:suppressAutoHyphens w:val="0"/>
      <w:spacing w:line="240" w:lineRule="exact"/>
      <w:ind w:left="-1080" w:right="1080" w:firstLine="709"/>
      <w:jc w:val="both"/>
    </w:pPr>
    <w:rPr>
      <w:rFonts w:ascii="Times New Roman" w:eastAsia="Times New Roman" w:hAnsi="Times New Roman" w:cs="Times New Roman"/>
      <w:i/>
      <w:kern w:val="0"/>
      <w:sz w:val="22"/>
      <w:szCs w:val="20"/>
      <w:lang w:eastAsia="ru-RU" w:bidi="ar-SA"/>
    </w:rPr>
  </w:style>
  <w:style w:type="character" w:customStyle="1" w:styleId="afffffff7">
    <w:name w:val="Флажок"/>
    <w:rsid w:val="003E45CB"/>
    <w:rPr>
      <w:rFonts w:ascii="Times New Roman" w:hAnsi="Times New Roman"/>
      <w:sz w:val="22"/>
    </w:rPr>
  </w:style>
  <w:style w:type="character" w:customStyle="1" w:styleId="afffffff8">
    <w:name w:val="Подпись к флажку"/>
    <w:rsid w:val="003E45CB"/>
    <w:rPr>
      <w:caps/>
      <w:spacing w:val="10"/>
      <w:sz w:val="16"/>
    </w:rPr>
  </w:style>
  <w:style w:type="character" w:customStyle="1" w:styleId="afffffff9">
    <w:name w:val="Восклицание"/>
    <w:rsid w:val="003E45CB"/>
    <w:rPr>
      <w:rFonts w:ascii="Arial" w:hAnsi="Arial"/>
      <w:b/>
      <w:spacing w:val="-10"/>
      <w:sz w:val="18"/>
    </w:rPr>
  </w:style>
  <w:style w:type="paragraph" w:customStyle="1" w:styleId="afffffffa">
    <w:name w:val="Контакт"/>
    <w:basedOn w:val="a1"/>
    <w:rsid w:val="003E45CB"/>
    <w:pPr>
      <w:framePr w:w="2520" w:hSpace="180" w:wrap="notBeside" w:vAnchor="page" w:hAnchor="page" w:x="1801" w:y="961" w:anchorLock="1"/>
      <w:widowControl/>
      <w:suppressAutoHyphens w:val="0"/>
      <w:spacing w:line="200" w:lineRule="atLeast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paragraph" w:customStyle="1" w:styleId="afffffffb">
    <w:name w:val="Сноска"/>
    <w:basedOn w:val="a"/>
    <w:rsid w:val="003E45CB"/>
    <w:pPr>
      <w:tabs>
        <w:tab w:val="left" w:pos="187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c">
    <w:name w:val="Номер телефона"/>
    <w:basedOn w:val="a1"/>
    <w:rsid w:val="003E45CB"/>
    <w:pPr>
      <w:widowControl/>
      <w:tabs>
        <w:tab w:val="right" w:pos="2959"/>
      </w:tabs>
      <w:suppressAutoHyphens w:val="0"/>
      <w:spacing w:after="0"/>
      <w:ind w:firstLine="709"/>
      <w:jc w:val="both"/>
    </w:pPr>
    <w:rPr>
      <w:rFonts w:ascii="Arial Narrow" w:eastAsia="Times New Roman" w:hAnsi="Arial Narrow" w:cs="Times New Roman"/>
      <w:spacing w:val="-2"/>
      <w:kern w:val="0"/>
      <w:szCs w:val="20"/>
      <w:lang w:eastAsia="ru-RU" w:bidi="ar-SA"/>
    </w:rPr>
  </w:style>
  <w:style w:type="character" w:customStyle="1" w:styleId="afffffffd">
    <w:name w:val="Нижний индекс"/>
    <w:rsid w:val="003E45CB"/>
    <w:rPr>
      <w:vertAlign w:val="superscript"/>
    </w:rPr>
  </w:style>
  <w:style w:type="paragraph" w:customStyle="1" w:styleId="2a">
    <w:name w:val="Значок 2"/>
    <w:basedOn w:val="a"/>
    <w:next w:val="3"/>
    <w:rsid w:val="003E45C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position w:val="-2"/>
      <w:sz w:val="88"/>
      <w:szCs w:val="20"/>
      <w:lang w:eastAsia="ru-RU"/>
    </w:rPr>
  </w:style>
  <w:style w:type="paragraph" w:customStyle="1" w:styleId="afffffffe">
    <w:name w:val="МаркированныйДо"/>
    <w:basedOn w:val="af9"/>
    <w:next w:val="af9"/>
    <w:rsid w:val="003E45CB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9"/>
    <w:next w:val="a1"/>
    <w:rsid w:val="003E45CB"/>
    <w:pPr>
      <w:spacing w:after="120"/>
    </w:pPr>
    <w:rPr>
      <w:sz w:val="22"/>
    </w:rPr>
  </w:style>
  <w:style w:type="paragraph" w:customStyle="1" w:styleId="affffffff0">
    <w:name w:val="СписокДо"/>
    <w:basedOn w:val="af8"/>
    <w:next w:val="af8"/>
    <w:rsid w:val="003E45CB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8"/>
    <w:next w:val="a1"/>
    <w:rsid w:val="003E45CB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1"/>
    <w:rsid w:val="003E45CB"/>
    <w:pPr>
      <w:framePr w:w="1440" w:h="1320" w:hRule="exact" w:hSpace="120" w:wrap="around" w:vAnchor="text" w:hAnchor="text" w:y="49"/>
      <w:spacing w:after="0" w:line="240" w:lineRule="auto"/>
    </w:pPr>
    <w:rPr>
      <w:rFonts w:ascii="Garamond MT" w:eastAsia="Times New Roman" w:hAnsi="Garamond MT" w:cs="Times New Roman"/>
      <w:spacing w:val="-25"/>
      <w:sz w:val="48"/>
      <w:szCs w:val="20"/>
      <w:lang w:eastAsia="ru-RU"/>
    </w:rPr>
  </w:style>
  <w:style w:type="paragraph" w:customStyle="1" w:styleId="affffffff2">
    <w:name w:val="Текст таблиц"/>
    <w:basedOn w:val="a1"/>
    <w:rsid w:val="003E45CB"/>
    <w:pPr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c">
    <w:name w:val="Текст таблиц 2"/>
    <w:basedOn w:val="affffffff2"/>
    <w:rsid w:val="003E45CB"/>
    <w:rPr>
      <w:b/>
    </w:rPr>
  </w:style>
  <w:style w:type="paragraph" w:customStyle="1" w:styleId="14">
    <w:name w:val="Обычный1"/>
    <w:rsid w:val="003E45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ffff3">
    <w:name w:val="Balloon Text"/>
    <w:basedOn w:val="a"/>
    <w:link w:val="affffffff4"/>
    <w:semiHidden/>
    <w:rsid w:val="003E45CB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character" w:customStyle="1" w:styleId="affffffff4">
    <w:name w:val="Текст выноски Знак"/>
    <w:basedOn w:val="a2"/>
    <w:link w:val="affffffff3"/>
    <w:semiHidden/>
    <w:rsid w:val="003E45CB"/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table" w:styleId="affffffff5">
    <w:name w:val="Table Grid"/>
    <w:basedOn w:val="a3"/>
    <w:rsid w:val="003E4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6">
    <w:name w:val="List Paragraph"/>
    <w:basedOn w:val="a"/>
    <w:qFormat/>
    <w:rsid w:val="003E45C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4274-6A16-4D15-9B5C-C254316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Ирина Н. Хвостанцева</cp:lastModifiedBy>
  <cp:revision>49</cp:revision>
  <dcterms:created xsi:type="dcterms:W3CDTF">2018-04-09T07:56:00Z</dcterms:created>
  <dcterms:modified xsi:type="dcterms:W3CDTF">2018-04-12T12:41:00Z</dcterms:modified>
</cp:coreProperties>
</file>